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AB9" w:rsidRPr="00457AB9" w:rsidRDefault="00236500" w:rsidP="00236500">
      <w:pPr>
        <w:jc w:val="left"/>
        <w:rPr>
          <w:b/>
          <w:sz w:val="32"/>
          <w:szCs w:val="32"/>
        </w:rPr>
      </w:pPr>
      <w:r w:rsidRPr="00457AB9">
        <w:rPr>
          <w:rFonts w:hint="eastAsia"/>
          <w:b/>
          <w:sz w:val="32"/>
          <w:szCs w:val="32"/>
        </w:rPr>
        <w:t>附件</w:t>
      </w:r>
      <w:r w:rsidR="00457AB9" w:rsidRPr="00457AB9">
        <w:rPr>
          <w:b/>
          <w:sz w:val="32"/>
          <w:szCs w:val="32"/>
        </w:rPr>
        <w:t>2</w:t>
      </w:r>
      <w:r w:rsidRPr="00457AB9">
        <w:rPr>
          <w:rFonts w:hint="eastAsia"/>
          <w:b/>
          <w:sz w:val="32"/>
          <w:szCs w:val="32"/>
        </w:rPr>
        <w:t>：</w:t>
      </w:r>
    </w:p>
    <w:p w:rsidR="00457AB9" w:rsidRDefault="00457AB9" w:rsidP="00457AB9">
      <w:pPr>
        <w:pStyle w:val="1"/>
        <w:spacing w:line="560" w:lineRule="exact"/>
        <w:jc w:val="center"/>
        <w:rPr>
          <w:rFonts w:asciiTheme="minorHAnsi" w:eastAsiaTheme="minorEastAsia" w:hAnsiTheme="minorHAnsi" w:cstheme="minorBidi"/>
          <w:b/>
          <w:sz w:val="44"/>
          <w:szCs w:val="44"/>
        </w:rPr>
      </w:pPr>
      <w:r>
        <w:rPr>
          <w:rFonts w:asciiTheme="minorHAnsi" w:eastAsiaTheme="minorEastAsia" w:hAnsiTheme="minorHAnsi" w:cstheme="minorBidi" w:hint="eastAsia"/>
          <w:b/>
          <w:sz w:val="44"/>
          <w:szCs w:val="44"/>
        </w:rPr>
        <w:t>柳州市小微企业</w:t>
      </w:r>
      <w:r w:rsidRPr="00457AB9">
        <w:rPr>
          <w:rFonts w:asciiTheme="minorHAnsi" w:eastAsiaTheme="minorEastAsia" w:hAnsiTheme="minorHAnsi" w:cstheme="minorBidi" w:hint="eastAsia"/>
          <w:b/>
          <w:sz w:val="44"/>
          <w:szCs w:val="44"/>
        </w:rPr>
        <w:t>服务补贴券使用管理</w:t>
      </w:r>
    </w:p>
    <w:p w:rsidR="009A7C1B" w:rsidRDefault="00457AB9" w:rsidP="00457AB9">
      <w:pPr>
        <w:pStyle w:val="1"/>
        <w:spacing w:line="560" w:lineRule="exact"/>
        <w:jc w:val="center"/>
        <w:rPr>
          <w:rFonts w:asciiTheme="minorHAnsi" w:eastAsiaTheme="minorEastAsia" w:hAnsiTheme="minorHAnsi" w:cstheme="minorBidi"/>
          <w:b/>
          <w:sz w:val="44"/>
          <w:szCs w:val="44"/>
        </w:rPr>
      </w:pPr>
      <w:r w:rsidRPr="00457AB9">
        <w:rPr>
          <w:rFonts w:asciiTheme="minorHAnsi" w:eastAsiaTheme="minorEastAsia" w:hAnsiTheme="minorHAnsi" w:cstheme="minorBidi" w:hint="eastAsia"/>
          <w:b/>
          <w:sz w:val="44"/>
          <w:szCs w:val="44"/>
        </w:rPr>
        <w:t>注意事项及兑现材料填报要求</w:t>
      </w:r>
    </w:p>
    <w:p w:rsidR="00457AB9" w:rsidRPr="009A7C1B" w:rsidRDefault="009A7C1B" w:rsidP="00457AB9">
      <w:pPr>
        <w:pStyle w:val="1"/>
        <w:spacing w:line="560" w:lineRule="exact"/>
        <w:jc w:val="center"/>
        <w:rPr>
          <w:rFonts w:ascii="楷体_GB2312" w:eastAsia="楷体_GB2312" w:hAnsiTheme="minorHAnsi" w:cstheme="minorBidi"/>
          <w:sz w:val="32"/>
          <w:szCs w:val="32"/>
        </w:rPr>
      </w:pPr>
      <w:r w:rsidRPr="009A7C1B">
        <w:rPr>
          <w:rFonts w:ascii="楷体_GB2312" w:eastAsia="楷体_GB2312" w:hAnsiTheme="minorHAnsi" w:cstheme="minorBidi" w:hint="eastAsia"/>
          <w:sz w:val="32"/>
          <w:szCs w:val="32"/>
        </w:rPr>
        <w:t>（2018年12月修订）</w:t>
      </w:r>
    </w:p>
    <w:p w:rsidR="00457AB9" w:rsidRDefault="00457AB9" w:rsidP="008E2F3B">
      <w:pPr>
        <w:pStyle w:val="1"/>
        <w:spacing w:line="560" w:lineRule="exact"/>
        <w:rPr>
          <w:rFonts w:ascii="Times New Roman" w:eastAsia="仿宋_GB2312" w:hAnsi="Times New Roman" w:cs="Times New Roman"/>
          <w:b/>
          <w:sz w:val="32"/>
          <w:szCs w:val="32"/>
        </w:rPr>
      </w:pPr>
    </w:p>
    <w:p w:rsidR="008E2F3B" w:rsidRPr="00F50D29" w:rsidRDefault="008E2F3B" w:rsidP="008E2F3B">
      <w:pPr>
        <w:pStyle w:val="1"/>
        <w:spacing w:line="560" w:lineRule="exac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一</w:t>
      </w:r>
      <w:r>
        <w:rPr>
          <w:rFonts w:ascii="Times New Roman" w:eastAsia="仿宋_GB2312" w:hAnsi="Times New Roman" w:cs="Times New Roman"/>
          <w:b/>
          <w:sz w:val="32"/>
          <w:szCs w:val="32"/>
        </w:rPr>
        <w:t>、</w:t>
      </w:r>
      <w:r w:rsidR="00583D5D">
        <w:rPr>
          <w:rFonts w:ascii="Times New Roman" w:eastAsia="仿宋_GB2312" w:hAnsi="Times New Roman" w:cs="Times New Roman"/>
          <w:b/>
          <w:sz w:val="32"/>
          <w:szCs w:val="32"/>
        </w:rPr>
        <w:t>使用管理</w:t>
      </w:r>
    </w:p>
    <w:p w:rsidR="008E2F3B" w:rsidRPr="008E2F3B" w:rsidRDefault="008E2F3B" w:rsidP="008E2F3B">
      <w:pPr>
        <w:pStyle w:val="1"/>
        <w:spacing w:line="560" w:lineRule="exact"/>
        <w:ind w:firstLineChars="221" w:firstLine="707"/>
        <w:rPr>
          <w:rFonts w:ascii="Times New Roman" w:eastAsia="仿宋_GB2312" w:hAnsi="Times New Roman" w:cs="Times New Roman"/>
          <w:sz w:val="32"/>
          <w:szCs w:val="32"/>
        </w:rPr>
      </w:pPr>
      <w:r w:rsidRPr="008E2F3B">
        <w:rPr>
          <w:rFonts w:ascii="Times New Roman" w:eastAsia="仿宋_GB2312" w:hAnsi="Times New Roman" w:cs="Times New Roman"/>
          <w:sz w:val="32"/>
          <w:szCs w:val="32"/>
        </w:rPr>
        <w:t>（一）每家小微企业每年度领取服务券以不超过单个企业的年度最高限额为限；已申领服务券的，无论使用与否都计入该企业已申领额度。按照申报的先后顺序领取，至当期服务券发完为止；已经申报但没有领到服务券的企业将进行登记，发放下一期服务券时优先考虑。服务券按面值抵扣等额合同款。</w:t>
      </w:r>
    </w:p>
    <w:p w:rsidR="008E2F3B" w:rsidRPr="008E2F3B" w:rsidRDefault="008E2F3B" w:rsidP="008E2F3B">
      <w:pPr>
        <w:pStyle w:val="1"/>
        <w:spacing w:line="560" w:lineRule="exact"/>
        <w:ind w:firstLineChars="221" w:firstLine="707"/>
        <w:rPr>
          <w:rFonts w:ascii="Times New Roman" w:eastAsia="仿宋_GB2312" w:hAnsi="Times New Roman" w:cs="Times New Roman"/>
          <w:sz w:val="32"/>
          <w:szCs w:val="32"/>
        </w:rPr>
      </w:pPr>
      <w:r w:rsidRPr="008E2F3B">
        <w:rPr>
          <w:rFonts w:ascii="Times New Roman" w:eastAsia="仿宋_GB2312" w:hAnsi="Times New Roman" w:cs="Times New Roman"/>
          <w:sz w:val="32"/>
          <w:szCs w:val="32"/>
        </w:rPr>
        <w:t>（二）小微企业领取服务券后应在有效期内使用，过期作废。已经领取满额服务券的小微企业无论使用与否当年不得再次领取。</w:t>
      </w:r>
    </w:p>
    <w:p w:rsidR="008E2F3B" w:rsidRPr="008E2F3B" w:rsidRDefault="008E2F3B" w:rsidP="008E2F3B">
      <w:pPr>
        <w:pStyle w:val="1"/>
        <w:spacing w:line="560" w:lineRule="exact"/>
        <w:ind w:firstLineChars="221" w:firstLine="707"/>
        <w:rPr>
          <w:rFonts w:ascii="Times New Roman" w:eastAsia="仿宋_GB2312" w:hAnsi="Times New Roman" w:cs="Times New Roman"/>
          <w:sz w:val="32"/>
          <w:szCs w:val="32"/>
        </w:rPr>
      </w:pPr>
      <w:r>
        <w:rPr>
          <w:rFonts w:ascii="Times New Roman" w:eastAsia="仿宋_GB2312" w:hAnsi="Times New Roman" w:cs="Times New Roman"/>
          <w:sz w:val="32"/>
          <w:szCs w:val="32"/>
        </w:rPr>
        <w:t>（三）</w:t>
      </w:r>
      <w:r w:rsidRPr="008E2F3B">
        <w:rPr>
          <w:rFonts w:ascii="Times New Roman" w:eastAsia="仿宋_GB2312" w:hAnsi="Times New Roman" w:cs="Times New Roman"/>
          <w:sz w:val="32"/>
          <w:szCs w:val="32"/>
        </w:rPr>
        <w:t>负责跟踪检查合同履行情况，包括</w:t>
      </w:r>
      <w:r w:rsidRPr="008E2F3B">
        <w:rPr>
          <w:rFonts w:ascii="Times New Roman" w:eastAsia="仿宋_GB2312" w:hAnsi="Times New Roman" w:cs="Times New Roman"/>
          <w:sz w:val="32"/>
          <w:szCs w:val="32"/>
        </w:rPr>
        <w:t>:</w:t>
      </w:r>
      <w:r w:rsidRPr="008E2F3B">
        <w:rPr>
          <w:rFonts w:ascii="Times New Roman" w:eastAsia="仿宋_GB2312" w:hAnsi="Times New Roman" w:cs="Times New Roman"/>
          <w:sz w:val="32"/>
          <w:szCs w:val="32"/>
        </w:rPr>
        <w:t>调查企业满意度、组织抽查，将跟踪检查情况记入服务档案，作为资质认定及补贴结算的依据，以确保服务质量。</w:t>
      </w:r>
    </w:p>
    <w:p w:rsidR="008E2F3B" w:rsidRDefault="008E2F3B" w:rsidP="008E2F3B">
      <w:pPr>
        <w:pStyle w:val="1"/>
        <w:spacing w:line="560" w:lineRule="exact"/>
        <w:ind w:firstLineChars="221" w:firstLine="707"/>
        <w:rPr>
          <w:rFonts w:ascii="Times New Roman" w:eastAsia="仿宋_GB2312" w:hAnsi="Times New Roman" w:cs="Times New Roman"/>
          <w:sz w:val="32"/>
          <w:szCs w:val="32"/>
        </w:rPr>
      </w:pPr>
      <w:r w:rsidRPr="008E2F3B">
        <w:rPr>
          <w:rFonts w:ascii="Times New Roman" w:eastAsia="仿宋_GB2312" w:hAnsi="Times New Roman" w:cs="Times New Roman"/>
          <w:sz w:val="32"/>
          <w:szCs w:val="32"/>
        </w:rPr>
        <w:t>（四）服务合同签订或者履行过程中，一旦发现服务合同有恶意串通、弄虚作假的行为，服务中心有权即时取消服务券的发放及签约服务机构服务资格，并作为不良信用记入服务档案。如已发放服务券的，则该券作废。</w:t>
      </w:r>
    </w:p>
    <w:p w:rsidR="00DC12A7" w:rsidRPr="00E34E6A" w:rsidRDefault="00DC12A7" w:rsidP="00DC12A7">
      <w:pPr>
        <w:pStyle w:val="1"/>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sidR="00BC3F15">
        <w:rPr>
          <w:rStyle w:val="a3"/>
          <w:rFonts w:ascii="仿宋_GB2312" w:eastAsia="仿宋_GB2312"/>
          <w:b w:val="0"/>
          <w:color w:val="333333"/>
          <w:sz w:val="32"/>
          <w:szCs w:val="32"/>
          <w:shd w:val="clear" w:color="auto" w:fill="FFFFFF"/>
        </w:rPr>
        <w:t>将</w:t>
      </w:r>
      <w:r w:rsidR="00BC3F15">
        <w:rPr>
          <w:rStyle w:val="a3"/>
          <w:rFonts w:ascii="仿宋_GB2312" w:eastAsia="仿宋_GB2312" w:hint="eastAsia"/>
          <w:b w:val="0"/>
          <w:color w:val="333333"/>
          <w:sz w:val="32"/>
          <w:szCs w:val="32"/>
          <w:shd w:val="clear" w:color="auto" w:fill="FFFFFF"/>
        </w:rPr>
        <w:t>通过</w:t>
      </w:r>
      <w:r w:rsidRPr="00DC12A7">
        <w:rPr>
          <w:rStyle w:val="a3"/>
          <w:rFonts w:ascii="仿宋_GB2312" w:eastAsia="仿宋_GB2312" w:hint="eastAsia"/>
          <w:b w:val="0"/>
          <w:color w:val="333333"/>
          <w:sz w:val="32"/>
          <w:szCs w:val="32"/>
          <w:shd w:val="clear" w:color="auto" w:fill="FFFFFF"/>
        </w:rPr>
        <w:t>柳州市小微企业服务补贴券社会监督员</w:t>
      </w:r>
      <w:r w:rsidRPr="00E34E6A">
        <w:rPr>
          <w:rFonts w:ascii="Times New Roman" w:eastAsia="仿宋_GB2312" w:hAnsi="Times New Roman" w:cs="Times New Roman" w:hint="eastAsia"/>
          <w:sz w:val="32"/>
          <w:szCs w:val="32"/>
        </w:rPr>
        <w:t>监督服务补贴券办理过程中的违规操作，严查瞒报、虚报相关</w:t>
      </w:r>
      <w:r w:rsidRPr="00E34E6A">
        <w:rPr>
          <w:rFonts w:ascii="Times New Roman" w:eastAsia="仿宋_GB2312" w:hAnsi="Times New Roman" w:cs="Times New Roman" w:hint="eastAsia"/>
          <w:sz w:val="32"/>
          <w:szCs w:val="32"/>
        </w:rPr>
        <w:lastRenderedPageBreak/>
        <w:t>资质情况，以及发生骗取、套取财政资金的行为。</w:t>
      </w:r>
    </w:p>
    <w:p w:rsidR="008E2F3B" w:rsidRPr="008E2F3B" w:rsidRDefault="008E2F3B" w:rsidP="008E2F3B">
      <w:pPr>
        <w:rPr>
          <w:rFonts w:ascii="仿宋_GB2312" w:eastAsia="仿宋_GB2312"/>
          <w:b/>
          <w:sz w:val="32"/>
          <w:szCs w:val="44"/>
        </w:rPr>
      </w:pPr>
      <w:r w:rsidRPr="008E2F3B">
        <w:rPr>
          <w:rFonts w:ascii="仿宋_GB2312" w:eastAsia="仿宋_GB2312" w:hint="eastAsia"/>
          <w:b/>
          <w:sz w:val="32"/>
          <w:szCs w:val="44"/>
        </w:rPr>
        <w:t>二、</w:t>
      </w:r>
      <w:r w:rsidR="003B75B5">
        <w:rPr>
          <w:rFonts w:ascii="仿宋_GB2312" w:eastAsia="仿宋_GB2312" w:hint="eastAsia"/>
          <w:b/>
          <w:sz w:val="32"/>
          <w:szCs w:val="44"/>
        </w:rPr>
        <w:t>兑现审批流程</w:t>
      </w:r>
    </w:p>
    <w:p w:rsidR="009A7C1B" w:rsidRDefault="009A7C1B" w:rsidP="00583D5D">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1.</w:t>
      </w:r>
      <w:r w:rsidR="00583D5D">
        <w:rPr>
          <w:rFonts w:ascii="仿宋_GB2312" w:eastAsia="仿宋_GB2312" w:hAnsiTheme="majorEastAsia" w:hint="eastAsia"/>
          <w:sz w:val="32"/>
          <w:szCs w:val="32"/>
        </w:rPr>
        <w:t>签约服务机构</w:t>
      </w:r>
      <w:r w:rsidR="00583D5D">
        <w:rPr>
          <w:rFonts w:ascii="仿宋_GB2312" w:eastAsia="仿宋_GB2312" w:hAnsiTheme="majorEastAsia"/>
          <w:sz w:val="32"/>
          <w:szCs w:val="32"/>
        </w:rPr>
        <w:t>提交所</w:t>
      </w:r>
      <w:r w:rsidR="00583D5D" w:rsidRPr="00DD492D">
        <w:rPr>
          <w:rFonts w:ascii="仿宋_GB2312" w:eastAsia="仿宋_GB2312" w:hAnsiTheme="majorEastAsia" w:hint="eastAsia"/>
          <w:sz w:val="32"/>
          <w:szCs w:val="32"/>
        </w:rPr>
        <w:t>收取的服务</w:t>
      </w:r>
      <w:r>
        <w:rPr>
          <w:rFonts w:ascii="仿宋_GB2312" w:eastAsia="仿宋_GB2312" w:hAnsiTheme="majorEastAsia" w:hint="eastAsia"/>
          <w:sz w:val="32"/>
          <w:szCs w:val="32"/>
        </w:rPr>
        <w:t>补贴</w:t>
      </w:r>
      <w:r w:rsidR="00583D5D" w:rsidRPr="00DD492D">
        <w:rPr>
          <w:rFonts w:ascii="仿宋_GB2312" w:eastAsia="仿宋_GB2312" w:hAnsiTheme="majorEastAsia" w:hint="eastAsia"/>
          <w:sz w:val="32"/>
          <w:szCs w:val="32"/>
        </w:rPr>
        <w:t>券</w:t>
      </w:r>
      <w:r>
        <w:rPr>
          <w:rFonts w:ascii="仿宋_GB2312" w:eastAsia="仿宋_GB2312" w:hAnsiTheme="majorEastAsia" w:hint="eastAsia"/>
          <w:sz w:val="32"/>
          <w:szCs w:val="32"/>
        </w:rPr>
        <w:t>申报</w:t>
      </w:r>
      <w:r>
        <w:rPr>
          <w:rFonts w:ascii="仿宋_GB2312" w:eastAsia="仿宋_GB2312" w:hAnsiTheme="majorEastAsia"/>
          <w:sz w:val="32"/>
          <w:szCs w:val="32"/>
        </w:rPr>
        <w:t>表</w:t>
      </w:r>
      <w:r w:rsidR="00583D5D" w:rsidRPr="00DD492D">
        <w:rPr>
          <w:rFonts w:ascii="仿宋_GB2312" w:eastAsia="仿宋_GB2312" w:hAnsiTheme="majorEastAsia" w:hint="eastAsia"/>
          <w:sz w:val="32"/>
          <w:szCs w:val="32"/>
        </w:rPr>
        <w:t>、服务合同、企业支付合同款的收费凭证（如发票，含扣除服务券部分）</w:t>
      </w:r>
      <w:r w:rsidR="00BC3F15">
        <w:rPr>
          <w:rFonts w:ascii="仿宋_GB2312" w:eastAsia="仿宋_GB2312" w:hAnsiTheme="majorEastAsia" w:hint="eastAsia"/>
          <w:sz w:val="32"/>
          <w:szCs w:val="32"/>
        </w:rPr>
        <w:t>和</w:t>
      </w:r>
      <w:r w:rsidR="00BC3F15">
        <w:rPr>
          <w:rFonts w:ascii="仿宋_GB2312" w:eastAsia="仿宋_GB2312" w:hAnsiTheme="majorEastAsia"/>
          <w:sz w:val="32"/>
          <w:szCs w:val="32"/>
        </w:rPr>
        <w:t>其他证明服务事项的材料</w:t>
      </w:r>
      <w:r w:rsidR="00583D5D" w:rsidRPr="00DD492D">
        <w:rPr>
          <w:rFonts w:ascii="仿宋_GB2312" w:eastAsia="仿宋_GB2312" w:hAnsiTheme="majorEastAsia" w:hint="eastAsia"/>
          <w:sz w:val="32"/>
          <w:szCs w:val="32"/>
        </w:rPr>
        <w:t>到柳州中小企业服务中心申请。</w:t>
      </w:r>
    </w:p>
    <w:p w:rsidR="00583D5D" w:rsidRDefault="009A7C1B" w:rsidP="00583D5D">
      <w:pPr>
        <w:ind w:firstLineChars="200" w:firstLine="640"/>
        <w:rPr>
          <w:rFonts w:ascii="仿宋_GB2312" w:eastAsia="仿宋_GB2312" w:hAnsiTheme="majorEastAsia"/>
          <w:sz w:val="32"/>
          <w:szCs w:val="32"/>
        </w:rPr>
      </w:pPr>
      <w:r>
        <w:rPr>
          <w:rFonts w:ascii="仿宋_GB2312" w:eastAsia="仿宋_GB2312" w:hAnsiTheme="majorEastAsia"/>
          <w:sz w:val="32"/>
          <w:szCs w:val="32"/>
        </w:rPr>
        <w:t>2.</w:t>
      </w:r>
      <w:r w:rsidR="00583D5D" w:rsidRPr="00DD492D">
        <w:rPr>
          <w:rFonts w:ascii="仿宋_GB2312" w:eastAsia="仿宋_GB2312" w:hAnsiTheme="majorEastAsia" w:hint="eastAsia"/>
          <w:sz w:val="32"/>
          <w:szCs w:val="32"/>
        </w:rPr>
        <w:t>服务中心</w:t>
      </w:r>
      <w:r w:rsidR="00583D5D">
        <w:rPr>
          <w:rFonts w:ascii="仿宋_GB2312" w:eastAsia="仿宋_GB2312" w:hAnsiTheme="majorEastAsia" w:hint="eastAsia"/>
          <w:sz w:val="32"/>
          <w:szCs w:val="32"/>
        </w:rPr>
        <w:t>对提交</w:t>
      </w:r>
      <w:r w:rsidR="00583D5D">
        <w:rPr>
          <w:rFonts w:ascii="仿宋_GB2312" w:eastAsia="仿宋_GB2312" w:hAnsiTheme="majorEastAsia"/>
          <w:sz w:val="32"/>
          <w:szCs w:val="32"/>
        </w:rPr>
        <w:t>的资料进行</w:t>
      </w:r>
      <w:r w:rsidR="00583D5D" w:rsidRPr="00DD492D">
        <w:rPr>
          <w:rFonts w:ascii="仿宋_GB2312" w:eastAsia="仿宋_GB2312" w:hAnsiTheme="majorEastAsia" w:hint="eastAsia"/>
          <w:sz w:val="32"/>
          <w:szCs w:val="32"/>
        </w:rPr>
        <w:t>审核，服务总费用高于服务券总额的按收取签约服务机构的服务券总额计算，服务总费用低于服务券总额的按签约服务机构实际收费凭</w:t>
      </w:r>
      <w:r>
        <w:rPr>
          <w:rFonts w:ascii="仿宋_GB2312" w:eastAsia="仿宋_GB2312" w:hAnsiTheme="majorEastAsia" w:hint="eastAsia"/>
          <w:sz w:val="32"/>
          <w:szCs w:val="32"/>
        </w:rPr>
        <w:t>证总额计算。经审核无误后，报市工业和信息化委员会、市财政局审定公示。</w:t>
      </w:r>
    </w:p>
    <w:p w:rsidR="009A7C1B" w:rsidRDefault="009A7C1B" w:rsidP="00583D5D">
      <w:pPr>
        <w:ind w:firstLineChars="200" w:firstLine="640"/>
        <w:rPr>
          <w:rFonts w:ascii="仿宋_GB2312" w:eastAsia="仿宋_GB2312" w:hAnsiTheme="majorEastAsia"/>
          <w:sz w:val="32"/>
          <w:szCs w:val="32"/>
        </w:rPr>
      </w:pPr>
      <w:r>
        <w:rPr>
          <w:rFonts w:ascii="仿宋_GB2312" w:eastAsia="仿宋_GB2312" w:hAnsiTheme="majorEastAsia"/>
          <w:sz w:val="32"/>
          <w:szCs w:val="32"/>
        </w:rPr>
        <w:t>3.</w:t>
      </w:r>
      <w:r>
        <w:rPr>
          <w:rFonts w:ascii="仿宋_GB2312" w:eastAsia="仿宋_GB2312" w:hAnsiTheme="majorEastAsia" w:hint="eastAsia"/>
          <w:sz w:val="32"/>
          <w:szCs w:val="32"/>
        </w:rPr>
        <w:t>经</w:t>
      </w:r>
      <w:r>
        <w:rPr>
          <w:rFonts w:ascii="仿宋_GB2312" w:eastAsia="仿宋_GB2312" w:hAnsiTheme="majorEastAsia"/>
          <w:sz w:val="32"/>
          <w:szCs w:val="32"/>
        </w:rPr>
        <w:t>公示的服务券补贴项目，服务中心</w:t>
      </w:r>
      <w:r>
        <w:rPr>
          <w:rFonts w:ascii="仿宋_GB2312" w:eastAsia="仿宋_GB2312" w:hAnsiTheme="majorEastAsia" w:hint="eastAsia"/>
          <w:sz w:val="32"/>
          <w:szCs w:val="32"/>
        </w:rPr>
        <w:t>下发</w:t>
      </w:r>
      <w:r>
        <w:rPr>
          <w:rFonts w:ascii="仿宋_GB2312" w:eastAsia="仿宋_GB2312" w:hAnsiTheme="majorEastAsia"/>
          <w:sz w:val="32"/>
          <w:szCs w:val="32"/>
        </w:rPr>
        <w:t>的兑现</w:t>
      </w:r>
      <w:r>
        <w:rPr>
          <w:rFonts w:ascii="仿宋_GB2312" w:eastAsia="仿宋_GB2312" w:hAnsiTheme="majorEastAsia" w:hint="eastAsia"/>
          <w:sz w:val="32"/>
          <w:szCs w:val="32"/>
        </w:rPr>
        <w:t>确认通知</w:t>
      </w:r>
      <w:r>
        <w:rPr>
          <w:rFonts w:ascii="仿宋_GB2312" w:eastAsia="仿宋_GB2312" w:hAnsiTheme="majorEastAsia"/>
          <w:sz w:val="32"/>
          <w:szCs w:val="32"/>
        </w:rPr>
        <w:t>，</w:t>
      </w:r>
      <w:r>
        <w:rPr>
          <w:rFonts w:ascii="仿宋_GB2312" w:eastAsia="仿宋_GB2312" w:hAnsiTheme="majorEastAsia" w:hint="eastAsia"/>
          <w:sz w:val="32"/>
          <w:szCs w:val="32"/>
        </w:rPr>
        <w:t>服务机构</w:t>
      </w:r>
      <w:r>
        <w:rPr>
          <w:rFonts w:ascii="仿宋_GB2312" w:eastAsia="仿宋_GB2312" w:hAnsiTheme="majorEastAsia"/>
          <w:sz w:val="32"/>
          <w:szCs w:val="32"/>
        </w:rPr>
        <w:t>根据兑现通知要求</w:t>
      </w:r>
      <w:r>
        <w:rPr>
          <w:rFonts w:ascii="仿宋_GB2312" w:eastAsia="仿宋_GB2312" w:hAnsiTheme="majorEastAsia" w:hint="eastAsia"/>
          <w:sz w:val="32"/>
          <w:szCs w:val="32"/>
        </w:rPr>
        <w:t>提交</w:t>
      </w:r>
      <w:r>
        <w:rPr>
          <w:rFonts w:ascii="仿宋_GB2312" w:eastAsia="仿宋_GB2312" w:hAnsiTheme="majorEastAsia"/>
          <w:sz w:val="32"/>
          <w:szCs w:val="32"/>
        </w:rPr>
        <w:t>相应</w:t>
      </w:r>
      <w:r>
        <w:rPr>
          <w:rFonts w:ascii="仿宋_GB2312" w:eastAsia="仿宋_GB2312" w:hAnsiTheme="majorEastAsia" w:hint="eastAsia"/>
          <w:sz w:val="32"/>
          <w:szCs w:val="32"/>
        </w:rPr>
        <w:t>委托</w:t>
      </w:r>
      <w:r>
        <w:rPr>
          <w:rFonts w:ascii="仿宋_GB2312" w:eastAsia="仿宋_GB2312" w:hAnsiTheme="majorEastAsia"/>
          <w:sz w:val="32"/>
          <w:szCs w:val="32"/>
        </w:rPr>
        <w:t>合同</w:t>
      </w:r>
      <w:r>
        <w:rPr>
          <w:rFonts w:ascii="仿宋_GB2312" w:eastAsia="仿宋_GB2312" w:hAnsiTheme="majorEastAsia" w:hint="eastAsia"/>
          <w:sz w:val="32"/>
          <w:szCs w:val="32"/>
        </w:rPr>
        <w:t>和</w:t>
      </w:r>
      <w:r>
        <w:rPr>
          <w:rFonts w:ascii="仿宋_GB2312" w:eastAsia="仿宋_GB2312" w:hAnsiTheme="majorEastAsia"/>
          <w:sz w:val="32"/>
          <w:szCs w:val="32"/>
        </w:rPr>
        <w:t>发票。</w:t>
      </w:r>
    </w:p>
    <w:p w:rsidR="009A7C1B" w:rsidRPr="009A7C1B" w:rsidRDefault="009A7C1B" w:rsidP="00583D5D">
      <w:pPr>
        <w:ind w:firstLineChars="200" w:firstLine="640"/>
        <w:rPr>
          <w:rFonts w:ascii="仿宋_GB2312" w:eastAsia="仿宋_GB2312" w:hAnsiTheme="majorEastAsia"/>
          <w:sz w:val="32"/>
          <w:szCs w:val="32"/>
        </w:rPr>
      </w:pPr>
      <w:r>
        <w:rPr>
          <w:rFonts w:ascii="仿宋_GB2312" w:eastAsia="仿宋_GB2312" w:hAnsiTheme="majorEastAsia"/>
          <w:sz w:val="32"/>
          <w:szCs w:val="32"/>
        </w:rPr>
        <w:t>4.</w:t>
      </w:r>
      <w:r>
        <w:rPr>
          <w:rFonts w:ascii="仿宋_GB2312" w:eastAsia="仿宋_GB2312" w:hAnsiTheme="majorEastAsia" w:hint="eastAsia"/>
          <w:sz w:val="32"/>
          <w:szCs w:val="32"/>
        </w:rPr>
        <w:t>收到</w:t>
      </w:r>
      <w:r>
        <w:rPr>
          <w:rFonts w:ascii="仿宋_GB2312" w:eastAsia="仿宋_GB2312" w:hAnsiTheme="majorEastAsia"/>
          <w:sz w:val="32"/>
          <w:szCs w:val="32"/>
        </w:rPr>
        <w:t>合同发票后</w:t>
      </w:r>
      <w:r>
        <w:rPr>
          <w:rFonts w:ascii="仿宋_GB2312" w:eastAsia="仿宋_GB2312" w:hAnsiTheme="majorEastAsia" w:hint="eastAsia"/>
          <w:sz w:val="32"/>
          <w:szCs w:val="32"/>
        </w:rPr>
        <w:t>给予</w:t>
      </w:r>
      <w:r>
        <w:rPr>
          <w:rFonts w:ascii="仿宋_GB2312" w:eastAsia="仿宋_GB2312" w:hAnsiTheme="majorEastAsia"/>
          <w:sz w:val="32"/>
          <w:szCs w:val="32"/>
        </w:rPr>
        <w:t>兑现。</w:t>
      </w:r>
    </w:p>
    <w:p w:rsidR="00583D5D" w:rsidRPr="003B75B5" w:rsidRDefault="003B75B5" w:rsidP="003B75B5">
      <w:pPr>
        <w:pStyle w:val="1"/>
        <w:spacing w:line="560" w:lineRule="exact"/>
        <w:rPr>
          <w:rFonts w:ascii="Times New Roman" w:eastAsia="仿宋_GB2312" w:hAnsi="Times New Roman" w:cs="Times New Roman"/>
          <w:b/>
          <w:sz w:val="32"/>
          <w:szCs w:val="32"/>
        </w:rPr>
      </w:pPr>
      <w:r w:rsidRPr="003B75B5">
        <w:rPr>
          <w:rFonts w:ascii="Times New Roman" w:eastAsia="仿宋_GB2312" w:hAnsi="Times New Roman" w:cs="Times New Roman" w:hint="eastAsia"/>
          <w:b/>
          <w:sz w:val="32"/>
          <w:szCs w:val="32"/>
        </w:rPr>
        <w:t>三、兑现填报注意事项</w:t>
      </w:r>
    </w:p>
    <w:p w:rsidR="006B2DEF" w:rsidRPr="006B2DEF" w:rsidRDefault="003B75B5" w:rsidP="006B2DEF">
      <w:pPr>
        <w:ind w:firstLineChars="200" w:firstLine="640"/>
        <w:rPr>
          <w:rFonts w:ascii="仿宋_GB2312" w:eastAsia="仿宋_GB2312"/>
          <w:b/>
          <w:sz w:val="32"/>
          <w:szCs w:val="32"/>
        </w:rPr>
      </w:pPr>
      <w:r>
        <w:rPr>
          <w:rFonts w:ascii="Times New Roman" w:eastAsia="仿宋_GB2312" w:hAnsi="Times New Roman" w:cs="Times New Roman" w:hint="eastAsia"/>
          <w:sz w:val="32"/>
          <w:szCs w:val="32"/>
        </w:rPr>
        <w:t>签约服务机构在完成服务合同后，填报</w:t>
      </w:r>
      <w:r>
        <w:rPr>
          <w:rFonts w:ascii="仿宋_GB2312" w:eastAsia="仿宋_GB2312" w:hint="eastAsia"/>
          <w:sz w:val="32"/>
          <w:szCs w:val="32"/>
        </w:rPr>
        <w:t>《兑现项目汇总表》和《</w:t>
      </w:r>
      <w:r>
        <w:rPr>
          <w:rFonts w:ascii="Times New Roman" w:eastAsia="仿宋_GB2312" w:hAnsi="Times New Roman" w:cs="Times New Roman" w:hint="eastAsia"/>
          <w:sz w:val="32"/>
          <w:szCs w:val="32"/>
        </w:rPr>
        <w:t>兑现申报材料</w:t>
      </w:r>
      <w:r>
        <w:rPr>
          <w:rFonts w:ascii="仿宋_GB2312" w:eastAsia="仿宋_GB2312" w:hint="eastAsia"/>
          <w:sz w:val="32"/>
          <w:szCs w:val="32"/>
        </w:rPr>
        <w:t>》（</w:t>
      </w:r>
      <w:r>
        <w:rPr>
          <w:rFonts w:ascii="Times New Roman" w:eastAsia="仿宋_GB2312" w:hAnsi="Times New Roman" w:cs="Times New Roman" w:hint="eastAsia"/>
          <w:sz w:val="32"/>
          <w:szCs w:val="32"/>
        </w:rPr>
        <w:t>模板），打印纸质材料一式</w:t>
      </w:r>
      <w:r w:rsidR="000D21F2">
        <w:rPr>
          <w:rFonts w:ascii="Times New Roman" w:eastAsia="仿宋_GB2312" w:hAnsi="Times New Roman" w:cs="Times New Roman" w:hint="eastAsia"/>
          <w:sz w:val="32"/>
          <w:szCs w:val="32"/>
        </w:rPr>
        <w:t>一</w:t>
      </w:r>
      <w:bookmarkStart w:id="0" w:name="_GoBack"/>
      <w:bookmarkEnd w:id="0"/>
      <w:r>
        <w:rPr>
          <w:rFonts w:ascii="Times New Roman" w:eastAsia="仿宋_GB2312" w:hAnsi="Times New Roman" w:cs="Times New Roman" w:hint="eastAsia"/>
          <w:sz w:val="32"/>
          <w:szCs w:val="32"/>
        </w:rPr>
        <w:t>份装订成册（</w:t>
      </w:r>
      <w:r>
        <w:rPr>
          <w:rFonts w:ascii="仿宋_GB2312" w:eastAsia="仿宋_GB2312" w:hint="eastAsia"/>
          <w:sz w:val="32"/>
          <w:szCs w:val="32"/>
        </w:rPr>
        <w:t>《兑现项目汇总表》</w:t>
      </w:r>
      <w:r>
        <w:rPr>
          <w:rFonts w:ascii="Times New Roman" w:eastAsia="仿宋_GB2312" w:hAnsi="Times New Roman" w:cs="Times New Roman" w:hint="eastAsia"/>
          <w:sz w:val="32"/>
          <w:szCs w:val="32"/>
        </w:rPr>
        <w:t>单独打印）。</w:t>
      </w:r>
      <w:r w:rsidR="006B2DEF" w:rsidRPr="00793166">
        <w:rPr>
          <w:rFonts w:ascii="仿宋_GB2312" w:eastAsia="仿宋_GB2312" w:hint="eastAsia"/>
          <w:sz w:val="32"/>
          <w:szCs w:val="32"/>
        </w:rPr>
        <w:t>申报材料</w:t>
      </w:r>
      <w:r w:rsidR="006B2DEF" w:rsidRPr="00793166">
        <w:rPr>
          <w:rFonts w:ascii="仿宋_GB2312" w:eastAsia="仿宋_GB2312"/>
          <w:sz w:val="32"/>
          <w:szCs w:val="32"/>
        </w:rPr>
        <w:t>需</w:t>
      </w:r>
      <w:r w:rsidR="006B2DEF" w:rsidRPr="00793166">
        <w:rPr>
          <w:rFonts w:ascii="仿宋_GB2312" w:eastAsia="仿宋_GB2312" w:hint="eastAsia"/>
          <w:sz w:val="32"/>
          <w:szCs w:val="32"/>
        </w:rPr>
        <w:t>扫描</w:t>
      </w:r>
      <w:r w:rsidR="006B2DEF" w:rsidRPr="00793166">
        <w:rPr>
          <w:rFonts w:ascii="仿宋_GB2312" w:eastAsia="仿宋_GB2312"/>
          <w:sz w:val="32"/>
          <w:szCs w:val="32"/>
        </w:rPr>
        <w:t>成电子文档</w:t>
      </w:r>
      <w:r w:rsidR="006B2DEF" w:rsidRPr="00793166">
        <w:rPr>
          <w:rFonts w:ascii="仿宋_GB2312" w:eastAsia="仿宋_GB2312" w:hint="eastAsia"/>
          <w:sz w:val="32"/>
          <w:szCs w:val="32"/>
        </w:rPr>
        <w:t>（W</w:t>
      </w:r>
      <w:r w:rsidR="006B2DEF" w:rsidRPr="00793166">
        <w:rPr>
          <w:rFonts w:ascii="仿宋_GB2312" w:eastAsia="仿宋_GB2312"/>
          <w:sz w:val="32"/>
          <w:szCs w:val="32"/>
        </w:rPr>
        <w:t>ord</w:t>
      </w:r>
      <w:r w:rsidR="006B2DEF" w:rsidRPr="00793166">
        <w:rPr>
          <w:rFonts w:ascii="仿宋_GB2312" w:eastAsia="仿宋_GB2312" w:hint="eastAsia"/>
          <w:sz w:val="32"/>
          <w:szCs w:val="32"/>
        </w:rPr>
        <w:t>、PDF格式</w:t>
      </w:r>
      <w:r w:rsidR="006B2DEF" w:rsidRPr="00793166">
        <w:rPr>
          <w:rFonts w:ascii="仿宋_GB2312" w:eastAsia="仿宋_GB2312"/>
          <w:sz w:val="32"/>
          <w:szCs w:val="32"/>
        </w:rPr>
        <w:t>均可</w:t>
      </w:r>
      <w:r w:rsidR="006B2DEF" w:rsidRPr="00793166">
        <w:rPr>
          <w:rFonts w:ascii="仿宋_GB2312" w:eastAsia="仿宋_GB2312" w:hint="eastAsia"/>
          <w:sz w:val="32"/>
          <w:szCs w:val="32"/>
        </w:rPr>
        <w:t>）</w:t>
      </w:r>
      <w:r w:rsidR="006B2DEF" w:rsidRPr="00793166">
        <w:rPr>
          <w:rFonts w:ascii="仿宋_GB2312" w:eastAsia="仿宋_GB2312"/>
          <w:sz w:val="32"/>
          <w:szCs w:val="32"/>
        </w:rPr>
        <w:t>一并提交</w:t>
      </w:r>
      <w:r w:rsidR="006B2DEF" w:rsidRPr="00793166">
        <w:rPr>
          <w:rFonts w:ascii="仿宋_GB2312" w:eastAsia="仿宋_GB2312" w:hint="eastAsia"/>
          <w:sz w:val="32"/>
          <w:szCs w:val="32"/>
        </w:rPr>
        <w:t>。</w:t>
      </w:r>
    </w:p>
    <w:p w:rsidR="008E2F3B" w:rsidRDefault="003B75B5" w:rsidP="006B2DEF">
      <w:pPr>
        <w:pStyle w:val="1"/>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未提供项目服务合同、服务券原件、服务合同发票、服务证明材料或未按要求装订成册的兑现材料，不予接受。</w:t>
      </w:r>
    </w:p>
    <w:p w:rsidR="00032A14" w:rsidRDefault="00032A14" w:rsidP="00032A14">
      <w:pPr>
        <w:rPr>
          <w:rFonts w:ascii="仿宋_GB2312" w:eastAsia="仿宋_GB2312"/>
          <w:b/>
          <w:sz w:val="32"/>
          <w:szCs w:val="32"/>
        </w:rPr>
      </w:pPr>
    </w:p>
    <w:p w:rsidR="00032A14" w:rsidRDefault="00032A14" w:rsidP="00032A14">
      <w:pPr>
        <w:rPr>
          <w:rFonts w:ascii="仿宋_GB2312" w:eastAsia="仿宋_GB2312"/>
          <w:sz w:val="32"/>
          <w:szCs w:val="32"/>
        </w:rPr>
      </w:pPr>
      <w:r>
        <w:rPr>
          <w:rFonts w:ascii="仿宋_GB2312" w:eastAsia="仿宋_GB2312" w:hint="eastAsia"/>
          <w:b/>
          <w:sz w:val="32"/>
          <w:szCs w:val="32"/>
        </w:rPr>
        <w:lastRenderedPageBreak/>
        <w:t>四、</w:t>
      </w:r>
      <w:r w:rsidRPr="000E53E5">
        <w:rPr>
          <w:rFonts w:ascii="仿宋_GB2312" w:eastAsia="仿宋_GB2312" w:hint="eastAsia"/>
          <w:b/>
          <w:sz w:val="32"/>
          <w:szCs w:val="32"/>
        </w:rPr>
        <w:t>兑现流程变更说明</w:t>
      </w:r>
    </w:p>
    <w:p w:rsidR="00032A14" w:rsidRDefault="00032A14" w:rsidP="00032A14">
      <w:pPr>
        <w:ind w:firstLine="636"/>
        <w:rPr>
          <w:rFonts w:ascii="仿宋_GB2312" w:eastAsia="仿宋_GB2312"/>
          <w:sz w:val="32"/>
          <w:szCs w:val="32"/>
        </w:rPr>
      </w:pPr>
      <w:r>
        <w:rPr>
          <w:rFonts w:ascii="仿宋_GB2312" w:eastAsia="仿宋_GB2312" w:hint="eastAsia"/>
          <w:sz w:val="32"/>
          <w:szCs w:val="32"/>
        </w:rPr>
        <w:t>本次的兑现流程变更，主要是对于服务机构开具给服务中心发票原件的开具方式、递交时间、复印件处理等流程进行</w:t>
      </w:r>
      <w:r>
        <w:rPr>
          <w:rFonts w:ascii="仿宋_GB2312" w:eastAsia="仿宋_GB2312"/>
          <w:sz w:val="32"/>
          <w:szCs w:val="32"/>
        </w:rPr>
        <w:t>了调整</w:t>
      </w:r>
      <w:r>
        <w:rPr>
          <w:rFonts w:ascii="仿宋_GB2312" w:eastAsia="仿宋_GB2312" w:hint="eastAsia"/>
          <w:sz w:val="32"/>
          <w:szCs w:val="32"/>
        </w:rPr>
        <w:t>，说明如下</w:t>
      </w:r>
      <w:r>
        <w:rPr>
          <w:rFonts w:ascii="仿宋_GB2312" w:eastAsia="仿宋_GB2312"/>
          <w:sz w:val="32"/>
          <w:szCs w:val="32"/>
        </w:rPr>
        <w:t>：</w:t>
      </w:r>
    </w:p>
    <w:tbl>
      <w:tblPr>
        <w:tblW w:w="8640" w:type="dxa"/>
        <w:tblInd w:w="93" w:type="dxa"/>
        <w:tblLook w:val="04A0" w:firstRow="1" w:lastRow="0" w:firstColumn="1" w:lastColumn="0" w:noHBand="0" w:noVBand="1"/>
      </w:tblPr>
      <w:tblGrid>
        <w:gridCol w:w="960"/>
        <w:gridCol w:w="3840"/>
        <w:gridCol w:w="3840"/>
      </w:tblGrid>
      <w:tr w:rsidR="00032A14" w:rsidRPr="00341A37" w:rsidTr="008E15FD">
        <w:trPr>
          <w:trHeight w:val="312"/>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2A14" w:rsidRPr="00232E6D" w:rsidRDefault="00032A14" w:rsidP="008E15FD">
            <w:pPr>
              <w:widowControl/>
              <w:jc w:val="center"/>
              <w:rPr>
                <w:rFonts w:ascii="宋体" w:eastAsia="宋体" w:hAnsi="宋体" w:cs="宋体"/>
                <w:b/>
                <w:color w:val="000000"/>
                <w:kern w:val="0"/>
                <w:sz w:val="22"/>
              </w:rPr>
            </w:pPr>
            <w:r w:rsidRPr="00232E6D">
              <w:rPr>
                <w:rFonts w:ascii="宋体" w:eastAsia="宋体" w:hAnsi="宋体" w:cs="宋体" w:hint="eastAsia"/>
                <w:b/>
                <w:color w:val="000000"/>
                <w:kern w:val="0"/>
                <w:sz w:val="22"/>
              </w:rPr>
              <w:t>事项</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2A14" w:rsidRPr="00232E6D" w:rsidRDefault="00032A14" w:rsidP="008E15FD">
            <w:pPr>
              <w:widowControl/>
              <w:jc w:val="center"/>
              <w:rPr>
                <w:rFonts w:ascii="宋体" w:eastAsia="宋体" w:hAnsi="宋体" w:cs="宋体"/>
                <w:b/>
                <w:color w:val="000000"/>
                <w:kern w:val="0"/>
                <w:sz w:val="22"/>
              </w:rPr>
            </w:pPr>
            <w:r w:rsidRPr="00232E6D">
              <w:rPr>
                <w:rFonts w:ascii="宋体" w:eastAsia="宋体" w:hAnsi="宋体" w:cs="宋体" w:hint="eastAsia"/>
                <w:b/>
                <w:color w:val="000000"/>
                <w:kern w:val="0"/>
                <w:sz w:val="22"/>
              </w:rPr>
              <w:t>原</w:t>
            </w:r>
            <w:r w:rsidRPr="00232E6D">
              <w:rPr>
                <w:rFonts w:ascii="宋体" w:eastAsia="宋体" w:hAnsi="宋体" w:cs="宋体"/>
                <w:b/>
                <w:color w:val="000000"/>
                <w:kern w:val="0"/>
                <w:sz w:val="22"/>
              </w:rPr>
              <w:t>兑现</w:t>
            </w:r>
            <w:r w:rsidRPr="00232E6D">
              <w:rPr>
                <w:rFonts w:ascii="宋体" w:eastAsia="宋体" w:hAnsi="宋体" w:cs="宋体" w:hint="eastAsia"/>
                <w:b/>
                <w:color w:val="000000"/>
                <w:kern w:val="0"/>
                <w:sz w:val="22"/>
              </w:rPr>
              <w:t>流程</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A14" w:rsidRPr="00232E6D" w:rsidRDefault="00032A14" w:rsidP="008E15FD">
            <w:pPr>
              <w:widowControl/>
              <w:jc w:val="center"/>
              <w:rPr>
                <w:rFonts w:ascii="宋体" w:eastAsia="宋体" w:hAnsi="宋体" w:cs="宋体"/>
                <w:b/>
                <w:color w:val="000000"/>
                <w:kern w:val="0"/>
                <w:sz w:val="22"/>
              </w:rPr>
            </w:pPr>
            <w:r w:rsidRPr="00232E6D">
              <w:rPr>
                <w:rFonts w:ascii="宋体" w:eastAsia="宋体" w:hAnsi="宋体" w:cs="宋体" w:hint="eastAsia"/>
                <w:b/>
                <w:color w:val="000000"/>
                <w:kern w:val="0"/>
                <w:sz w:val="22"/>
              </w:rPr>
              <w:t>新兑现流程</w:t>
            </w:r>
          </w:p>
        </w:tc>
      </w:tr>
      <w:tr w:rsidR="00032A14" w:rsidRPr="00341A37" w:rsidTr="008E15FD">
        <w:trPr>
          <w:trHeight w:val="312"/>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032A14" w:rsidRPr="00341A37" w:rsidRDefault="00032A14" w:rsidP="008E15FD">
            <w:pPr>
              <w:widowControl/>
              <w:jc w:val="left"/>
              <w:rPr>
                <w:rFonts w:ascii="宋体" w:eastAsia="宋体" w:hAnsi="宋体" w:cs="宋体"/>
                <w:color w:val="000000"/>
                <w:kern w:val="0"/>
                <w:sz w:val="22"/>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rsidR="00032A14" w:rsidRPr="00341A37" w:rsidRDefault="00032A14" w:rsidP="008E15FD">
            <w:pPr>
              <w:widowControl/>
              <w:jc w:val="left"/>
              <w:rPr>
                <w:rFonts w:ascii="宋体" w:eastAsia="宋体" w:hAnsi="宋体" w:cs="宋体"/>
                <w:color w:val="000000"/>
                <w:kern w:val="0"/>
                <w:sz w:val="22"/>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rsidR="00032A14" w:rsidRPr="00341A37" w:rsidRDefault="00032A14" w:rsidP="008E15FD">
            <w:pPr>
              <w:widowControl/>
              <w:jc w:val="left"/>
              <w:rPr>
                <w:rFonts w:ascii="宋体" w:eastAsia="宋体" w:hAnsi="宋体" w:cs="宋体"/>
                <w:color w:val="000000"/>
                <w:kern w:val="0"/>
                <w:sz w:val="22"/>
              </w:rPr>
            </w:pPr>
          </w:p>
        </w:tc>
      </w:tr>
      <w:tr w:rsidR="00032A14" w:rsidRPr="00341A37" w:rsidTr="008E15FD">
        <w:trPr>
          <w:trHeight w:val="312"/>
        </w:trPr>
        <w:tc>
          <w:tcPr>
            <w:tcW w:w="960" w:type="dxa"/>
            <w:tcBorders>
              <w:top w:val="single" w:sz="4" w:space="0" w:color="auto"/>
              <w:left w:val="single" w:sz="4" w:space="0" w:color="auto"/>
              <w:bottom w:val="single" w:sz="4" w:space="0" w:color="000000"/>
              <w:right w:val="single" w:sz="4" w:space="0" w:color="auto"/>
            </w:tcBorders>
            <w:vAlign w:val="center"/>
          </w:tcPr>
          <w:p w:rsidR="00032A14" w:rsidRPr="00341A37" w:rsidRDefault="00032A14" w:rsidP="008E15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材料</w:t>
            </w:r>
            <w:r>
              <w:rPr>
                <w:rFonts w:ascii="宋体" w:eastAsia="宋体" w:hAnsi="宋体" w:cs="宋体"/>
                <w:color w:val="000000"/>
                <w:kern w:val="0"/>
                <w:sz w:val="22"/>
              </w:rPr>
              <w:t>份数</w:t>
            </w:r>
          </w:p>
        </w:tc>
        <w:tc>
          <w:tcPr>
            <w:tcW w:w="3840" w:type="dxa"/>
            <w:tcBorders>
              <w:top w:val="single" w:sz="4" w:space="0" w:color="auto"/>
              <w:left w:val="single" w:sz="4" w:space="0" w:color="auto"/>
              <w:bottom w:val="single" w:sz="4" w:space="0" w:color="auto"/>
              <w:right w:val="single" w:sz="4" w:space="0" w:color="auto"/>
            </w:tcBorders>
            <w:vAlign w:val="center"/>
          </w:tcPr>
          <w:p w:rsidR="00032A14" w:rsidRPr="00341A37" w:rsidRDefault="00032A14" w:rsidP="008E15FD">
            <w:pPr>
              <w:widowControl/>
              <w:jc w:val="left"/>
              <w:rPr>
                <w:rFonts w:ascii="宋体" w:eastAsia="宋体" w:hAnsi="宋体" w:cs="宋体"/>
                <w:color w:val="000000"/>
                <w:kern w:val="0"/>
                <w:sz w:val="22"/>
              </w:rPr>
            </w:pPr>
            <w:r>
              <w:rPr>
                <w:rFonts w:ascii="宋体" w:eastAsia="宋体" w:hAnsi="宋体" w:cs="宋体"/>
                <w:color w:val="000000"/>
                <w:kern w:val="0"/>
                <w:sz w:val="22"/>
              </w:rPr>
              <w:t>2</w:t>
            </w:r>
            <w:r>
              <w:rPr>
                <w:rFonts w:ascii="宋体" w:eastAsia="宋体" w:hAnsi="宋体" w:cs="宋体" w:hint="eastAsia"/>
                <w:color w:val="000000"/>
                <w:kern w:val="0"/>
                <w:sz w:val="22"/>
              </w:rPr>
              <w:t>份（正副本）</w:t>
            </w:r>
          </w:p>
        </w:tc>
        <w:tc>
          <w:tcPr>
            <w:tcW w:w="3840" w:type="dxa"/>
            <w:tcBorders>
              <w:top w:val="single" w:sz="4" w:space="0" w:color="auto"/>
              <w:left w:val="single" w:sz="4" w:space="0" w:color="auto"/>
              <w:bottom w:val="single" w:sz="4" w:space="0" w:color="auto"/>
              <w:right w:val="single" w:sz="4" w:space="0" w:color="auto"/>
            </w:tcBorders>
            <w:vAlign w:val="center"/>
          </w:tcPr>
          <w:p w:rsidR="00032A14" w:rsidRPr="00341A37" w:rsidRDefault="00032A14" w:rsidP="008E15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1份</w:t>
            </w:r>
          </w:p>
        </w:tc>
      </w:tr>
      <w:tr w:rsidR="00032A14" w:rsidRPr="00341A37" w:rsidTr="008E15FD">
        <w:trPr>
          <w:trHeight w:val="312"/>
        </w:trPr>
        <w:tc>
          <w:tcPr>
            <w:tcW w:w="960" w:type="dxa"/>
            <w:tcBorders>
              <w:top w:val="single" w:sz="4" w:space="0" w:color="auto"/>
              <w:left w:val="single" w:sz="4" w:space="0" w:color="auto"/>
              <w:bottom w:val="single" w:sz="4" w:space="0" w:color="000000"/>
              <w:right w:val="single" w:sz="4" w:space="0" w:color="auto"/>
            </w:tcBorders>
            <w:vAlign w:val="center"/>
          </w:tcPr>
          <w:p w:rsidR="00032A14" w:rsidRDefault="00032A14" w:rsidP="008E15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申报</w:t>
            </w:r>
            <w:r>
              <w:rPr>
                <w:rFonts w:ascii="宋体" w:eastAsia="宋体" w:hAnsi="宋体" w:cs="宋体"/>
                <w:color w:val="000000"/>
                <w:kern w:val="0"/>
                <w:sz w:val="22"/>
              </w:rPr>
              <w:t>材料清单</w:t>
            </w:r>
          </w:p>
        </w:tc>
        <w:tc>
          <w:tcPr>
            <w:tcW w:w="3840" w:type="dxa"/>
            <w:tcBorders>
              <w:top w:val="single" w:sz="4" w:space="0" w:color="auto"/>
              <w:left w:val="single" w:sz="4" w:space="0" w:color="auto"/>
              <w:bottom w:val="single" w:sz="4" w:space="0" w:color="auto"/>
              <w:right w:val="single" w:sz="4" w:space="0" w:color="auto"/>
            </w:tcBorders>
            <w:vAlign w:val="center"/>
          </w:tcPr>
          <w:p w:rsidR="00032A14" w:rsidRDefault="00032A14" w:rsidP="008E15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1.服务</w:t>
            </w:r>
            <w:r>
              <w:rPr>
                <w:rFonts w:ascii="宋体" w:eastAsia="宋体" w:hAnsi="宋体" w:cs="宋体"/>
                <w:color w:val="000000"/>
                <w:kern w:val="0"/>
                <w:sz w:val="22"/>
              </w:rPr>
              <w:t>合同；2.</w:t>
            </w:r>
            <w:r>
              <w:rPr>
                <w:rFonts w:ascii="宋体" w:eastAsia="宋体" w:hAnsi="宋体" w:cs="宋体" w:hint="eastAsia"/>
                <w:color w:val="000000"/>
                <w:kern w:val="0"/>
                <w:sz w:val="22"/>
              </w:rPr>
              <w:t xml:space="preserve"> 服务券</w:t>
            </w:r>
            <w:r>
              <w:rPr>
                <w:rFonts w:ascii="宋体" w:eastAsia="宋体" w:hAnsi="宋体" w:cs="宋体"/>
                <w:color w:val="000000"/>
                <w:kern w:val="0"/>
                <w:sz w:val="22"/>
              </w:rPr>
              <w:t>（</w:t>
            </w:r>
            <w:r>
              <w:rPr>
                <w:rFonts w:ascii="宋体" w:eastAsia="宋体" w:hAnsi="宋体" w:cs="宋体" w:hint="eastAsia"/>
                <w:color w:val="000000"/>
                <w:kern w:val="0"/>
                <w:sz w:val="22"/>
              </w:rPr>
              <w:t>纸质券</w:t>
            </w:r>
            <w:r>
              <w:rPr>
                <w:rFonts w:ascii="宋体" w:eastAsia="宋体" w:hAnsi="宋体" w:cs="宋体"/>
                <w:color w:val="000000"/>
                <w:kern w:val="0"/>
                <w:sz w:val="22"/>
              </w:rPr>
              <w:t>或电子券编号）</w:t>
            </w:r>
            <w:r>
              <w:rPr>
                <w:rFonts w:ascii="宋体" w:eastAsia="宋体" w:hAnsi="宋体" w:cs="宋体" w:hint="eastAsia"/>
                <w:color w:val="000000"/>
                <w:kern w:val="0"/>
                <w:sz w:val="22"/>
              </w:rPr>
              <w:t>；3.合同</w:t>
            </w:r>
            <w:r>
              <w:rPr>
                <w:rFonts w:ascii="宋体" w:eastAsia="宋体" w:hAnsi="宋体" w:cs="宋体"/>
                <w:color w:val="000000"/>
                <w:kern w:val="0"/>
                <w:sz w:val="22"/>
              </w:rPr>
              <w:t>发票（</w:t>
            </w:r>
            <w:r>
              <w:rPr>
                <w:rFonts w:ascii="宋体" w:eastAsia="宋体" w:hAnsi="宋体" w:cs="宋体" w:hint="eastAsia"/>
                <w:color w:val="000000"/>
                <w:kern w:val="0"/>
                <w:sz w:val="22"/>
              </w:rPr>
              <w:t>企业</w:t>
            </w:r>
            <w:r>
              <w:rPr>
                <w:rFonts w:ascii="宋体" w:eastAsia="宋体" w:hAnsi="宋体" w:cs="宋体"/>
                <w:color w:val="000000"/>
                <w:kern w:val="0"/>
                <w:sz w:val="22"/>
              </w:rPr>
              <w:t>支付部分</w:t>
            </w:r>
            <w:r>
              <w:rPr>
                <w:rFonts w:ascii="宋体" w:eastAsia="宋体" w:hAnsi="宋体" w:cs="宋体" w:hint="eastAsia"/>
                <w:color w:val="000000"/>
                <w:kern w:val="0"/>
                <w:sz w:val="22"/>
              </w:rPr>
              <w:t>复印件</w:t>
            </w:r>
            <w:r>
              <w:rPr>
                <w:rFonts w:ascii="宋体" w:eastAsia="宋体" w:hAnsi="宋体" w:cs="宋体"/>
                <w:color w:val="000000"/>
                <w:kern w:val="0"/>
                <w:sz w:val="22"/>
              </w:rPr>
              <w:t>和服务券补贴</w:t>
            </w:r>
            <w:r>
              <w:rPr>
                <w:rFonts w:ascii="宋体" w:eastAsia="宋体" w:hAnsi="宋体" w:cs="宋体" w:hint="eastAsia"/>
                <w:color w:val="000000"/>
                <w:kern w:val="0"/>
                <w:sz w:val="22"/>
              </w:rPr>
              <w:t>金额</w:t>
            </w:r>
            <w:r>
              <w:rPr>
                <w:rFonts w:ascii="宋体" w:eastAsia="宋体" w:hAnsi="宋体" w:cs="宋体"/>
                <w:color w:val="000000"/>
                <w:kern w:val="0"/>
                <w:sz w:val="22"/>
              </w:rPr>
              <w:t>）</w:t>
            </w:r>
            <w:r>
              <w:rPr>
                <w:rFonts w:ascii="宋体" w:eastAsia="宋体" w:hAnsi="宋体" w:cs="宋体" w:hint="eastAsia"/>
                <w:color w:val="000000"/>
                <w:kern w:val="0"/>
                <w:sz w:val="22"/>
              </w:rPr>
              <w:t>；</w:t>
            </w:r>
            <w:r>
              <w:rPr>
                <w:rFonts w:ascii="宋体" w:eastAsia="宋体" w:hAnsi="宋体" w:cs="宋体"/>
                <w:color w:val="000000"/>
                <w:kern w:val="0"/>
                <w:sz w:val="22"/>
              </w:rPr>
              <w:t>4</w:t>
            </w:r>
            <w:r>
              <w:rPr>
                <w:rFonts w:ascii="宋体" w:eastAsia="宋体" w:hAnsi="宋体" w:cs="宋体" w:hint="eastAsia"/>
                <w:color w:val="000000"/>
                <w:kern w:val="0"/>
                <w:sz w:val="22"/>
              </w:rPr>
              <w:t>.服务</w:t>
            </w:r>
            <w:r>
              <w:rPr>
                <w:rFonts w:ascii="宋体" w:eastAsia="宋体" w:hAnsi="宋体" w:cs="宋体"/>
                <w:color w:val="000000"/>
                <w:kern w:val="0"/>
                <w:sz w:val="22"/>
              </w:rPr>
              <w:t>证明材料；5</w:t>
            </w:r>
            <w:r>
              <w:rPr>
                <w:rFonts w:ascii="宋体" w:eastAsia="宋体" w:hAnsi="宋体" w:cs="宋体" w:hint="eastAsia"/>
                <w:color w:val="000000"/>
                <w:kern w:val="0"/>
                <w:sz w:val="22"/>
              </w:rPr>
              <w:t>. 服务验收</w:t>
            </w:r>
            <w:r>
              <w:rPr>
                <w:rFonts w:ascii="宋体" w:eastAsia="宋体" w:hAnsi="宋体" w:cs="宋体"/>
                <w:color w:val="000000"/>
                <w:kern w:val="0"/>
                <w:sz w:val="22"/>
              </w:rPr>
              <w:t>表；</w:t>
            </w:r>
            <w:r>
              <w:rPr>
                <w:rFonts w:ascii="宋体" w:eastAsia="宋体" w:hAnsi="宋体" w:cs="宋体" w:hint="eastAsia"/>
                <w:color w:val="000000"/>
                <w:kern w:val="0"/>
                <w:sz w:val="22"/>
              </w:rPr>
              <w:t>6.真实性</w:t>
            </w:r>
            <w:r>
              <w:rPr>
                <w:rFonts w:ascii="宋体" w:eastAsia="宋体" w:hAnsi="宋体" w:cs="宋体"/>
                <w:color w:val="000000"/>
                <w:kern w:val="0"/>
                <w:sz w:val="22"/>
              </w:rPr>
              <w:t>声明</w:t>
            </w:r>
          </w:p>
        </w:tc>
        <w:tc>
          <w:tcPr>
            <w:tcW w:w="3840" w:type="dxa"/>
            <w:tcBorders>
              <w:top w:val="single" w:sz="4" w:space="0" w:color="auto"/>
              <w:left w:val="single" w:sz="4" w:space="0" w:color="auto"/>
              <w:bottom w:val="single" w:sz="4" w:space="0" w:color="auto"/>
              <w:right w:val="single" w:sz="4" w:space="0" w:color="auto"/>
            </w:tcBorders>
            <w:vAlign w:val="center"/>
          </w:tcPr>
          <w:p w:rsidR="00032A14" w:rsidRPr="00F32C70" w:rsidRDefault="00032A14" w:rsidP="008E15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1.服务</w:t>
            </w:r>
            <w:r>
              <w:rPr>
                <w:rFonts w:ascii="宋体" w:eastAsia="宋体" w:hAnsi="宋体" w:cs="宋体"/>
                <w:color w:val="000000"/>
                <w:kern w:val="0"/>
                <w:sz w:val="22"/>
              </w:rPr>
              <w:t>合同；2.</w:t>
            </w:r>
            <w:r>
              <w:rPr>
                <w:rFonts w:ascii="宋体" w:eastAsia="宋体" w:hAnsi="宋体" w:cs="宋体" w:hint="eastAsia"/>
                <w:color w:val="000000"/>
                <w:kern w:val="0"/>
                <w:sz w:val="22"/>
              </w:rPr>
              <w:t xml:space="preserve"> 服务券</w:t>
            </w:r>
            <w:r>
              <w:rPr>
                <w:rFonts w:ascii="宋体" w:eastAsia="宋体" w:hAnsi="宋体" w:cs="宋体"/>
                <w:color w:val="000000"/>
                <w:kern w:val="0"/>
                <w:sz w:val="22"/>
              </w:rPr>
              <w:t>（</w:t>
            </w:r>
            <w:r>
              <w:rPr>
                <w:rFonts w:ascii="宋体" w:eastAsia="宋体" w:hAnsi="宋体" w:cs="宋体" w:hint="eastAsia"/>
                <w:color w:val="000000"/>
                <w:kern w:val="0"/>
                <w:sz w:val="22"/>
              </w:rPr>
              <w:t>纸质券</w:t>
            </w:r>
            <w:r>
              <w:rPr>
                <w:rFonts w:ascii="宋体" w:eastAsia="宋体" w:hAnsi="宋体" w:cs="宋体"/>
                <w:color w:val="000000"/>
                <w:kern w:val="0"/>
                <w:sz w:val="22"/>
              </w:rPr>
              <w:t>或电子券编号）</w:t>
            </w:r>
            <w:r>
              <w:rPr>
                <w:rFonts w:ascii="宋体" w:eastAsia="宋体" w:hAnsi="宋体" w:cs="宋体" w:hint="eastAsia"/>
                <w:color w:val="000000"/>
                <w:kern w:val="0"/>
                <w:sz w:val="22"/>
              </w:rPr>
              <w:t>；3.合同</w:t>
            </w:r>
            <w:r>
              <w:rPr>
                <w:rFonts w:ascii="宋体" w:eastAsia="宋体" w:hAnsi="宋体" w:cs="宋体"/>
                <w:color w:val="000000"/>
                <w:kern w:val="0"/>
                <w:sz w:val="22"/>
              </w:rPr>
              <w:t>发票（</w:t>
            </w:r>
            <w:r>
              <w:rPr>
                <w:rFonts w:ascii="宋体" w:eastAsia="宋体" w:hAnsi="宋体" w:cs="宋体" w:hint="eastAsia"/>
                <w:color w:val="000000"/>
                <w:kern w:val="0"/>
                <w:sz w:val="22"/>
              </w:rPr>
              <w:t>企业</w:t>
            </w:r>
            <w:r>
              <w:rPr>
                <w:rFonts w:ascii="宋体" w:eastAsia="宋体" w:hAnsi="宋体" w:cs="宋体"/>
                <w:color w:val="000000"/>
                <w:kern w:val="0"/>
                <w:sz w:val="22"/>
              </w:rPr>
              <w:t>支付部分</w:t>
            </w:r>
            <w:r>
              <w:rPr>
                <w:rFonts w:ascii="宋体" w:eastAsia="宋体" w:hAnsi="宋体" w:cs="宋体" w:hint="eastAsia"/>
                <w:color w:val="000000"/>
                <w:kern w:val="0"/>
                <w:sz w:val="22"/>
              </w:rPr>
              <w:t>复印件</w:t>
            </w:r>
            <w:r>
              <w:rPr>
                <w:rFonts w:ascii="宋体" w:eastAsia="宋体" w:hAnsi="宋体" w:cs="宋体"/>
                <w:color w:val="000000"/>
                <w:kern w:val="0"/>
                <w:sz w:val="22"/>
              </w:rPr>
              <w:t>）</w:t>
            </w:r>
            <w:r>
              <w:rPr>
                <w:rFonts w:ascii="宋体" w:eastAsia="宋体" w:hAnsi="宋体" w:cs="宋体" w:hint="eastAsia"/>
                <w:color w:val="000000"/>
                <w:kern w:val="0"/>
                <w:sz w:val="22"/>
              </w:rPr>
              <w:t>；</w:t>
            </w:r>
            <w:r>
              <w:rPr>
                <w:rFonts w:ascii="宋体" w:eastAsia="宋体" w:hAnsi="宋体" w:cs="宋体"/>
                <w:color w:val="000000"/>
                <w:kern w:val="0"/>
                <w:sz w:val="22"/>
              </w:rPr>
              <w:t>4</w:t>
            </w:r>
            <w:r>
              <w:rPr>
                <w:rFonts w:ascii="宋体" w:eastAsia="宋体" w:hAnsi="宋体" w:cs="宋体" w:hint="eastAsia"/>
                <w:color w:val="000000"/>
                <w:kern w:val="0"/>
                <w:sz w:val="22"/>
              </w:rPr>
              <w:t>.服务</w:t>
            </w:r>
            <w:r>
              <w:rPr>
                <w:rFonts w:ascii="宋体" w:eastAsia="宋体" w:hAnsi="宋体" w:cs="宋体"/>
                <w:color w:val="000000"/>
                <w:kern w:val="0"/>
                <w:sz w:val="22"/>
              </w:rPr>
              <w:t>证明材料；5</w:t>
            </w:r>
            <w:r>
              <w:rPr>
                <w:rFonts w:ascii="宋体" w:eastAsia="宋体" w:hAnsi="宋体" w:cs="宋体" w:hint="eastAsia"/>
                <w:color w:val="000000"/>
                <w:kern w:val="0"/>
                <w:sz w:val="22"/>
              </w:rPr>
              <w:t>. 服务验收</w:t>
            </w:r>
            <w:r>
              <w:rPr>
                <w:rFonts w:ascii="宋体" w:eastAsia="宋体" w:hAnsi="宋体" w:cs="宋体"/>
                <w:color w:val="000000"/>
                <w:kern w:val="0"/>
                <w:sz w:val="22"/>
              </w:rPr>
              <w:t>表；</w:t>
            </w:r>
            <w:r>
              <w:rPr>
                <w:rFonts w:ascii="宋体" w:eastAsia="宋体" w:hAnsi="宋体" w:cs="宋体" w:hint="eastAsia"/>
                <w:color w:val="000000"/>
                <w:kern w:val="0"/>
                <w:sz w:val="22"/>
              </w:rPr>
              <w:t>6.真实性</w:t>
            </w:r>
            <w:r>
              <w:rPr>
                <w:rFonts w:ascii="宋体" w:eastAsia="宋体" w:hAnsi="宋体" w:cs="宋体"/>
                <w:color w:val="000000"/>
                <w:kern w:val="0"/>
                <w:sz w:val="22"/>
              </w:rPr>
              <w:t>声明</w:t>
            </w:r>
          </w:p>
        </w:tc>
      </w:tr>
      <w:tr w:rsidR="00032A14" w:rsidRPr="000E53E5" w:rsidTr="008E15FD">
        <w:trPr>
          <w:trHeight w:val="312"/>
        </w:trPr>
        <w:tc>
          <w:tcPr>
            <w:tcW w:w="960" w:type="dxa"/>
            <w:tcBorders>
              <w:top w:val="single" w:sz="4" w:space="0" w:color="auto"/>
              <w:left w:val="single" w:sz="4" w:space="0" w:color="auto"/>
              <w:bottom w:val="single" w:sz="4" w:space="0" w:color="000000"/>
              <w:right w:val="single" w:sz="4" w:space="0" w:color="auto"/>
            </w:tcBorders>
            <w:vAlign w:val="center"/>
          </w:tcPr>
          <w:p w:rsidR="00032A14" w:rsidRDefault="00032A14" w:rsidP="008E15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审核</w:t>
            </w:r>
            <w:r>
              <w:rPr>
                <w:rFonts w:ascii="宋体" w:eastAsia="宋体" w:hAnsi="宋体" w:cs="宋体"/>
                <w:color w:val="000000"/>
                <w:kern w:val="0"/>
                <w:sz w:val="22"/>
              </w:rPr>
              <w:t>流程</w:t>
            </w:r>
          </w:p>
        </w:tc>
        <w:tc>
          <w:tcPr>
            <w:tcW w:w="3840" w:type="dxa"/>
            <w:tcBorders>
              <w:top w:val="single" w:sz="4" w:space="0" w:color="auto"/>
              <w:left w:val="single" w:sz="4" w:space="0" w:color="auto"/>
              <w:bottom w:val="single" w:sz="4" w:space="0" w:color="auto"/>
              <w:right w:val="single" w:sz="4" w:space="0" w:color="auto"/>
            </w:tcBorders>
            <w:vAlign w:val="center"/>
          </w:tcPr>
          <w:p w:rsidR="00032A14" w:rsidRDefault="00032A14" w:rsidP="008E15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提交</w:t>
            </w:r>
            <w:r>
              <w:rPr>
                <w:rFonts w:ascii="宋体" w:eastAsia="宋体" w:hAnsi="宋体" w:cs="宋体"/>
                <w:color w:val="000000"/>
                <w:kern w:val="0"/>
                <w:sz w:val="22"/>
              </w:rPr>
              <w:t>材料</w:t>
            </w:r>
            <w:r>
              <w:rPr>
                <w:rFonts w:ascii="宋体" w:eastAsia="宋体" w:hAnsi="宋体" w:cs="宋体" w:hint="eastAsia"/>
                <w:color w:val="000000"/>
                <w:kern w:val="0"/>
                <w:sz w:val="22"/>
              </w:rPr>
              <w:t>→材料</w:t>
            </w:r>
            <w:r>
              <w:rPr>
                <w:rFonts w:ascii="宋体" w:eastAsia="宋体" w:hAnsi="宋体" w:cs="宋体"/>
                <w:color w:val="000000"/>
                <w:kern w:val="0"/>
                <w:sz w:val="22"/>
              </w:rPr>
              <w:t>审核</w:t>
            </w:r>
            <w:r>
              <w:rPr>
                <w:rFonts w:ascii="宋体" w:eastAsia="宋体" w:hAnsi="宋体" w:cs="宋体" w:hint="eastAsia"/>
                <w:color w:val="000000"/>
                <w:kern w:val="0"/>
                <w:sz w:val="22"/>
              </w:rPr>
              <w:t>→上报</w:t>
            </w:r>
            <w:r>
              <w:rPr>
                <w:rFonts w:ascii="宋体" w:eastAsia="宋体" w:hAnsi="宋体" w:cs="宋体"/>
                <w:color w:val="000000"/>
                <w:kern w:val="0"/>
                <w:sz w:val="22"/>
              </w:rPr>
              <w:t>主管部门</w:t>
            </w:r>
            <w:r>
              <w:rPr>
                <w:rFonts w:ascii="宋体" w:eastAsia="宋体" w:hAnsi="宋体" w:cs="宋体" w:hint="eastAsia"/>
                <w:color w:val="000000"/>
                <w:kern w:val="0"/>
                <w:sz w:val="22"/>
              </w:rPr>
              <w:t>→同意兑现→支付</w:t>
            </w:r>
            <w:r>
              <w:rPr>
                <w:rFonts w:ascii="宋体" w:eastAsia="宋体" w:hAnsi="宋体" w:cs="宋体"/>
                <w:color w:val="000000"/>
                <w:kern w:val="0"/>
                <w:sz w:val="22"/>
              </w:rPr>
              <w:t>补贴</w:t>
            </w:r>
          </w:p>
        </w:tc>
        <w:tc>
          <w:tcPr>
            <w:tcW w:w="3840" w:type="dxa"/>
            <w:tcBorders>
              <w:top w:val="single" w:sz="4" w:space="0" w:color="auto"/>
              <w:left w:val="single" w:sz="4" w:space="0" w:color="auto"/>
              <w:bottom w:val="single" w:sz="4" w:space="0" w:color="auto"/>
              <w:right w:val="single" w:sz="4" w:space="0" w:color="auto"/>
            </w:tcBorders>
            <w:vAlign w:val="center"/>
          </w:tcPr>
          <w:p w:rsidR="00032A14" w:rsidRDefault="00032A14" w:rsidP="008E15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提交</w:t>
            </w:r>
            <w:r>
              <w:rPr>
                <w:rFonts w:ascii="宋体" w:eastAsia="宋体" w:hAnsi="宋体" w:cs="宋体"/>
                <w:color w:val="000000"/>
                <w:kern w:val="0"/>
                <w:sz w:val="22"/>
              </w:rPr>
              <w:t>材料</w:t>
            </w:r>
            <w:r>
              <w:rPr>
                <w:rFonts w:ascii="宋体" w:eastAsia="宋体" w:hAnsi="宋体" w:cs="宋体" w:hint="eastAsia"/>
                <w:color w:val="000000"/>
                <w:kern w:val="0"/>
                <w:sz w:val="22"/>
              </w:rPr>
              <w:t>→材料</w:t>
            </w:r>
            <w:r>
              <w:rPr>
                <w:rFonts w:ascii="宋体" w:eastAsia="宋体" w:hAnsi="宋体" w:cs="宋体"/>
                <w:color w:val="000000"/>
                <w:kern w:val="0"/>
                <w:sz w:val="22"/>
              </w:rPr>
              <w:t>审核</w:t>
            </w:r>
            <w:r>
              <w:rPr>
                <w:rFonts w:ascii="宋体" w:eastAsia="宋体" w:hAnsi="宋体" w:cs="宋体" w:hint="eastAsia"/>
                <w:color w:val="000000"/>
                <w:kern w:val="0"/>
                <w:sz w:val="22"/>
              </w:rPr>
              <w:t>→上报</w:t>
            </w:r>
            <w:r>
              <w:rPr>
                <w:rFonts w:ascii="宋体" w:eastAsia="宋体" w:hAnsi="宋体" w:cs="宋体"/>
                <w:color w:val="000000"/>
                <w:kern w:val="0"/>
                <w:sz w:val="22"/>
              </w:rPr>
              <w:t>主管部门</w:t>
            </w:r>
            <w:r>
              <w:rPr>
                <w:rFonts w:ascii="宋体" w:eastAsia="宋体" w:hAnsi="宋体" w:cs="宋体" w:hint="eastAsia"/>
                <w:color w:val="000000"/>
                <w:kern w:val="0"/>
                <w:sz w:val="22"/>
              </w:rPr>
              <w:t>→同意兑现→通知机构</w:t>
            </w:r>
            <w:r>
              <w:rPr>
                <w:rFonts w:ascii="宋体" w:eastAsia="宋体" w:hAnsi="宋体" w:cs="宋体"/>
                <w:color w:val="000000"/>
                <w:kern w:val="0"/>
                <w:sz w:val="22"/>
              </w:rPr>
              <w:t>提交发票</w:t>
            </w:r>
            <w:r>
              <w:rPr>
                <w:rFonts w:ascii="宋体" w:eastAsia="宋体" w:hAnsi="宋体" w:cs="宋体" w:hint="eastAsia"/>
                <w:color w:val="000000"/>
                <w:kern w:val="0"/>
                <w:sz w:val="22"/>
              </w:rPr>
              <w:t>→支付</w:t>
            </w:r>
            <w:r>
              <w:rPr>
                <w:rFonts w:ascii="宋体" w:eastAsia="宋体" w:hAnsi="宋体" w:cs="宋体"/>
                <w:color w:val="000000"/>
                <w:kern w:val="0"/>
                <w:sz w:val="22"/>
              </w:rPr>
              <w:t>补贴</w:t>
            </w:r>
          </w:p>
        </w:tc>
      </w:tr>
      <w:tr w:rsidR="00032A14" w:rsidRPr="000E53E5" w:rsidTr="008E15FD">
        <w:trPr>
          <w:trHeight w:val="312"/>
        </w:trPr>
        <w:tc>
          <w:tcPr>
            <w:tcW w:w="960" w:type="dxa"/>
            <w:tcBorders>
              <w:top w:val="single" w:sz="4" w:space="0" w:color="auto"/>
              <w:left w:val="single" w:sz="4" w:space="0" w:color="auto"/>
              <w:bottom w:val="single" w:sz="4" w:space="0" w:color="000000"/>
              <w:right w:val="single" w:sz="4" w:space="0" w:color="auto"/>
            </w:tcBorders>
            <w:vAlign w:val="center"/>
          </w:tcPr>
          <w:p w:rsidR="00032A14" w:rsidRDefault="00032A14" w:rsidP="008E15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通知企业</w:t>
            </w:r>
            <w:r>
              <w:rPr>
                <w:rFonts w:ascii="宋体" w:eastAsia="宋体" w:hAnsi="宋体" w:cs="宋体"/>
                <w:color w:val="000000"/>
                <w:kern w:val="0"/>
                <w:sz w:val="22"/>
              </w:rPr>
              <w:t>提交发票</w:t>
            </w:r>
          </w:p>
        </w:tc>
        <w:tc>
          <w:tcPr>
            <w:tcW w:w="3840" w:type="dxa"/>
            <w:tcBorders>
              <w:top w:val="single" w:sz="4" w:space="0" w:color="auto"/>
              <w:left w:val="single" w:sz="4" w:space="0" w:color="auto"/>
              <w:bottom w:val="single" w:sz="4" w:space="0" w:color="auto"/>
              <w:right w:val="single" w:sz="4" w:space="0" w:color="auto"/>
            </w:tcBorders>
            <w:vAlign w:val="center"/>
          </w:tcPr>
          <w:p w:rsidR="00032A14" w:rsidRDefault="00032A14" w:rsidP="008E15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无</w:t>
            </w:r>
          </w:p>
        </w:tc>
        <w:tc>
          <w:tcPr>
            <w:tcW w:w="3840" w:type="dxa"/>
            <w:tcBorders>
              <w:top w:val="single" w:sz="4" w:space="0" w:color="auto"/>
              <w:left w:val="single" w:sz="4" w:space="0" w:color="auto"/>
              <w:bottom w:val="single" w:sz="4" w:space="0" w:color="auto"/>
              <w:right w:val="single" w:sz="4" w:space="0" w:color="auto"/>
            </w:tcBorders>
            <w:vAlign w:val="center"/>
          </w:tcPr>
          <w:p w:rsidR="00032A14" w:rsidRDefault="00032A14" w:rsidP="008E15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初审</w:t>
            </w:r>
            <w:r>
              <w:rPr>
                <w:rFonts w:ascii="宋体" w:eastAsia="宋体" w:hAnsi="宋体" w:cs="宋体"/>
                <w:color w:val="000000"/>
                <w:kern w:val="0"/>
                <w:sz w:val="22"/>
              </w:rPr>
              <w:t>、复审服务机构</w:t>
            </w:r>
            <w:r>
              <w:rPr>
                <w:rFonts w:ascii="宋体" w:eastAsia="宋体" w:hAnsi="宋体" w:cs="宋体" w:hint="eastAsia"/>
                <w:color w:val="000000"/>
                <w:kern w:val="0"/>
                <w:sz w:val="22"/>
              </w:rPr>
              <w:t>提交</w:t>
            </w:r>
            <w:r>
              <w:rPr>
                <w:rFonts w:ascii="宋体" w:eastAsia="宋体" w:hAnsi="宋体" w:cs="宋体"/>
                <w:color w:val="000000"/>
                <w:kern w:val="0"/>
                <w:sz w:val="22"/>
              </w:rPr>
              <w:t>的服务券兑现材料，</w:t>
            </w:r>
            <w:r>
              <w:rPr>
                <w:rFonts w:ascii="宋体" w:eastAsia="宋体" w:hAnsi="宋体" w:cs="宋体" w:hint="eastAsia"/>
                <w:color w:val="000000"/>
                <w:kern w:val="0"/>
                <w:sz w:val="22"/>
              </w:rPr>
              <w:t>确定</w:t>
            </w:r>
            <w:r>
              <w:rPr>
                <w:rFonts w:ascii="宋体" w:eastAsia="宋体" w:hAnsi="宋体" w:cs="宋体"/>
                <w:color w:val="000000"/>
                <w:kern w:val="0"/>
                <w:sz w:val="22"/>
              </w:rPr>
              <w:t>符合兑现要求的</w:t>
            </w:r>
            <w:r>
              <w:rPr>
                <w:rFonts w:ascii="宋体" w:eastAsia="宋体" w:hAnsi="宋体" w:cs="宋体" w:hint="eastAsia"/>
                <w:color w:val="000000"/>
                <w:kern w:val="0"/>
                <w:sz w:val="22"/>
              </w:rPr>
              <w:t>项目清单</w:t>
            </w:r>
            <w:r>
              <w:rPr>
                <w:rFonts w:ascii="宋体" w:eastAsia="宋体" w:hAnsi="宋体" w:cs="宋体"/>
                <w:color w:val="000000"/>
                <w:kern w:val="0"/>
                <w:sz w:val="22"/>
              </w:rPr>
              <w:t>和</w:t>
            </w:r>
            <w:r>
              <w:rPr>
                <w:rFonts w:ascii="宋体" w:eastAsia="宋体" w:hAnsi="宋体" w:cs="宋体" w:hint="eastAsia"/>
                <w:color w:val="000000"/>
                <w:kern w:val="0"/>
                <w:sz w:val="22"/>
              </w:rPr>
              <w:t>补贴额度</w:t>
            </w:r>
            <w:r>
              <w:rPr>
                <w:rFonts w:ascii="宋体" w:eastAsia="宋体" w:hAnsi="宋体" w:cs="宋体"/>
                <w:color w:val="000000"/>
                <w:kern w:val="0"/>
                <w:sz w:val="22"/>
              </w:rPr>
              <w:t>，通知</w:t>
            </w:r>
            <w:r>
              <w:rPr>
                <w:rFonts w:ascii="宋体" w:eastAsia="宋体" w:hAnsi="宋体" w:cs="宋体" w:hint="eastAsia"/>
                <w:color w:val="000000"/>
                <w:kern w:val="0"/>
                <w:sz w:val="22"/>
              </w:rPr>
              <w:t>服务机构</w:t>
            </w:r>
            <w:r>
              <w:rPr>
                <w:rFonts w:ascii="宋体" w:eastAsia="宋体" w:hAnsi="宋体" w:cs="宋体"/>
                <w:color w:val="000000"/>
                <w:kern w:val="0"/>
                <w:sz w:val="22"/>
              </w:rPr>
              <w:t>开具发票。</w:t>
            </w:r>
          </w:p>
        </w:tc>
      </w:tr>
      <w:tr w:rsidR="00032A14" w:rsidRPr="00341A37" w:rsidTr="008E15FD">
        <w:trPr>
          <w:trHeight w:val="312"/>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32A14" w:rsidRPr="00341A37" w:rsidRDefault="00032A14" w:rsidP="008E15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服务券</w:t>
            </w:r>
            <w:r>
              <w:rPr>
                <w:rFonts w:ascii="宋体" w:eastAsia="宋体" w:hAnsi="宋体" w:cs="宋体"/>
                <w:color w:val="000000"/>
                <w:kern w:val="0"/>
                <w:sz w:val="22"/>
              </w:rPr>
              <w:t>对应发票</w:t>
            </w:r>
            <w:r>
              <w:rPr>
                <w:rFonts w:ascii="宋体" w:eastAsia="宋体" w:hAnsi="宋体" w:cs="宋体" w:hint="eastAsia"/>
                <w:color w:val="000000"/>
                <w:kern w:val="0"/>
                <w:sz w:val="22"/>
              </w:rPr>
              <w:t>开具方式</w:t>
            </w:r>
          </w:p>
        </w:tc>
        <w:tc>
          <w:tcPr>
            <w:tcW w:w="38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32A14" w:rsidRPr="00341A37" w:rsidRDefault="00032A14" w:rsidP="008E15FD">
            <w:pPr>
              <w:widowControl/>
              <w:jc w:val="left"/>
              <w:rPr>
                <w:rFonts w:ascii="宋体" w:eastAsia="宋体" w:hAnsi="宋体" w:cs="宋体"/>
                <w:color w:val="000000"/>
                <w:kern w:val="0"/>
                <w:sz w:val="22"/>
              </w:rPr>
            </w:pPr>
            <w:r w:rsidRPr="00341A37">
              <w:rPr>
                <w:rFonts w:ascii="宋体" w:eastAsia="宋体" w:hAnsi="宋体" w:cs="宋体" w:hint="eastAsia"/>
                <w:color w:val="000000"/>
                <w:kern w:val="0"/>
                <w:sz w:val="22"/>
              </w:rPr>
              <w:t>按照每</w:t>
            </w:r>
            <w:r>
              <w:rPr>
                <w:rFonts w:ascii="宋体" w:eastAsia="宋体" w:hAnsi="宋体" w:cs="宋体" w:hint="eastAsia"/>
                <w:color w:val="000000"/>
                <w:kern w:val="0"/>
                <w:sz w:val="22"/>
              </w:rPr>
              <w:t>个项目</w:t>
            </w:r>
            <w:r w:rsidRPr="00341A37">
              <w:rPr>
                <w:rFonts w:ascii="宋体" w:eastAsia="宋体" w:hAnsi="宋体" w:cs="宋体" w:hint="eastAsia"/>
                <w:color w:val="000000"/>
                <w:kern w:val="0"/>
                <w:sz w:val="22"/>
              </w:rPr>
              <w:t>的兑现额度，分别开出多张发票。每份发票要对应一个兑现的</w:t>
            </w:r>
            <w:r>
              <w:rPr>
                <w:rFonts w:ascii="宋体" w:eastAsia="宋体" w:hAnsi="宋体" w:cs="宋体" w:hint="eastAsia"/>
                <w:color w:val="000000"/>
                <w:kern w:val="0"/>
                <w:sz w:val="22"/>
              </w:rPr>
              <w:t>项目</w:t>
            </w:r>
            <w:r w:rsidRPr="00341A37">
              <w:rPr>
                <w:rFonts w:ascii="宋体" w:eastAsia="宋体" w:hAnsi="宋体" w:cs="宋体" w:hint="eastAsia"/>
                <w:color w:val="000000"/>
                <w:kern w:val="0"/>
                <w:sz w:val="22"/>
              </w:rPr>
              <w:t>。</w:t>
            </w:r>
          </w:p>
        </w:tc>
        <w:tc>
          <w:tcPr>
            <w:tcW w:w="38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32A14" w:rsidRPr="00341A37" w:rsidRDefault="00032A14" w:rsidP="008E15FD">
            <w:pPr>
              <w:widowControl/>
              <w:jc w:val="left"/>
              <w:rPr>
                <w:rFonts w:ascii="宋体" w:eastAsia="宋体" w:hAnsi="宋体" w:cs="宋体"/>
                <w:color w:val="000000"/>
                <w:kern w:val="0"/>
                <w:sz w:val="22"/>
              </w:rPr>
            </w:pPr>
            <w:r w:rsidRPr="00341A37">
              <w:rPr>
                <w:rFonts w:ascii="宋体" w:eastAsia="宋体" w:hAnsi="宋体" w:cs="宋体" w:hint="eastAsia"/>
                <w:color w:val="000000"/>
                <w:kern w:val="0"/>
                <w:sz w:val="22"/>
              </w:rPr>
              <w:t>按</w:t>
            </w:r>
            <w:r>
              <w:rPr>
                <w:rFonts w:ascii="宋体" w:eastAsia="宋体" w:hAnsi="宋体" w:cs="宋体"/>
                <w:color w:val="000000"/>
                <w:kern w:val="0"/>
                <w:sz w:val="22"/>
              </w:rPr>
              <w:t>审核</w:t>
            </w:r>
            <w:r>
              <w:rPr>
                <w:rFonts w:ascii="宋体" w:eastAsia="宋体" w:hAnsi="宋体" w:cs="宋体" w:hint="eastAsia"/>
                <w:color w:val="000000"/>
                <w:kern w:val="0"/>
                <w:sz w:val="22"/>
              </w:rPr>
              <w:t>通过的</w:t>
            </w:r>
            <w:r>
              <w:rPr>
                <w:rFonts w:ascii="宋体" w:eastAsia="宋体" w:hAnsi="宋体" w:cs="宋体"/>
                <w:color w:val="000000"/>
                <w:kern w:val="0"/>
                <w:sz w:val="22"/>
              </w:rPr>
              <w:t>符合兑现</w:t>
            </w:r>
            <w:r>
              <w:rPr>
                <w:rFonts w:ascii="宋体" w:eastAsia="宋体" w:hAnsi="宋体" w:cs="宋体" w:hint="eastAsia"/>
                <w:color w:val="000000"/>
                <w:kern w:val="0"/>
                <w:sz w:val="22"/>
              </w:rPr>
              <w:t>要求</w:t>
            </w:r>
            <w:r>
              <w:rPr>
                <w:rFonts w:ascii="宋体" w:eastAsia="宋体" w:hAnsi="宋体" w:cs="宋体"/>
                <w:color w:val="000000"/>
                <w:kern w:val="0"/>
                <w:sz w:val="22"/>
              </w:rPr>
              <w:t>的</w:t>
            </w:r>
            <w:r>
              <w:rPr>
                <w:rFonts w:ascii="宋体" w:eastAsia="宋体" w:hAnsi="宋体" w:cs="宋体" w:hint="eastAsia"/>
                <w:color w:val="000000"/>
                <w:kern w:val="0"/>
                <w:sz w:val="22"/>
              </w:rPr>
              <w:t>清单</w:t>
            </w:r>
            <w:r>
              <w:rPr>
                <w:rFonts w:ascii="宋体" w:eastAsia="宋体" w:hAnsi="宋体" w:cs="宋体"/>
                <w:color w:val="000000"/>
                <w:kern w:val="0"/>
                <w:sz w:val="22"/>
              </w:rPr>
              <w:t>和补贴</w:t>
            </w:r>
            <w:r w:rsidRPr="00341A37">
              <w:rPr>
                <w:rFonts w:ascii="宋体" w:eastAsia="宋体" w:hAnsi="宋体" w:cs="宋体" w:hint="eastAsia"/>
                <w:color w:val="000000"/>
                <w:kern w:val="0"/>
                <w:sz w:val="22"/>
              </w:rPr>
              <w:t>额度，</w:t>
            </w:r>
            <w:r>
              <w:rPr>
                <w:rFonts w:ascii="宋体" w:eastAsia="宋体" w:hAnsi="宋体" w:cs="宋体" w:hint="eastAsia"/>
                <w:color w:val="000000"/>
                <w:kern w:val="0"/>
                <w:sz w:val="22"/>
              </w:rPr>
              <w:t>通知服务机构按要求</w:t>
            </w:r>
            <w:r>
              <w:rPr>
                <w:rFonts w:ascii="宋体" w:eastAsia="宋体" w:hAnsi="宋体" w:cs="宋体"/>
                <w:color w:val="000000"/>
                <w:kern w:val="0"/>
                <w:sz w:val="22"/>
              </w:rPr>
              <w:t>开具</w:t>
            </w:r>
            <w:r>
              <w:rPr>
                <w:rFonts w:ascii="宋体" w:eastAsia="宋体" w:hAnsi="宋体" w:cs="宋体" w:hint="eastAsia"/>
                <w:color w:val="000000"/>
                <w:kern w:val="0"/>
                <w:sz w:val="22"/>
              </w:rPr>
              <w:t>一张</w:t>
            </w:r>
            <w:r w:rsidRPr="00341A37">
              <w:rPr>
                <w:rFonts w:ascii="宋体" w:eastAsia="宋体" w:hAnsi="宋体" w:cs="宋体" w:hint="eastAsia"/>
                <w:color w:val="000000"/>
                <w:kern w:val="0"/>
                <w:sz w:val="22"/>
              </w:rPr>
              <w:t>发票</w:t>
            </w:r>
            <w:r>
              <w:rPr>
                <w:rFonts w:ascii="宋体" w:eastAsia="宋体" w:hAnsi="宋体" w:cs="宋体" w:hint="eastAsia"/>
                <w:color w:val="000000"/>
                <w:kern w:val="0"/>
                <w:sz w:val="22"/>
              </w:rPr>
              <w:t>。</w:t>
            </w:r>
          </w:p>
        </w:tc>
      </w:tr>
      <w:tr w:rsidR="00032A14" w:rsidRPr="00341A37" w:rsidTr="008E15FD">
        <w:trPr>
          <w:trHeight w:val="312"/>
        </w:trPr>
        <w:tc>
          <w:tcPr>
            <w:tcW w:w="960" w:type="dxa"/>
            <w:vMerge/>
            <w:tcBorders>
              <w:top w:val="nil"/>
              <w:left w:val="single" w:sz="4" w:space="0" w:color="auto"/>
              <w:bottom w:val="single" w:sz="4" w:space="0" w:color="auto"/>
              <w:right w:val="single" w:sz="4" w:space="0" w:color="auto"/>
            </w:tcBorders>
            <w:shd w:val="clear" w:color="auto" w:fill="auto"/>
            <w:vAlign w:val="center"/>
          </w:tcPr>
          <w:p w:rsidR="00032A14" w:rsidRDefault="00032A14" w:rsidP="008E15FD">
            <w:pPr>
              <w:widowControl/>
              <w:jc w:val="left"/>
              <w:rPr>
                <w:rFonts w:ascii="宋体" w:eastAsia="宋体" w:hAnsi="宋体" w:cs="宋体"/>
                <w:color w:val="000000"/>
                <w:kern w:val="0"/>
                <w:sz w:val="22"/>
              </w:rPr>
            </w:pPr>
          </w:p>
        </w:tc>
        <w:tc>
          <w:tcPr>
            <w:tcW w:w="3840"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032A14" w:rsidRPr="00341A37" w:rsidRDefault="00032A14" w:rsidP="008E15FD">
            <w:pPr>
              <w:widowControl/>
              <w:jc w:val="left"/>
              <w:rPr>
                <w:rFonts w:ascii="宋体" w:eastAsia="宋体" w:hAnsi="宋体" w:cs="宋体"/>
                <w:color w:val="000000"/>
                <w:kern w:val="0"/>
                <w:sz w:val="22"/>
              </w:rPr>
            </w:pPr>
          </w:p>
        </w:tc>
        <w:tc>
          <w:tcPr>
            <w:tcW w:w="3840"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032A14" w:rsidRPr="00341A37" w:rsidRDefault="00032A14" w:rsidP="008E15FD">
            <w:pPr>
              <w:widowControl/>
              <w:jc w:val="left"/>
              <w:rPr>
                <w:rFonts w:ascii="宋体" w:eastAsia="宋体" w:hAnsi="宋体" w:cs="宋体"/>
                <w:color w:val="000000"/>
                <w:kern w:val="0"/>
                <w:sz w:val="22"/>
              </w:rPr>
            </w:pPr>
          </w:p>
        </w:tc>
      </w:tr>
      <w:tr w:rsidR="00032A14" w:rsidRPr="00341A37" w:rsidTr="008E15FD">
        <w:trPr>
          <w:trHeight w:val="588"/>
        </w:trPr>
        <w:tc>
          <w:tcPr>
            <w:tcW w:w="960" w:type="dxa"/>
            <w:vMerge/>
            <w:tcBorders>
              <w:top w:val="nil"/>
              <w:left w:val="single" w:sz="4" w:space="0" w:color="auto"/>
              <w:bottom w:val="single" w:sz="4" w:space="0" w:color="auto"/>
              <w:right w:val="single" w:sz="4" w:space="0" w:color="auto"/>
            </w:tcBorders>
            <w:vAlign w:val="center"/>
            <w:hideMark/>
          </w:tcPr>
          <w:p w:rsidR="00032A14" w:rsidRPr="00341A37" w:rsidRDefault="00032A14" w:rsidP="008E15FD">
            <w:pPr>
              <w:widowControl/>
              <w:jc w:val="left"/>
              <w:rPr>
                <w:rFonts w:ascii="宋体" w:eastAsia="宋体" w:hAnsi="宋体" w:cs="宋体"/>
                <w:color w:val="000000"/>
                <w:kern w:val="0"/>
                <w:sz w:val="22"/>
              </w:rPr>
            </w:pPr>
          </w:p>
        </w:tc>
        <w:tc>
          <w:tcPr>
            <w:tcW w:w="3840" w:type="dxa"/>
            <w:vMerge/>
            <w:tcBorders>
              <w:top w:val="single" w:sz="4" w:space="0" w:color="auto"/>
              <w:left w:val="single" w:sz="4" w:space="0" w:color="auto"/>
              <w:bottom w:val="single" w:sz="4" w:space="0" w:color="000000"/>
              <w:right w:val="single" w:sz="4" w:space="0" w:color="000000"/>
            </w:tcBorders>
            <w:vAlign w:val="center"/>
            <w:hideMark/>
          </w:tcPr>
          <w:p w:rsidR="00032A14" w:rsidRPr="00341A37" w:rsidRDefault="00032A14" w:rsidP="008E15FD">
            <w:pPr>
              <w:widowControl/>
              <w:jc w:val="left"/>
              <w:rPr>
                <w:rFonts w:ascii="宋体" w:eastAsia="宋体" w:hAnsi="宋体" w:cs="宋体"/>
                <w:color w:val="000000"/>
                <w:kern w:val="0"/>
                <w:sz w:val="22"/>
              </w:rPr>
            </w:pPr>
          </w:p>
        </w:tc>
        <w:tc>
          <w:tcPr>
            <w:tcW w:w="3840" w:type="dxa"/>
            <w:vMerge/>
            <w:tcBorders>
              <w:top w:val="single" w:sz="4" w:space="0" w:color="auto"/>
              <w:left w:val="single" w:sz="4" w:space="0" w:color="auto"/>
              <w:bottom w:val="single" w:sz="4" w:space="0" w:color="000000"/>
              <w:right w:val="single" w:sz="4" w:space="0" w:color="000000"/>
            </w:tcBorders>
            <w:vAlign w:val="center"/>
            <w:hideMark/>
          </w:tcPr>
          <w:p w:rsidR="00032A14" w:rsidRPr="00341A37" w:rsidRDefault="00032A14" w:rsidP="008E15FD">
            <w:pPr>
              <w:widowControl/>
              <w:jc w:val="left"/>
              <w:rPr>
                <w:rFonts w:ascii="宋体" w:eastAsia="宋体" w:hAnsi="宋体" w:cs="宋体"/>
                <w:color w:val="000000"/>
                <w:kern w:val="0"/>
                <w:sz w:val="22"/>
              </w:rPr>
            </w:pPr>
          </w:p>
        </w:tc>
      </w:tr>
      <w:tr w:rsidR="00032A14" w:rsidRPr="00341A37" w:rsidTr="008E15FD">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32A14" w:rsidRPr="00341A37" w:rsidRDefault="00032A14" w:rsidP="008E15F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发票递交时间</w:t>
            </w:r>
          </w:p>
        </w:tc>
        <w:tc>
          <w:tcPr>
            <w:tcW w:w="384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32A14" w:rsidRPr="00341A37" w:rsidRDefault="00032A14" w:rsidP="008E15FD">
            <w:pPr>
              <w:widowControl/>
              <w:jc w:val="left"/>
              <w:rPr>
                <w:rFonts w:ascii="宋体" w:eastAsia="宋体" w:hAnsi="宋体" w:cs="宋体"/>
                <w:color w:val="000000"/>
                <w:kern w:val="0"/>
                <w:sz w:val="22"/>
              </w:rPr>
            </w:pPr>
            <w:r w:rsidRPr="00341A37">
              <w:rPr>
                <w:rFonts w:ascii="宋体" w:eastAsia="宋体" w:hAnsi="宋体" w:cs="宋体" w:hint="eastAsia"/>
                <w:color w:val="000000"/>
                <w:kern w:val="0"/>
                <w:sz w:val="22"/>
              </w:rPr>
              <w:t>随兑现</w:t>
            </w:r>
            <w:r>
              <w:rPr>
                <w:rFonts w:ascii="宋体" w:eastAsia="宋体" w:hAnsi="宋体" w:cs="宋体" w:hint="eastAsia"/>
                <w:color w:val="000000"/>
                <w:kern w:val="0"/>
                <w:sz w:val="22"/>
              </w:rPr>
              <w:t>申报</w:t>
            </w:r>
            <w:r w:rsidRPr="00341A37">
              <w:rPr>
                <w:rFonts w:ascii="宋体" w:eastAsia="宋体" w:hAnsi="宋体" w:cs="宋体" w:hint="eastAsia"/>
                <w:color w:val="000000"/>
                <w:kern w:val="0"/>
                <w:sz w:val="22"/>
              </w:rPr>
              <w:t>材料同时递交</w:t>
            </w:r>
          </w:p>
        </w:tc>
        <w:tc>
          <w:tcPr>
            <w:tcW w:w="384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32A14" w:rsidRPr="00341A37" w:rsidRDefault="00032A14" w:rsidP="008E15FD">
            <w:pPr>
              <w:widowControl/>
              <w:jc w:val="left"/>
              <w:rPr>
                <w:rFonts w:ascii="宋体" w:eastAsia="宋体" w:hAnsi="宋体" w:cs="宋体"/>
                <w:color w:val="000000"/>
                <w:kern w:val="0"/>
                <w:sz w:val="22"/>
              </w:rPr>
            </w:pPr>
            <w:r w:rsidRPr="00341A37">
              <w:rPr>
                <w:rFonts w:ascii="宋体" w:eastAsia="宋体" w:hAnsi="宋体" w:cs="宋体" w:hint="eastAsia"/>
                <w:color w:val="000000"/>
                <w:kern w:val="0"/>
                <w:sz w:val="22"/>
              </w:rPr>
              <w:t>收到</w:t>
            </w:r>
            <w:r>
              <w:rPr>
                <w:rFonts w:ascii="宋体" w:eastAsia="宋体" w:hAnsi="宋体" w:cs="宋体" w:hint="eastAsia"/>
                <w:color w:val="000000"/>
                <w:kern w:val="0"/>
                <w:sz w:val="22"/>
              </w:rPr>
              <w:t>兑现确认</w:t>
            </w:r>
            <w:r w:rsidRPr="00341A37">
              <w:rPr>
                <w:rFonts w:ascii="宋体" w:eastAsia="宋体" w:hAnsi="宋体" w:cs="宋体" w:hint="eastAsia"/>
                <w:color w:val="000000"/>
                <w:kern w:val="0"/>
                <w:sz w:val="22"/>
              </w:rPr>
              <w:t>通知后递交</w:t>
            </w:r>
          </w:p>
        </w:tc>
      </w:tr>
    </w:tbl>
    <w:p w:rsidR="00032A14" w:rsidRPr="00032A14" w:rsidRDefault="00032A14" w:rsidP="00032A14">
      <w:pPr>
        <w:pStyle w:val="1"/>
        <w:spacing w:line="560" w:lineRule="exact"/>
        <w:rPr>
          <w:rFonts w:ascii="Times New Roman" w:eastAsia="仿宋_GB2312" w:hAnsi="Times New Roman" w:cs="Times New Roman" w:hint="eastAsia"/>
          <w:sz w:val="32"/>
          <w:szCs w:val="32"/>
        </w:rPr>
      </w:pPr>
    </w:p>
    <w:sectPr w:rsidR="00032A14" w:rsidRPr="00032A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76E" w:rsidRDefault="002D176E" w:rsidP="00F53158">
      <w:r>
        <w:separator/>
      </w:r>
    </w:p>
  </w:endnote>
  <w:endnote w:type="continuationSeparator" w:id="0">
    <w:p w:rsidR="002D176E" w:rsidRDefault="002D176E" w:rsidP="00F5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76E" w:rsidRDefault="002D176E" w:rsidP="00F53158">
      <w:r>
        <w:separator/>
      </w:r>
    </w:p>
  </w:footnote>
  <w:footnote w:type="continuationSeparator" w:id="0">
    <w:p w:rsidR="002D176E" w:rsidRDefault="002D176E" w:rsidP="00F53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96"/>
    <w:rsid w:val="00032A14"/>
    <w:rsid w:val="000D21F2"/>
    <w:rsid w:val="001803EA"/>
    <w:rsid w:val="0023332A"/>
    <w:rsid w:val="00236500"/>
    <w:rsid w:val="00243896"/>
    <w:rsid w:val="00256AF9"/>
    <w:rsid w:val="002D176E"/>
    <w:rsid w:val="003B75B5"/>
    <w:rsid w:val="00457AB9"/>
    <w:rsid w:val="004C0EE6"/>
    <w:rsid w:val="00583D5D"/>
    <w:rsid w:val="006B2DEF"/>
    <w:rsid w:val="00723825"/>
    <w:rsid w:val="00801739"/>
    <w:rsid w:val="008E2F3B"/>
    <w:rsid w:val="009A7C1B"/>
    <w:rsid w:val="00A225F0"/>
    <w:rsid w:val="00A32966"/>
    <w:rsid w:val="00A714D0"/>
    <w:rsid w:val="00AF7C15"/>
    <w:rsid w:val="00BC3F15"/>
    <w:rsid w:val="00D8042A"/>
    <w:rsid w:val="00DC12A7"/>
    <w:rsid w:val="00E34E6A"/>
    <w:rsid w:val="00F53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A674A1-3229-416B-97F7-60801408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rsid w:val="008E2F3B"/>
    <w:pPr>
      <w:widowControl w:val="0"/>
      <w:jc w:val="both"/>
    </w:pPr>
    <w:rPr>
      <w:rFonts w:ascii="Calibri" w:eastAsia="宋体" w:hAnsi="Calibri" w:cs="Calibri"/>
      <w:szCs w:val="21"/>
    </w:rPr>
  </w:style>
  <w:style w:type="character" w:customStyle="1" w:styleId="apple-converted-space">
    <w:name w:val="apple-converted-space"/>
    <w:basedOn w:val="a0"/>
    <w:rsid w:val="008E2F3B"/>
  </w:style>
  <w:style w:type="character" w:styleId="a3">
    <w:name w:val="Strong"/>
    <w:basedOn w:val="a0"/>
    <w:uiPriority w:val="22"/>
    <w:qFormat/>
    <w:rsid w:val="00583D5D"/>
    <w:rPr>
      <w:b/>
      <w:bCs/>
    </w:rPr>
  </w:style>
  <w:style w:type="paragraph" w:styleId="a4">
    <w:name w:val="header"/>
    <w:basedOn w:val="a"/>
    <w:link w:val="Char"/>
    <w:uiPriority w:val="99"/>
    <w:unhideWhenUsed/>
    <w:rsid w:val="00F53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53158"/>
    <w:rPr>
      <w:sz w:val="18"/>
      <w:szCs w:val="18"/>
    </w:rPr>
  </w:style>
  <w:style w:type="paragraph" w:styleId="a5">
    <w:name w:val="footer"/>
    <w:basedOn w:val="a"/>
    <w:link w:val="Char0"/>
    <w:uiPriority w:val="99"/>
    <w:unhideWhenUsed/>
    <w:rsid w:val="00F53158"/>
    <w:pPr>
      <w:tabs>
        <w:tab w:val="center" w:pos="4153"/>
        <w:tab w:val="right" w:pos="8306"/>
      </w:tabs>
      <w:snapToGrid w:val="0"/>
      <w:jc w:val="left"/>
    </w:pPr>
    <w:rPr>
      <w:sz w:val="18"/>
      <w:szCs w:val="18"/>
    </w:rPr>
  </w:style>
  <w:style w:type="character" w:customStyle="1" w:styleId="Char0">
    <w:name w:val="页脚 Char"/>
    <w:basedOn w:val="a0"/>
    <w:link w:val="a5"/>
    <w:uiPriority w:val="99"/>
    <w:rsid w:val="00F531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A5999-8E5A-451F-BFC4-78A07D45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zhaoyaojun</dc:creator>
  <cp:keywords/>
  <dc:description/>
  <cp:lastModifiedBy>曾敬</cp:lastModifiedBy>
  <cp:revision>17</cp:revision>
  <dcterms:created xsi:type="dcterms:W3CDTF">2017-12-12T09:32:00Z</dcterms:created>
  <dcterms:modified xsi:type="dcterms:W3CDTF">2018-12-21T08:29:00Z</dcterms:modified>
</cp:coreProperties>
</file>