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C8" w:rsidRDefault="00406DE9">
      <w:pPr>
        <w:adjustRightInd w:val="0"/>
        <w:snapToGrid w:val="0"/>
        <w:spacing w:line="52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0243C8" w:rsidRDefault="000243C8">
      <w:pPr>
        <w:adjustRightInd w:val="0"/>
        <w:snapToGrid w:val="0"/>
        <w:spacing w:line="520" w:lineRule="exact"/>
        <w:rPr>
          <w:rFonts w:ascii="Times New Roman" w:eastAsia="仿宋" w:hAnsi="Times New Roman"/>
          <w:kern w:val="0"/>
          <w:sz w:val="32"/>
          <w:szCs w:val="32"/>
        </w:rPr>
      </w:pPr>
    </w:p>
    <w:p w:rsidR="000243C8" w:rsidRDefault="00406DE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napToGrid w:val="0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fldChar w:fldCharType="begin"/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instrText xml:space="preserve"> HYPERLINK "http://kjt.gxzf.gov.cn/xxgk/zfxxgk/zfxxgkml/tzgg_84687/bbmwj/P020200420593307414814.doc" \o </w:instrText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instrText>"2.</w:instrText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instrText>国家自然科学基金区域创新发展联合基金（广西）</w:instrText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instrText>2021</w:instrText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instrText>年指南建议汇总清单表</w:instrText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instrText xml:space="preserve">.doc" </w:instrText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t>国家自然科学基金区域创新发展联合基金（广西）</w:t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t>年项目</w:t>
      </w:r>
    </w:p>
    <w:p w:rsidR="000243C8" w:rsidRDefault="00406DE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napToGrid w:val="0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t>申报指南研究方向建议表</w:t>
      </w:r>
      <w:r>
        <w:rPr>
          <w:rFonts w:ascii="方正小标宋简体" w:eastAsia="方正小标宋简体" w:hAnsi="方正小标宋简体" w:cs="方正小标宋简体" w:hint="eastAsia"/>
          <w:snapToGrid w:val="0"/>
          <w:spacing w:val="-10"/>
          <w:sz w:val="44"/>
          <w:szCs w:val="44"/>
        </w:rPr>
        <w:fldChar w:fldCharType="end"/>
      </w:r>
    </w:p>
    <w:p w:rsidR="000243C8" w:rsidRDefault="000243C8">
      <w:pPr>
        <w:spacing w:line="600" w:lineRule="exact"/>
        <w:jc w:val="center"/>
        <w:rPr>
          <w:rFonts w:ascii="Times New Roman" w:eastAsia="仿宋" w:hAnsi="Times New Roman"/>
          <w:sz w:val="32"/>
          <w:szCs w:val="32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711"/>
        <w:gridCol w:w="850"/>
        <w:gridCol w:w="706"/>
        <w:gridCol w:w="994"/>
        <w:gridCol w:w="853"/>
        <w:gridCol w:w="709"/>
        <w:gridCol w:w="1699"/>
        <w:gridCol w:w="1423"/>
        <w:gridCol w:w="2834"/>
        <w:gridCol w:w="991"/>
        <w:gridCol w:w="1558"/>
      </w:tblGrid>
      <w:tr w:rsidR="000243C8">
        <w:tc>
          <w:tcPr>
            <w:tcW w:w="279" w:type="pct"/>
            <w:vAlign w:val="center"/>
          </w:tcPr>
          <w:p w:rsidR="000243C8" w:rsidRDefault="00406DE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建议人姓名</w:t>
            </w:r>
          </w:p>
        </w:tc>
        <w:tc>
          <w:tcPr>
            <w:tcW w:w="252" w:type="pct"/>
            <w:vAlign w:val="center"/>
          </w:tcPr>
          <w:p w:rsidR="000243C8" w:rsidRDefault="00406DE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所在单位名称</w:t>
            </w:r>
          </w:p>
        </w:tc>
        <w:tc>
          <w:tcPr>
            <w:tcW w:w="301" w:type="pct"/>
            <w:vAlign w:val="center"/>
          </w:tcPr>
          <w:p w:rsidR="000243C8" w:rsidRDefault="00406DE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250" w:type="pct"/>
            <w:vAlign w:val="center"/>
          </w:tcPr>
          <w:p w:rsidR="000243C8" w:rsidRDefault="00406DE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手机</w:t>
            </w:r>
          </w:p>
        </w:tc>
        <w:tc>
          <w:tcPr>
            <w:tcW w:w="352" w:type="pct"/>
            <w:vAlign w:val="center"/>
          </w:tcPr>
          <w:p w:rsidR="000243C8" w:rsidRDefault="00406DE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302" w:type="pct"/>
            <w:vAlign w:val="center"/>
          </w:tcPr>
          <w:p w:rsidR="000243C8" w:rsidRDefault="00406DE9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国家基金学科代码（一般不超过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个）</w:t>
            </w:r>
          </w:p>
        </w:tc>
        <w:tc>
          <w:tcPr>
            <w:tcW w:w="251" w:type="pct"/>
            <w:vAlign w:val="center"/>
          </w:tcPr>
          <w:p w:rsidR="000243C8" w:rsidRDefault="00406DE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指南名称</w:t>
            </w:r>
          </w:p>
        </w:tc>
        <w:tc>
          <w:tcPr>
            <w:tcW w:w="602" w:type="pct"/>
            <w:vAlign w:val="center"/>
          </w:tcPr>
          <w:p w:rsidR="000243C8" w:rsidRDefault="00406DE9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指南所属学科领域（请对照通知中的生物与农业、新材料与先进制造等七个重点支持学科领域填写）</w:t>
            </w:r>
          </w:p>
        </w:tc>
        <w:tc>
          <w:tcPr>
            <w:tcW w:w="504" w:type="pct"/>
            <w:vAlign w:val="center"/>
          </w:tcPr>
          <w:p w:rsidR="000243C8" w:rsidRDefault="00406DE9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指南对应产业领域（请对照通知中的绿色化工新材料、电子信息等广西重要产业领域填写）</w:t>
            </w:r>
          </w:p>
        </w:tc>
        <w:tc>
          <w:tcPr>
            <w:tcW w:w="1004" w:type="pct"/>
            <w:vAlign w:val="center"/>
          </w:tcPr>
          <w:p w:rsidR="000243C8" w:rsidRDefault="00406DE9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一、项目指南具体内容（一般不超过</w:t>
            </w:r>
            <w:r>
              <w:rPr>
                <w:rFonts w:ascii="Times New Roman" w:eastAsia="仿宋_GB2312" w:hAnsi="Times New Roman"/>
                <w:sz w:val="24"/>
              </w:rPr>
              <w:t>250</w:t>
            </w:r>
            <w:r>
              <w:rPr>
                <w:rFonts w:ascii="Times New Roman" w:eastAsia="仿宋_GB2312" w:hAnsi="Times New Roman"/>
                <w:sz w:val="24"/>
              </w:rPr>
              <w:t>字）</w:t>
            </w:r>
          </w:p>
          <w:p w:rsidR="000243C8" w:rsidRDefault="00406DE9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【请参照《国家自然科学基金区域创新发展联合基金</w:t>
            </w:r>
            <w:r>
              <w:rPr>
                <w:rFonts w:ascii="Times New Roman" w:eastAsia="仿宋_GB2312" w:hAnsi="Times New Roman"/>
                <w:sz w:val="24"/>
              </w:rPr>
              <w:t>2022</w:t>
            </w:r>
            <w:r>
              <w:rPr>
                <w:rFonts w:ascii="Times New Roman" w:eastAsia="仿宋_GB2312" w:hAnsi="Times New Roman"/>
                <w:sz w:val="24"/>
              </w:rPr>
              <w:t>年度项目指南》的内容格式撰写（网址：</w:t>
            </w:r>
            <w:r>
              <w:rPr>
                <w:rFonts w:ascii="Times New Roman" w:eastAsia="仿宋_GB2312" w:hAnsi="Times New Roman"/>
                <w:sz w:val="24"/>
              </w:rPr>
              <w:t>http://www.nsfc.gov.cn/publish/portal0/tab934/info79469.htm</w:t>
            </w:r>
            <w:r>
              <w:rPr>
                <w:rFonts w:ascii="Times New Roman" w:eastAsia="仿宋_GB2312" w:hAnsi="Times New Roman"/>
                <w:sz w:val="24"/>
              </w:rPr>
              <w:t>）】</w:t>
            </w:r>
          </w:p>
        </w:tc>
        <w:tc>
          <w:tcPr>
            <w:tcW w:w="351" w:type="pct"/>
            <w:vAlign w:val="center"/>
          </w:tcPr>
          <w:p w:rsidR="000243C8" w:rsidRDefault="00406DE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二、建议依据</w:t>
            </w:r>
          </w:p>
        </w:tc>
        <w:tc>
          <w:tcPr>
            <w:tcW w:w="552" w:type="pct"/>
            <w:vAlign w:val="center"/>
          </w:tcPr>
          <w:p w:rsidR="000243C8" w:rsidRDefault="00406DE9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三、预期可能取得的突破性进展及成果（提出能横向对比国内外同行最新研究进展水平的可考核的成果指标）</w:t>
            </w:r>
          </w:p>
        </w:tc>
      </w:tr>
      <w:tr w:rsidR="000243C8">
        <w:trPr>
          <w:trHeight w:val="2013"/>
        </w:trPr>
        <w:tc>
          <w:tcPr>
            <w:tcW w:w="279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2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1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52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2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02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04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4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2" w:type="pct"/>
            <w:vAlign w:val="center"/>
          </w:tcPr>
          <w:p w:rsidR="000243C8" w:rsidRDefault="000243C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0243C8" w:rsidRDefault="000243C8">
      <w:pPr>
        <w:spacing w:line="600" w:lineRule="exact"/>
        <w:rPr>
          <w:rFonts w:ascii="Times New Roman" w:eastAsia="仿宋" w:hAnsi="Times New Roman"/>
          <w:sz w:val="32"/>
          <w:szCs w:val="32"/>
        </w:rPr>
        <w:sectPr w:rsidR="000243C8">
          <w:footerReference w:type="even" r:id="rId9"/>
          <w:footerReference w:type="default" r:id="rId10"/>
          <w:pgSz w:w="16838" w:h="11906" w:orient="landscape"/>
          <w:pgMar w:top="2098" w:right="1474" w:bottom="1418" w:left="1588" w:header="851" w:footer="992" w:gutter="0"/>
          <w:cols w:space="720"/>
          <w:docGrid w:linePitch="312"/>
        </w:sectPr>
      </w:pPr>
      <w:bookmarkStart w:id="0" w:name="_GoBack"/>
      <w:bookmarkEnd w:id="0"/>
    </w:p>
    <w:p w:rsidR="000243C8" w:rsidRDefault="000243C8" w:rsidP="0034621E">
      <w:pPr>
        <w:adjustRightInd w:val="0"/>
        <w:snapToGrid w:val="0"/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0243C8" w:rsidSect="0034621E">
      <w:headerReference w:type="default" r:id="rId11"/>
      <w:footerReference w:type="even" r:id="rId12"/>
      <w:footerReference w:type="default" r:id="rId13"/>
      <w:pgSz w:w="16838" w:h="11906" w:orient="landscape"/>
      <w:pgMar w:top="1588" w:right="2098" w:bottom="147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E9" w:rsidRDefault="00406DE9">
      <w:r>
        <w:separator/>
      </w:r>
    </w:p>
  </w:endnote>
  <w:endnote w:type="continuationSeparator" w:id="0">
    <w:p w:rsidR="00406DE9" w:rsidRDefault="004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406DE9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:rsidR="000243C8" w:rsidRDefault="000243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34621E">
    <w:pPr>
      <w:pStyle w:val="a4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190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406DE9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621E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15pt;margin-top:0;width:42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" filled="f" stroked="f" strokeweight=".5pt">
              <v:textbox style="mso-fit-shape-to-text:t" inset="0,0,0,0">
                <w:txbxContent>
                  <w:p w:rsidR="000243C8" w:rsidRDefault="00406DE9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4621E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243C8" w:rsidRDefault="000243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34621E">
    <w:pPr>
      <w:pStyle w:val="a4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406DE9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AbvpEmqwIAAK8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0243C8" w:rsidRDefault="00406DE9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34621E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381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406DE9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621E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" filled="f" stroked="f" strokeweight=".5pt">
              <v:textbox style="mso-fit-shape-to-text:t" inset="0,0,0,0">
                <w:txbxContent>
                  <w:p w:rsidR="000243C8" w:rsidRDefault="00406DE9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4621E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E9" w:rsidRDefault="00406DE9">
      <w:r>
        <w:separator/>
      </w:r>
    </w:p>
  </w:footnote>
  <w:footnote w:type="continuationSeparator" w:id="0">
    <w:p w:rsidR="00406DE9" w:rsidRDefault="00406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0243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43C8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4621E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06DE9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2CAF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197690B"/>
    <w:rsid w:val="022A4256"/>
    <w:rsid w:val="05CE6EB1"/>
    <w:rsid w:val="087F6923"/>
    <w:rsid w:val="0D445412"/>
    <w:rsid w:val="0D5C5DF1"/>
    <w:rsid w:val="0EAA760A"/>
    <w:rsid w:val="12CD4F73"/>
    <w:rsid w:val="151E118A"/>
    <w:rsid w:val="2D517119"/>
    <w:rsid w:val="36C75246"/>
    <w:rsid w:val="3DEC6649"/>
    <w:rsid w:val="427200B0"/>
    <w:rsid w:val="55625F0C"/>
    <w:rsid w:val="5AF35FEF"/>
    <w:rsid w:val="5B8B7BC5"/>
    <w:rsid w:val="5CC44C22"/>
    <w:rsid w:val="642971E3"/>
    <w:rsid w:val="6432369A"/>
    <w:rsid w:val="66C9548A"/>
    <w:rsid w:val="6A62258D"/>
    <w:rsid w:val="747331F9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 textRotate="1"/>
    <customShpInfo spid="_x0000_s2049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81F4DF-367B-47EF-8DD8-11A44C5A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Gxsti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2022-01-12T08:04:00Z</dcterms:created>
  <dcterms:modified xsi:type="dcterms:W3CDTF">2022-01-12T08:04:00Z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62D98457F550448FA48FC045D341E100</vt:lpwstr>
  </property>
</Properties>
</file>