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0CA" w:rsidRDefault="00A020CA" w:rsidP="00566529">
      <w:pPr>
        <w:rPr>
          <w:sz w:val="28"/>
          <w:szCs w:val="28"/>
        </w:rPr>
      </w:pPr>
      <w:r>
        <w:rPr>
          <w:rFonts w:hint="eastAsia"/>
          <w:sz w:val="28"/>
          <w:szCs w:val="28"/>
        </w:rPr>
        <w:t>附件</w:t>
      </w:r>
      <w:r>
        <w:rPr>
          <w:sz w:val="28"/>
          <w:szCs w:val="28"/>
        </w:rPr>
        <w:t>8</w:t>
      </w:r>
      <w:r>
        <w:rPr>
          <w:rFonts w:hint="eastAsia"/>
          <w:sz w:val="28"/>
          <w:szCs w:val="28"/>
        </w:rPr>
        <w:t>：</w:t>
      </w:r>
    </w:p>
    <w:p w:rsidR="00A020CA" w:rsidRPr="00566529" w:rsidRDefault="00A020CA" w:rsidP="00566529">
      <w:pPr>
        <w:rPr>
          <w:sz w:val="28"/>
          <w:szCs w:val="28"/>
        </w:rPr>
      </w:pPr>
    </w:p>
    <w:p w:rsidR="00A020CA" w:rsidRDefault="00A020CA" w:rsidP="00566529">
      <w:pPr>
        <w:jc w:val="center"/>
        <w:rPr>
          <w:rFonts w:ascii="宋体"/>
          <w:b/>
          <w:sz w:val="28"/>
          <w:szCs w:val="28"/>
        </w:rPr>
      </w:pPr>
      <w:r>
        <w:rPr>
          <w:rFonts w:ascii="宋体" w:hAnsi="宋体"/>
          <w:b/>
          <w:sz w:val="36"/>
          <w:szCs w:val="36"/>
        </w:rPr>
        <w:t>2019</w:t>
      </w:r>
      <w:r>
        <w:rPr>
          <w:rFonts w:ascii="宋体" w:hAnsi="宋体" w:hint="eastAsia"/>
          <w:b/>
          <w:sz w:val="36"/>
          <w:szCs w:val="36"/>
        </w:rPr>
        <w:t>年度工程经济系列</w:t>
      </w:r>
      <w:r w:rsidRPr="00566529">
        <w:rPr>
          <w:rFonts w:ascii="宋体" w:hAnsi="宋体" w:hint="eastAsia"/>
          <w:b/>
          <w:sz w:val="36"/>
          <w:szCs w:val="36"/>
        </w:rPr>
        <w:t>专业技术资格申报材料清单</w:t>
      </w:r>
    </w:p>
    <w:p w:rsidR="00A020CA" w:rsidRPr="0093628F" w:rsidRDefault="00A020CA" w:rsidP="00566529">
      <w:pPr>
        <w:jc w:val="center"/>
        <w:rPr>
          <w:rFonts w:ascii="宋体"/>
          <w:b/>
          <w:sz w:val="28"/>
          <w:szCs w:val="2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0"/>
        <w:gridCol w:w="2268"/>
        <w:gridCol w:w="6945"/>
      </w:tblGrid>
      <w:tr w:rsidR="00A020CA" w:rsidRPr="004B4EBC" w:rsidTr="004B4EBC">
        <w:trPr>
          <w:trHeight w:val="850"/>
          <w:jc w:val="center"/>
        </w:trPr>
        <w:tc>
          <w:tcPr>
            <w:tcW w:w="710" w:type="dxa"/>
            <w:vAlign w:val="center"/>
          </w:tcPr>
          <w:p w:rsidR="00A020CA" w:rsidRPr="004B4EBC" w:rsidRDefault="00A020CA" w:rsidP="004B4EBC">
            <w:pPr>
              <w:jc w:val="center"/>
              <w:rPr>
                <w:b/>
                <w:sz w:val="24"/>
                <w:szCs w:val="24"/>
              </w:rPr>
            </w:pPr>
            <w:r w:rsidRPr="004B4EBC">
              <w:rPr>
                <w:rFonts w:hint="eastAsia"/>
                <w:b/>
                <w:sz w:val="24"/>
                <w:szCs w:val="24"/>
              </w:rPr>
              <w:t>序号</w:t>
            </w:r>
          </w:p>
        </w:tc>
        <w:tc>
          <w:tcPr>
            <w:tcW w:w="2268" w:type="dxa"/>
            <w:vAlign w:val="center"/>
          </w:tcPr>
          <w:p w:rsidR="00A020CA" w:rsidRPr="004B4EBC" w:rsidRDefault="00A020CA" w:rsidP="004B4EBC">
            <w:pPr>
              <w:jc w:val="center"/>
              <w:rPr>
                <w:b/>
                <w:sz w:val="24"/>
                <w:szCs w:val="24"/>
              </w:rPr>
            </w:pPr>
            <w:r w:rsidRPr="004B4EBC">
              <w:rPr>
                <w:rFonts w:hint="eastAsia"/>
                <w:b/>
                <w:sz w:val="24"/>
                <w:szCs w:val="24"/>
              </w:rPr>
              <w:t>需提供材料</w:t>
            </w:r>
          </w:p>
        </w:tc>
        <w:tc>
          <w:tcPr>
            <w:tcW w:w="6945" w:type="dxa"/>
            <w:vAlign w:val="center"/>
          </w:tcPr>
          <w:p w:rsidR="00A020CA" w:rsidRPr="004B4EBC" w:rsidRDefault="00A020CA" w:rsidP="004B4EBC">
            <w:pPr>
              <w:jc w:val="center"/>
              <w:rPr>
                <w:b/>
                <w:sz w:val="24"/>
                <w:szCs w:val="24"/>
              </w:rPr>
            </w:pPr>
            <w:r w:rsidRPr="004B4EBC">
              <w:rPr>
                <w:rFonts w:hint="eastAsia"/>
                <w:b/>
                <w:sz w:val="24"/>
                <w:szCs w:val="24"/>
              </w:rPr>
              <w:t>材料要求</w:t>
            </w:r>
          </w:p>
        </w:tc>
      </w:tr>
      <w:tr w:rsidR="00A020CA" w:rsidRPr="004B4EBC" w:rsidTr="004B4EBC">
        <w:trPr>
          <w:trHeight w:val="850"/>
          <w:jc w:val="center"/>
        </w:trPr>
        <w:tc>
          <w:tcPr>
            <w:tcW w:w="710" w:type="dxa"/>
            <w:vAlign w:val="center"/>
          </w:tcPr>
          <w:p w:rsidR="00A020CA" w:rsidRPr="004B4EBC" w:rsidRDefault="00A020CA" w:rsidP="004B4EBC">
            <w:pPr>
              <w:jc w:val="center"/>
              <w:rPr>
                <w:sz w:val="24"/>
                <w:szCs w:val="24"/>
              </w:rPr>
            </w:pPr>
            <w:r w:rsidRPr="004B4EBC">
              <w:rPr>
                <w:sz w:val="24"/>
                <w:szCs w:val="24"/>
              </w:rPr>
              <w:t>1</w:t>
            </w:r>
          </w:p>
        </w:tc>
        <w:tc>
          <w:tcPr>
            <w:tcW w:w="2268" w:type="dxa"/>
            <w:vAlign w:val="center"/>
          </w:tcPr>
          <w:p w:rsidR="00A020CA" w:rsidRPr="004B4EBC" w:rsidRDefault="00A020CA" w:rsidP="004B4EBC">
            <w:pPr>
              <w:jc w:val="left"/>
              <w:rPr>
                <w:sz w:val="24"/>
                <w:szCs w:val="24"/>
              </w:rPr>
            </w:pPr>
            <w:r w:rsidRPr="004B4EBC">
              <w:rPr>
                <w:rFonts w:hint="eastAsia"/>
                <w:sz w:val="24"/>
                <w:szCs w:val="24"/>
              </w:rPr>
              <w:t>个人信息</w:t>
            </w:r>
          </w:p>
        </w:tc>
        <w:tc>
          <w:tcPr>
            <w:tcW w:w="6945" w:type="dxa"/>
            <w:vAlign w:val="center"/>
          </w:tcPr>
          <w:p w:rsidR="00A020CA" w:rsidRPr="004B4EBC" w:rsidRDefault="00A020CA" w:rsidP="004B4EBC">
            <w:pPr>
              <w:jc w:val="left"/>
              <w:rPr>
                <w:sz w:val="24"/>
                <w:szCs w:val="24"/>
              </w:rPr>
            </w:pPr>
            <w:r w:rsidRPr="004B4EBC">
              <w:rPr>
                <w:rFonts w:hint="eastAsia"/>
                <w:sz w:val="24"/>
                <w:szCs w:val="24"/>
              </w:rPr>
              <w:t>申报者按照申报界面内容及提示要求如实填报个人信息。</w:t>
            </w:r>
          </w:p>
        </w:tc>
      </w:tr>
      <w:tr w:rsidR="00A020CA" w:rsidRPr="004B4EBC" w:rsidTr="004B4EBC">
        <w:trPr>
          <w:trHeight w:val="834"/>
          <w:jc w:val="center"/>
        </w:trPr>
        <w:tc>
          <w:tcPr>
            <w:tcW w:w="710" w:type="dxa"/>
            <w:vAlign w:val="center"/>
          </w:tcPr>
          <w:p w:rsidR="00A020CA" w:rsidRPr="004B4EBC" w:rsidRDefault="00A020CA" w:rsidP="004B4EBC">
            <w:pPr>
              <w:jc w:val="center"/>
              <w:rPr>
                <w:sz w:val="24"/>
                <w:szCs w:val="24"/>
              </w:rPr>
            </w:pPr>
            <w:r w:rsidRPr="004B4EBC">
              <w:rPr>
                <w:b/>
                <w:sz w:val="28"/>
                <w:szCs w:val="28"/>
              </w:rPr>
              <w:t>*</w:t>
            </w:r>
            <w:r w:rsidRPr="004B4EBC">
              <w:rPr>
                <w:sz w:val="24"/>
                <w:szCs w:val="24"/>
              </w:rPr>
              <w:t>2</w:t>
            </w:r>
          </w:p>
        </w:tc>
        <w:tc>
          <w:tcPr>
            <w:tcW w:w="2268" w:type="dxa"/>
            <w:vAlign w:val="center"/>
          </w:tcPr>
          <w:p w:rsidR="00A020CA" w:rsidRPr="004B4EBC" w:rsidRDefault="00A020CA" w:rsidP="004B4EBC">
            <w:pPr>
              <w:jc w:val="left"/>
              <w:rPr>
                <w:sz w:val="24"/>
                <w:szCs w:val="24"/>
              </w:rPr>
            </w:pPr>
            <w:r w:rsidRPr="004B4EBC">
              <w:rPr>
                <w:rFonts w:hint="eastAsia"/>
                <w:sz w:val="24"/>
                <w:szCs w:val="24"/>
              </w:rPr>
              <w:t>身份证</w:t>
            </w:r>
          </w:p>
        </w:tc>
        <w:tc>
          <w:tcPr>
            <w:tcW w:w="6945" w:type="dxa"/>
            <w:vAlign w:val="center"/>
          </w:tcPr>
          <w:p w:rsidR="00A020CA" w:rsidRPr="004B4EBC" w:rsidRDefault="00A020CA" w:rsidP="004B4EBC">
            <w:pPr>
              <w:jc w:val="left"/>
              <w:rPr>
                <w:sz w:val="24"/>
                <w:szCs w:val="24"/>
              </w:rPr>
            </w:pPr>
            <w:proofErr w:type="gramStart"/>
            <w:r w:rsidRPr="004B4EBC">
              <w:rPr>
                <w:rFonts w:hint="eastAsia"/>
                <w:sz w:val="24"/>
                <w:szCs w:val="24"/>
              </w:rPr>
              <w:t>需正反面</w:t>
            </w:r>
            <w:proofErr w:type="gramEnd"/>
            <w:r w:rsidRPr="004B4EBC">
              <w:rPr>
                <w:rFonts w:hint="eastAsia"/>
                <w:sz w:val="24"/>
                <w:szCs w:val="24"/>
              </w:rPr>
              <w:t>原件扫描。</w:t>
            </w:r>
          </w:p>
        </w:tc>
      </w:tr>
      <w:tr w:rsidR="00A020CA" w:rsidRPr="004B4EBC" w:rsidTr="004B4EBC">
        <w:trPr>
          <w:trHeight w:val="834"/>
          <w:jc w:val="center"/>
        </w:trPr>
        <w:tc>
          <w:tcPr>
            <w:tcW w:w="710" w:type="dxa"/>
            <w:vAlign w:val="center"/>
          </w:tcPr>
          <w:p w:rsidR="00A020CA" w:rsidRPr="004B4EBC" w:rsidRDefault="00A020CA" w:rsidP="004B4EBC">
            <w:pPr>
              <w:jc w:val="center"/>
              <w:rPr>
                <w:sz w:val="24"/>
                <w:szCs w:val="24"/>
              </w:rPr>
            </w:pPr>
            <w:r w:rsidRPr="004B4EBC">
              <w:rPr>
                <w:b/>
                <w:sz w:val="28"/>
                <w:szCs w:val="28"/>
              </w:rPr>
              <w:t>*</w:t>
            </w:r>
            <w:r w:rsidRPr="004B4EBC">
              <w:rPr>
                <w:sz w:val="24"/>
                <w:szCs w:val="24"/>
              </w:rPr>
              <w:t>3</w:t>
            </w:r>
          </w:p>
        </w:tc>
        <w:tc>
          <w:tcPr>
            <w:tcW w:w="2268" w:type="dxa"/>
            <w:vAlign w:val="center"/>
          </w:tcPr>
          <w:p w:rsidR="00A020CA" w:rsidRPr="004B4EBC" w:rsidRDefault="00A020CA" w:rsidP="004B4EBC">
            <w:pPr>
              <w:jc w:val="left"/>
              <w:rPr>
                <w:sz w:val="24"/>
                <w:szCs w:val="24"/>
              </w:rPr>
            </w:pPr>
            <w:r w:rsidRPr="004B4EBC">
              <w:rPr>
                <w:rFonts w:hint="eastAsia"/>
                <w:sz w:val="24"/>
                <w:szCs w:val="24"/>
              </w:rPr>
              <w:t>破格申报专业技术资格审批表</w:t>
            </w:r>
          </w:p>
        </w:tc>
        <w:tc>
          <w:tcPr>
            <w:tcW w:w="6945" w:type="dxa"/>
            <w:vAlign w:val="center"/>
          </w:tcPr>
          <w:p w:rsidR="00A020CA" w:rsidRPr="004B4EBC" w:rsidRDefault="00A020CA" w:rsidP="004B4EBC">
            <w:pPr>
              <w:jc w:val="left"/>
              <w:rPr>
                <w:sz w:val="24"/>
                <w:szCs w:val="24"/>
              </w:rPr>
            </w:pPr>
            <w:r w:rsidRPr="004B4EBC">
              <w:rPr>
                <w:rFonts w:hint="eastAsia"/>
                <w:sz w:val="24"/>
                <w:szCs w:val="24"/>
              </w:rPr>
              <w:t>破格申报的，申报者应提供达到破格条件的证明材料，经申报评委会所在系列（行业、单位）职改办审核同意后方可评审（申报中、初级工程师职称的应填写破格申报专业技术资格审批表，经市工程经济系列职改办盖章后扫描上传至指定位置）。非破格申报者不需提供。</w:t>
            </w:r>
          </w:p>
        </w:tc>
      </w:tr>
      <w:tr w:rsidR="00A020CA" w:rsidRPr="004B4EBC" w:rsidTr="004B4EBC">
        <w:trPr>
          <w:trHeight w:val="834"/>
          <w:jc w:val="center"/>
        </w:trPr>
        <w:tc>
          <w:tcPr>
            <w:tcW w:w="710" w:type="dxa"/>
            <w:vAlign w:val="center"/>
          </w:tcPr>
          <w:p w:rsidR="00A020CA" w:rsidRPr="004B4EBC" w:rsidRDefault="00A020CA" w:rsidP="004B4EBC">
            <w:pPr>
              <w:jc w:val="center"/>
              <w:rPr>
                <w:sz w:val="24"/>
                <w:szCs w:val="24"/>
              </w:rPr>
            </w:pPr>
            <w:r w:rsidRPr="004B4EBC">
              <w:rPr>
                <w:b/>
                <w:sz w:val="28"/>
                <w:szCs w:val="28"/>
              </w:rPr>
              <w:t>*</w:t>
            </w:r>
            <w:r w:rsidRPr="004B4EBC">
              <w:rPr>
                <w:sz w:val="24"/>
                <w:szCs w:val="24"/>
              </w:rPr>
              <w:t>4</w:t>
            </w:r>
          </w:p>
        </w:tc>
        <w:tc>
          <w:tcPr>
            <w:tcW w:w="2268" w:type="dxa"/>
            <w:vAlign w:val="center"/>
          </w:tcPr>
          <w:p w:rsidR="00A020CA" w:rsidRPr="004B4EBC" w:rsidRDefault="00A020CA" w:rsidP="004B4EBC">
            <w:pPr>
              <w:jc w:val="left"/>
              <w:rPr>
                <w:sz w:val="24"/>
                <w:szCs w:val="24"/>
              </w:rPr>
            </w:pPr>
            <w:r w:rsidRPr="004B4EBC">
              <w:rPr>
                <w:rFonts w:hint="eastAsia"/>
                <w:sz w:val="24"/>
                <w:szCs w:val="24"/>
              </w:rPr>
              <w:t>户籍管理部门证明材料</w:t>
            </w:r>
          </w:p>
        </w:tc>
        <w:tc>
          <w:tcPr>
            <w:tcW w:w="6945" w:type="dxa"/>
            <w:vAlign w:val="center"/>
          </w:tcPr>
          <w:p w:rsidR="00A020CA" w:rsidRPr="004B4EBC" w:rsidRDefault="00A020CA" w:rsidP="004B4EBC">
            <w:pPr>
              <w:jc w:val="left"/>
              <w:rPr>
                <w:sz w:val="24"/>
                <w:szCs w:val="24"/>
              </w:rPr>
            </w:pPr>
            <w:r w:rsidRPr="004B4EBC">
              <w:rPr>
                <w:rFonts w:hint="eastAsia"/>
                <w:sz w:val="24"/>
                <w:szCs w:val="24"/>
              </w:rPr>
              <w:t>申报人如存在身份证号码非正常升位（变动）的，且出现不同身份证号码关联的证明材料的（如学历、专业技术资格等），需提供户籍管理部门关于两个身份证号码属于同一个人的证明材料扫描件。如身份证无变动则不需提供。</w:t>
            </w:r>
          </w:p>
        </w:tc>
      </w:tr>
      <w:tr w:rsidR="00A020CA" w:rsidRPr="004B4EBC" w:rsidTr="004B4EBC">
        <w:trPr>
          <w:trHeight w:val="834"/>
          <w:jc w:val="center"/>
        </w:trPr>
        <w:tc>
          <w:tcPr>
            <w:tcW w:w="710" w:type="dxa"/>
            <w:vAlign w:val="center"/>
          </w:tcPr>
          <w:p w:rsidR="00A020CA" w:rsidRPr="004B4EBC" w:rsidRDefault="00A020CA" w:rsidP="004B4EBC">
            <w:pPr>
              <w:jc w:val="center"/>
              <w:rPr>
                <w:sz w:val="24"/>
                <w:szCs w:val="24"/>
              </w:rPr>
            </w:pPr>
            <w:r w:rsidRPr="004B4EBC">
              <w:rPr>
                <w:b/>
                <w:sz w:val="28"/>
                <w:szCs w:val="28"/>
              </w:rPr>
              <w:t>*</w:t>
            </w:r>
            <w:r w:rsidRPr="004B4EBC">
              <w:rPr>
                <w:sz w:val="24"/>
                <w:szCs w:val="24"/>
              </w:rPr>
              <w:t>5</w:t>
            </w:r>
          </w:p>
        </w:tc>
        <w:tc>
          <w:tcPr>
            <w:tcW w:w="2268" w:type="dxa"/>
            <w:vAlign w:val="center"/>
          </w:tcPr>
          <w:p w:rsidR="00A020CA" w:rsidRPr="004B4EBC" w:rsidRDefault="00A020CA" w:rsidP="004B4EBC">
            <w:pPr>
              <w:jc w:val="left"/>
              <w:rPr>
                <w:sz w:val="24"/>
                <w:szCs w:val="24"/>
              </w:rPr>
            </w:pPr>
            <w:r w:rsidRPr="004B4EBC">
              <w:rPr>
                <w:rFonts w:hint="eastAsia"/>
                <w:sz w:val="24"/>
                <w:szCs w:val="24"/>
              </w:rPr>
              <w:t>下一级专业技术资格证书</w:t>
            </w:r>
          </w:p>
        </w:tc>
        <w:tc>
          <w:tcPr>
            <w:tcW w:w="6945" w:type="dxa"/>
            <w:vAlign w:val="center"/>
          </w:tcPr>
          <w:p w:rsidR="00A020CA" w:rsidRPr="004B4EBC" w:rsidRDefault="00A020CA" w:rsidP="004B4EBC">
            <w:pPr>
              <w:jc w:val="left"/>
              <w:rPr>
                <w:sz w:val="24"/>
                <w:szCs w:val="24"/>
              </w:rPr>
            </w:pPr>
            <w:r w:rsidRPr="004B4EBC">
              <w:rPr>
                <w:rFonts w:hint="eastAsia"/>
                <w:sz w:val="24"/>
                <w:szCs w:val="24"/>
              </w:rPr>
              <w:t>申报者持有的下一级职称证书在广西人才市场</w:t>
            </w:r>
            <w:proofErr w:type="gramStart"/>
            <w:r w:rsidRPr="004B4EBC">
              <w:rPr>
                <w:rFonts w:hint="eastAsia"/>
                <w:sz w:val="24"/>
                <w:szCs w:val="24"/>
              </w:rPr>
              <w:t>职称网</w:t>
            </w:r>
            <w:proofErr w:type="gramEnd"/>
            <w:r w:rsidRPr="004B4EBC">
              <w:rPr>
                <w:rFonts w:hint="eastAsia"/>
                <w:sz w:val="24"/>
                <w:szCs w:val="24"/>
              </w:rPr>
              <w:t>在线审验通过能够实现查询共享的参评人员，不需要提供职称证书材料，仅需提供职称证书编号等查询证书的基本信息。无法依托信息化系统在线查询到证书信息，需手动填写证书信息后，将证书原件扫描上传至指定位置。</w:t>
            </w:r>
          </w:p>
          <w:p w:rsidR="00A020CA" w:rsidRPr="004B4EBC" w:rsidRDefault="00A020CA" w:rsidP="004B4EBC">
            <w:pPr>
              <w:jc w:val="left"/>
              <w:rPr>
                <w:sz w:val="24"/>
                <w:szCs w:val="24"/>
              </w:rPr>
            </w:pPr>
            <w:r w:rsidRPr="004B4EBC">
              <w:rPr>
                <w:rFonts w:hint="eastAsia"/>
                <w:b/>
                <w:sz w:val="24"/>
                <w:szCs w:val="24"/>
              </w:rPr>
              <w:t>无职称申报的</w:t>
            </w:r>
            <w:r w:rsidRPr="004B4EBC">
              <w:rPr>
                <w:rFonts w:hint="eastAsia"/>
                <w:sz w:val="24"/>
                <w:szCs w:val="24"/>
              </w:rPr>
              <w:t>，应上</w:t>
            </w:r>
            <w:proofErr w:type="gramStart"/>
            <w:r w:rsidRPr="004B4EBC">
              <w:rPr>
                <w:rFonts w:hint="eastAsia"/>
                <w:sz w:val="24"/>
                <w:szCs w:val="24"/>
              </w:rPr>
              <w:t>传满足</w:t>
            </w:r>
            <w:proofErr w:type="gramEnd"/>
            <w:r w:rsidRPr="004B4EBC">
              <w:rPr>
                <w:rFonts w:hint="eastAsia"/>
                <w:sz w:val="24"/>
                <w:szCs w:val="24"/>
              </w:rPr>
              <w:t>条件的证明材料（申报中、初级工程师职称的应填写《无职称申报专业技术资格审批表》，经市工程经济系列职改办盖章后扫描上传至指定位置）。</w:t>
            </w:r>
          </w:p>
        </w:tc>
      </w:tr>
      <w:tr w:rsidR="00A020CA" w:rsidRPr="004B4EBC" w:rsidTr="004B4EBC">
        <w:trPr>
          <w:trHeight w:val="834"/>
          <w:jc w:val="center"/>
        </w:trPr>
        <w:tc>
          <w:tcPr>
            <w:tcW w:w="710" w:type="dxa"/>
            <w:vAlign w:val="center"/>
          </w:tcPr>
          <w:p w:rsidR="00A020CA" w:rsidRPr="004B4EBC" w:rsidRDefault="00A020CA" w:rsidP="004B4EBC">
            <w:pPr>
              <w:jc w:val="center"/>
              <w:rPr>
                <w:sz w:val="24"/>
                <w:szCs w:val="24"/>
              </w:rPr>
            </w:pPr>
            <w:r w:rsidRPr="004B4EBC">
              <w:rPr>
                <w:b/>
                <w:sz w:val="28"/>
                <w:szCs w:val="28"/>
              </w:rPr>
              <w:t>*</w:t>
            </w:r>
            <w:r w:rsidRPr="004B4EBC">
              <w:rPr>
                <w:sz w:val="24"/>
                <w:szCs w:val="24"/>
              </w:rPr>
              <w:t>6</w:t>
            </w:r>
          </w:p>
        </w:tc>
        <w:tc>
          <w:tcPr>
            <w:tcW w:w="2268" w:type="dxa"/>
            <w:vAlign w:val="center"/>
          </w:tcPr>
          <w:p w:rsidR="00A020CA" w:rsidRPr="004B4EBC" w:rsidRDefault="00A020CA" w:rsidP="004B4EBC">
            <w:pPr>
              <w:jc w:val="left"/>
              <w:rPr>
                <w:sz w:val="24"/>
                <w:szCs w:val="24"/>
              </w:rPr>
            </w:pPr>
            <w:r w:rsidRPr="004B4EBC">
              <w:rPr>
                <w:rFonts w:hint="eastAsia"/>
                <w:sz w:val="24"/>
                <w:szCs w:val="24"/>
              </w:rPr>
              <w:t>学历证书材料</w:t>
            </w:r>
          </w:p>
        </w:tc>
        <w:tc>
          <w:tcPr>
            <w:tcW w:w="6945" w:type="dxa"/>
            <w:vAlign w:val="center"/>
          </w:tcPr>
          <w:p w:rsidR="00A020CA" w:rsidRPr="004B4EBC" w:rsidRDefault="00A020CA" w:rsidP="004B4EBC">
            <w:pPr>
              <w:jc w:val="left"/>
              <w:rPr>
                <w:sz w:val="24"/>
                <w:szCs w:val="24"/>
              </w:rPr>
            </w:pPr>
            <w:r w:rsidRPr="004B4EBC">
              <w:rPr>
                <w:rFonts w:hint="eastAsia"/>
                <w:sz w:val="24"/>
                <w:szCs w:val="24"/>
              </w:rPr>
              <w:t>非公领域参评人员，教育部</w:t>
            </w:r>
            <w:proofErr w:type="gramStart"/>
            <w:r w:rsidRPr="004B4EBC">
              <w:rPr>
                <w:rFonts w:hint="eastAsia"/>
                <w:sz w:val="24"/>
                <w:szCs w:val="24"/>
              </w:rPr>
              <w:t>学信网能够</w:t>
            </w:r>
            <w:proofErr w:type="gramEnd"/>
            <w:r w:rsidRPr="004B4EBC">
              <w:rPr>
                <w:rFonts w:hint="eastAsia"/>
                <w:sz w:val="24"/>
                <w:szCs w:val="24"/>
              </w:rPr>
              <w:t>查询到学历的参评人员由申请人所在单位根据学历证书编号等查询证书的基本信息</w:t>
            </w:r>
            <w:proofErr w:type="gramStart"/>
            <w:r w:rsidRPr="004B4EBC">
              <w:rPr>
                <w:rFonts w:hint="eastAsia"/>
                <w:sz w:val="24"/>
                <w:szCs w:val="24"/>
              </w:rPr>
              <w:t>在学信网上</w:t>
            </w:r>
            <w:proofErr w:type="gramEnd"/>
            <w:r w:rsidRPr="004B4EBC">
              <w:rPr>
                <w:rFonts w:hint="eastAsia"/>
                <w:sz w:val="24"/>
                <w:szCs w:val="24"/>
              </w:rPr>
              <w:t>予以核实，将查询结果</w:t>
            </w:r>
            <w:proofErr w:type="gramStart"/>
            <w:r w:rsidRPr="004B4EBC">
              <w:rPr>
                <w:rFonts w:hint="eastAsia"/>
                <w:sz w:val="24"/>
                <w:szCs w:val="24"/>
              </w:rPr>
              <w:t>截</w:t>
            </w:r>
            <w:proofErr w:type="gramEnd"/>
            <w:r w:rsidRPr="004B4EBC">
              <w:rPr>
                <w:rFonts w:hint="eastAsia"/>
                <w:sz w:val="24"/>
                <w:szCs w:val="24"/>
              </w:rPr>
              <w:t>图上传至“学历情况”栏目指定位置；教育部</w:t>
            </w:r>
            <w:proofErr w:type="gramStart"/>
            <w:r w:rsidRPr="004B4EBC">
              <w:rPr>
                <w:rFonts w:hint="eastAsia"/>
                <w:sz w:val="24"/>
                <w:szCs w:val="24"/>
              </w:rPr>
              <w:t>学信网不</w:t>
            </w:r>
            <w:proofErr w:type="gramEnd"/>
            <w:r w:rsidRPr="004B4EBC">
              <w:rPr>
                <w:rFonts w:hint="eastAsia"/>
                <w:sz w:val="24"/>
                <w:szCs w:val="24"/>
              </w:rPr>
              <w:t>能够查询到学历的参评人员，则需提供学历证书原件、查档材料或学历认证机构出具的学历认证等相关材料，扫描上传至指定位置。</w:t>
            </w:r>
          </w:p>
        </w:tc>
      </w:tr>
      <w:tr w:rsidR="00A020CA" w:rsidRPr="004B4EBC" w:rsidTr="004B4EBC">
        <w:trPr>
          <w:trHeight w:val="834"/>
          <w:jc w:val="center"/>
        </w:trPr>
        <w:tc>
          <w:tcPr>
            <w:tcW w:w="710" w:type="dxa"/>
            <w:vAlign w:val="center"/>
          </w:tcPr>
          <w:p w:rsidR="00A020CA" w:rsidRPr="004B4EBC" w:rsidRDefault="00A020CA" w:rsidP="004B4EBC">
            <w:pPr>
              <w:jc w:val="center"/>
              <w:rPr>
                <w:sz w:val="24"/>
                <w:szCs w:val="24"/>
              </w:rPr>
            </w:pPr>
            <w:r w:rsidRPr="004B4EBC">
              <w:rPr>
                <w:b/>
                <w:sz w:val="28"/>
                <w:szCs w:val="28"/>
              </w:rPr>
              <w:t>*</w:t>
            </w:r>
            <w:r w:rsidRPr="004B4EBC">
              <w:rPr>
                <w:sz w:val="24"/>
                <w:szCs w:val="24"/>
              </w:rPr>
              <w:t>7</w:t>
            </w:r>
          </w:p>
        </w:tc>
        <w:tc>
          <w:tcPr>
            <w:tcW w:w="2268" w:type="dxa"/>
            <w:vAlign w:val="center"/>
          </w:tcPr>
          <w:p w:rsidR="00A020CA" w:rsidRPr="004B4EBC" w:rsidRDefault="00A020CA" w:rsidP="004B4EBC">
            <w:pPr>
              <w:jc w:val="left"/>
              <w:rPr>
                <w:sz w:val="24"/>
                <w:szCs w:val="24"/>
              </w:rPr>
            </w:pPr>
            <w:r w:rsidRPr="004B4EBC">
              <w:rPr>
                <w:rFonts w:hint="eastAsia"/>
                <w:sz w:val="24"/>
                <w:szCs w:val="24"/>
              </w:rPr>
              <w:t>继续教育材料</w:t>
            </w:r>
          </w:p>
        </w:tc>
        <w:tc>
          <w:tcPr>
            <w:tcW w:w="6945" w:type="dxa"/>
            <w:vAlign w:val="center"/>
          </w:tcPr>
          <w:p w:rsidR="00A020CA" w:rsidRPr="004B4EBC" w:rsidRDefault="00A020CA" w:rsidP="004B4EBC">
            <w:pPr>
              <w:jc w:val="left"/>
              <w:rPr>
                <w:sz w:val="24"/>
                <w:szCs w:val="24"/>
              </w:rPr>
            </w:pPr>
            <w:r w:rsidRPr="004B4EBC">
              <w:rPr>
                <w:rFonts w:hint="eastAsia"/>
                <w:sz w:val="24"/>
                <w:szCs w:val="24"/>
              </w:rPr>
              <w:t>完成自治区人力资源和社会保障厅规定的</w:t>
            </w:r>
            <w:proofErr w:type="gramStart"/>
            <w:r w:rsidRPr="004B4EBC">
              <w:rPr>
                <w:sz w:val="24"/>
                <w:szCs w:val="24"/>
              </w:rPr>
              <w:t>2019</w:t>
            </w:r>
            <w:r w:rsidRPr="004B4EBC">
              <w:rPr>
                <w:rFonts w:hint="eastAsia"/>
                <w:sz w:val="24"/>
                <w:szCs w:val="24"/>
              </w:rPr>
              <w:t>年公需科目</w:t>
            </w:r>
            <w:proofErr w:type="gramEnd"/>
            <w:r w:rsidRPr="004B4EBC">
              <w:rPr>
                <w:rFonts w:hint="eastAsia"/>
                <w:sz w:val="24"/>
                <w:szCs w:val="24"/>
              </w:rPr>
              <w:t>学习任务，申报时无需提供纸质证明，在完成个人基本信息录入后，点击“查询”</w:t>
            </w:r>
            <w:r w:rsidRPr="004B4EBC">
              <w:rPr>
                <w:sz w:val="24"/>
                <w:szCs w:val="24"/>
              </w:rPr>
              <w:t xml:space="preserve"> </w:t>
            </w:r>
            <w:r w:rsidRPr="004B4EBC">
              <w:rPr>
                <w:rFonts w:hint="eastAsia"/>
                <w:sz w:val="24"/>
                <w:szCs w:val="24"/>
              </w:rPr>
              <w:t>，可在“继续教育情况”栏目自动生成考试合格证明提示。</w:t>
            </w:r>
          </w:p>
        </w:tc>
      </w:tr>
      <w:tr w:rsidR="00A020CA" w:rsidRPr="004B4EBC" w:rsidTr="004B4EBC">
        <w:trPr>
          <w:trHeight w:val="834"/>
          <w:jc w:val="center"/>
        </w:trPr>
        <w:tc>
          <w:tcPr>
            <w:tcW w:w="710" w:type="dxa"/>
            <w:vAlign w:val="center"/>
          </w:tcPr>
          <w:p w:rsidR="00A020CA" w:rsidRPr="004B4EBC" w:rsidRDefault="00A020CA" w:rsidP="004B4EBC">
            <w:pPr>
              <w:jc w:val="center"/>
              <w:rPr>
                <w:b/>
                <w:sz w:val="24"/>
                <w:szCs w:val="24"/>
              </w:rPr>
            </w:pPr>
            <w:r w:rsidRPr="004B4EBC">
              <w:rPr>
                <w:rFonts w:hint="eastAsia"/>
                <w:b/>
                <w:sz w:val="24"/>
                <w:szCs w:val="24"/>
              </w:rPr>
              <w:lastRenderedPageBreak/>
              <w:t>序号</w:t>
            </w:r>
          </w:p>
        </w:tc>
        <w:tc>
          <w:tcPr>
            <w:tcW w:w="2268" w:type="dxa"/>
            <w:vAlign w:val="center"/>
          </w:tcPr>
          <w:p w:rsidR="00A020CA" w:rsidRPr="004B4EBC" w:rsidRDefault="00A020CA" w:rsidP="004B4EBC">
            <w:pPr>
              <w:jc w:val="center"/>
              <w:rPr>
                <w:b/>
                <w:sz w:val="24"/>
                <w:szCs w:val="24"/>
              </w:rPr>
            </w:pPr>
            <w:r w:rsidRPr="004B4EBC">
              <w:rPr>
                <w:rFonts w:hint="eastAsia"/>
                <w:b/>
                <w:sz w:val="24"/>
                <w:szCs w:val="24"/>
              </w:rPr>
              <w:t>需提供材料</w:t>
            </w:r>
          </w:p>
        </w:tc>
        <w:tc>
          <w:tcPr>
            <w:tcW w:w="6945" w:type="dxa"/>
            <w:vAlign w:val="center"/>
          </w:tcPr>
          <w:p w:rsidR="00A020CA" w:rsidRPr="004B4EBC" w:rsidRDefault="00A020CA" w:rsidP="004B4EBC">
            <w:pPr>
              <w:jc w:val="center"/>
              <w:rPr>
                <w:b/>
                <w:sz w:val="24"/>
                <w:szCs w:val="24"/>
              </w:rPr>
            </w:pPr>
            <w:r w:rsidRPr="004B4EBC">
              <w:rPr>
                <w:rFonts w:hint="eastAsia"/>
                <w:b/>
                <w:sz w:val="24"/>
                <w:szCs w:val="24"/>
              </w:rPr>
              <w:t>材料要求</w:t>
            </w:r>
          </w:p>
        </w:tc>
      </w:tr>
      <w:tr w:rsidR="00A020CA" w:rsidRPr="004B4EBC" w:rsidTr="004B4EBC">
        <w:trPr>
          <w:trHeight w:val="852"/>
          <w:jc w:val="center"/>
        </w:trPr>
        <w:tc>
          <w:tcPr>
            <w:tcW w:w="710" w:type="dxa"/>
            <w:vAlign w:val="center"/>
          </w:tcPr>
          <w:p w:rsidR="00A020CA" w:rsidRPr="004B4EBC" w:rsidRDefault="00A020CA" w:rsidP="004B4EBC">
            <w:pPr>
              <w:jc w:val="center"/>
              <w:rPr>
                <w:sz w:val="24"/>
                <w:szCs w:val="24"/>
              </w:rPr>
            </w:pPr>
            <w:r w:rsidRPr="004B4EBC">
              <w:rPr>
                <w:sz w:val="24"/>
                <w:szCs w:val="24"/>
              </w:rPr>
              <w:t>8</w:t>
            </w:r>
          </w:p>
        </w:tc>
        <w:tc>
          <w:tcPr>
            <w:tcW w:w="2268" w:type="dxa"/>
            <w:vAlign w:val="center"/>
          </w:tcPr>
          <w:p w:rsidR="00A020CA" w:rsidRPr="004B4EBC" w:rsidRDefault="00A020CA" w:rsidP="004B4EBC">
            <w:pPr>
              <w:jc w:val="left"/>
              <w:rPr>
                <w:sz w:val="24"/>
                <w:szCs w:val="24"/>
              </w:rPr>
            </w:pPr>
            <w:r w:rsidRPr="004B4EBC">
              <w:rPr>
                <w:rFonts w:hint="eastAsia"/>
                <w:sz w:val="24"/>
                <w:szCs w:val="24"/>
              </w:rPr>
              <w:t>主要经历</w:t>
            </w:r>
          </w:p>
        </w:tc>
        <w:tc>
          <w:tcPr>
            <w:tcW w:w="6945" w:type="dxa"/>
            <w:vAlign w:val="center"/>
          </w:tcPr>
          <w:p w:rsidR="00A020CA" w:rsidRPr="004B4EBC" w:rsidRDefault="00A020CA" w:rsidP="004B4EBC">
            <w:pPr>
              <w:jc w:val="left"/>
              <w:rPr>
                <w:sz w:val="24"/>
                <w:szCs w:val="24"/>
              </w:rPr>
            </w:pPr>
            <w:r w:rsidRPr="004B4EBC">
              <w:rPr>
                <w:rFonts w:hint="eastAsia"/>
                <w:sz w:val="24"/>
                <w:szCs w:val="24"/>
              </w:rPr>
              <w:t>填写申报人的主要学历和工作经历。主要学历从大、中专院校填起；工作经历从参加工作时填起，包括在不同时期从事的专业技术工作经历及所担任的职务或职称。</w:t>
            </w:r>
          </w:p>
        </w:tc>
      </w:tr>
      <w:tr w:rsidR="00A020CA" w:rsidRPr="004B4EBC" w:rsidTr="004B4EBC">
        <w:trPr>
          <w:trHeight w:val="1744"/>
          <w:jc w:val="center"/>
        </w:trPr>
        <w:tc>
          <w:tcPr>
            <w:tcW w:w="710" w:type="dxa"/>
            <w:vAlign w:val="center"/>
          </w:tcPr>
          <w:p w:rsidR="00A020CA" w:rsidRPr="004B4EBC" w:rsidRDefault="00A020CA" w:rsidP="004B4EBC">
            <w:pPr>
              <w:jc w:val="center"/>
              <w:rPr>
                <w:sz w:val="24"/>
                <w:szCs w:val="24"/>
              </w:rPr>
            </w:pPr>
            <w:r w:rsidRPr="004B4EBC">
              <w:rPr>
                <w:b/>
                <w:sz w:val="28"/>
                <w:szCs w:val="28"/>
              </w:rPr>
              <w:t>*</w:t>
            </w:r>
            <w:r w:rsidRPr="004B4EBC">
              <w:rPr>
                <w:sz w:val="24"/>
                <w:szCs w:val="24"/>
              </w:rPr>
              <w:t>9</w:t>
            </w:r>
          </w:p>
        </w:tc>
        <w:tc>
          <w:tcPr>
            <w:tcW w:w="2268" w:type="dxa"/>
            <w:vAlign w:val="center"/>
          </w:tcPr>
          <w:p w:rsidR="00A020CA" w:rsidRPr="004B4EBC" w:rsidRDefault="00A020CA" w:rsidP="004B4EBC">
            <w:pPr>
              <w:jc w:val="left"/>
              <w:rPr>
                <w:sz w:val="24"/>
                <w:szCs w:val="24"/>
              </w:rPr>
            </w:pPr>
            <w:r w:rsidRPr="004B4EBC">
              <w:rPr>
                <w:rFonts w:hint="eastAsia"/>
                <w:sz w:val="24"/>
                <w:szCs w:val="24"/>
              </w:rPr>
              <w:t>论文著作证明材料</w:t>
            </w:r>
          </w:p>
        </w:tc>
        <w:tc>
          <w:tcPr>
            <w:tcW w:w="6945" w:type="dxa"/>
            <w:vAlign w:val="center"/>
          </w:tcPr>
          <w:p w:rsidR="00A020CA" w:rsidRPr="004B4EBC" w:rsidRDefault="00A020CA" w:rsidP="004B4EBC">
            <w:pPr>
              <w:jc w:val="left"/>
              <w:rPr>
                <w:sz w:val="24"/>
                <w:szCs w:val="24"/>
              </w:rPr>
            </w:pPr>
            <w:r w:rsidRPr="004B4EBC">
              <w:rPr>
                <w:rFonts w:hint="eastAsia"/>
                <w:sz w:val="24"/>
                <w:szCs w:val="24"/>
              </w:rPr>
              <w:t>申报者提交的论文著作等</w:t>
            </w:r>
            <w:r w:rsidRPr="00AE21A5">
              <w:rPr>
                <w:rFonts w:hint="eastAsia"/>
                <w:sz w:val="24"/>
                <w:szCs w:val="24"/>
              </w:rPr>
              <w:t>应符合广西工程经济系列相关评审条件要求，且必须是任现职以来所发表，</w:t>
            </w:r>
            <w:r w:rsidRPr="004B4EBC">
              <w:rPr>
                <w:rFonts w:hint="eastAsia"/>
                <w:sz w:val="24"/>
                <w:szCs w:val="24"/>
              </w:rPr>
              <w:t>不包括任现职期间为完成学历教育如取得本科、硕士等学历或学位而发表的论文或著作；提供参评论文原则上不超过</w:t>
            </w:r>
            <w:r w:rsidRPr="004B4EBC">
              <w:rPr>
                <w:sz w:val="24"/>
                <w:szCs w:val="24"/>
              </w:rPr>
              <w:t>5</w:t>
            </w:r>
            <w:r w:rsidRPr="004B4EBC">
              <w:rPr>
                <w:rFonts w:hint="eastAsia"/>
                <w:sz w:val="24"/>
                <w:szCs w:val="24"/>
              </w:rPr>
              <w:t>篇。在期刊发表的论文原件扫描上传到指定位置，同时附上该期刊封面、目录、版权页及全文。著作扫描只需提供封面、目录、内容提要及本人完成的主要章节等。</w:t>
            </w:r>
          </w:p>
        </w:tc>
      </w:tr>
      <w:tr w:rsidR="00A020CA" w:rsidRPr="004B4EBC" w:rsidTr="004B4EBC">
        <w:trPr>
          <w:trHeight w:val="2397"/>
          <w:jc w:val="center"/>
        </w:trPr>
        <w:tc>
          <w:tcPr>
            <w:tcW w:w="710" w:type="dxa"/>
            <w:vAlign w:val="center"/>
          </w:tcPr>
          <w:p w:rsidR="00A020CA" w:rsidRPr="004B4EBC" w:rsidRDefault="00A020CA" w:rsidP="004B4EBC">
            <w:pPr>
              <w:jc w:val="center"/>
              <w:rPr>
                <w:sz w:val="24"/>
                <w:szCs w:val="24"/>
              </w:rPr>
            </w:pPr>
            <w:r w:rsidRPr="004B4EBC">
              <w:rPr>
                <w:sz w:val="24"/>
                <w:szCs w:val="24"/>
              </w:rPr>
              <w:t>10</w:t>
            </w:r>
          </w:p>
        </w:tc>
        <w:tc>
          <w:tcPr>
            <w:tcW w:w="2268" w:type="dxa"/>
            <w:vAlign w:val="center"/>
          </w:tcPr>
          <w:p w:rsidR="00A020CA" w:rsidRPr="004B4EBC" w:rsidRDefault="00A020CA" w:rsidP="004B4EBC">
            <w:pPr>
              <w:jc w:val="left"/>
              <w:rPr>
                <w:sz w:val="24"/>
                <w:szCs w:val="24"/>
              </w:rPr>
            </w:pPr>
            <w:r w:rsidRPr="004B4EBC">
              <w:rPr>
                <w:rFonts w:hint="eastAsia"/>
                <w:sz w:val="24"/>
                <w:szCs w:val="24"/>
              </w:rPr>
              <w:t>工作业绩等证明材料</w:t>
            </w:r>
          </w:p>
        </w:tc>
        <w:tc>
          <w:tcPr>
            <w:tcW w:w="6945" w:type="dxa"/>
            <w:vAlign w:val="center"/>
          </w:tcPr>
          <w:p w:rsidR="00A020CA" w:rsidRPr="004B4EBC" w:rsidRDefault="00A020CA" w:rsidP="004B4EBC">
            <w:pPr>
              <w:jc w:val="left"/>
              <w:rPr>
                <w:sz w:val="24"/>
                <w:szCs w:val="24"/>
              </w:rPr>
            </w:pPr>
            <w:r w:rsidRPr="004B4EBC">
              <w:rPr>
                <w:rFonts w:hint="eastAsia"/>
                <w:sz w:val="24"/>
                <w:szCs w:val="24"/>
              </w:rPr>
              <w:t>如申报者有以下证明材料，请提供并放入系统相应位置中：</w:t>
            </w:r>
          </w:p>
          <w:p w:rsidR="00A020CA" w:rsidRPr="004B4EBC" w:rsidRDefault="00A020CA" w:rsidP="004B4EBC">
            <w:pPr>
              <w:pStyle w:val="a7"/>
              <w:ind w:firstLineChars="0" w:firstLine="0"/>
              <w:jc w:val="left"/>
              <w:rPr>
                <w:sz w:val="24"/>
                <w:szCs w:val="24"/>
              </w:rPr>
            </w:pPr>
            <w:r w:rsidRPr="004B4EBC">
              <w:rPr>
                <w:sz w:val="24"/>
                <w:szCs w:val="24"/>
              </w:rPr>
              <w:t>1.</w:t>
            </w:r>
            <w:r w:rsidRPr="004B4EBC">
              <w:rPr>
                <w:rFonts w:hint="eastAsia"/>
                <w:sz w:val="24"/>
                <w:szCs w:val="24"/>
              </w:rPr>
              <w:t>专业技术获奖证书（或证明材料）：存放任现职以来所获专业技术奖或荣誉证书名称及证书的扫描件，按重要性排序；</w:t>
            </w:r>
          </w:p>
          <w:p w:rsidR="00A020CA" w:rsidRPr="004B4EBC" w:rsidRDefault="00A020CA" w:rsidP="004B4EBC">
            <w:pPr>
              <w:pStyle w:val="a7"/>
              <w:ind w:firstLineChars="0" w:firstLine="0"/>
              <w:jc w:val="left"/>
              <w:rPr>
                <w:sz w:val="24"/>
                <w:szCs w:val="24"/>
              </w:rPr>
            </w:pPr>
            <w:r w:rsidRPr="004B4EBC">
              <w:rPr>
                <w:sz w:val="24"/>
                <w:szCs w:val="24"/>
              </w:rPr>
              <w:t>2.</w:t>
            </w:r>
            <w:r w:rsidRPr="004B4EBC">
              <w:rPr>
                <w:rFonts w:hint="eastAsia"/>
                <w:sz w:val="24"/>
                <w:szCs w:val="24"/>
              </w:rPr>
              <w:t>工作业绩证明材料：工作业绩必须是申报者任现职以来从事专业技术工作所取得的业绩，包括项目、课题的名称和工作内容、本人所起作用、完成情况或效果（效益）、获奖及专利情况等，按重要性排序；</w:t>
            </w:r>
          </w:p>
          <w:p w:rsidR="00A020CA" w:rsidRPr="004B4EBC" w:rsidRDefault="00A020CA" w:rsidP="004B4EBC">
            <w:pPr>
              <w:pStyle w:val="a7"/>
              <w:ind w:firstLineChars="0" w:firstLine="0"/>
              <w:jc w:val="left"/>
              <w:rPr>
                <w:sz w:val="24"/>
                <w:szCs w:val="24"/>
              </w:rPr>
            </w:pPr>
            <w:r w:rsidRPr="004B4EBC">
              <w:rPr>
                <w:sz w:val="24"/>
                <w:szCs w:val="24"/>
              </w:rPr>
              <w:t>3.</w:t>
            </w:r>
            <w:r w:rsidRPr="004B4EBC">
              <w:rPr>
                <w:rFonts w:hint="eastAsia"/>
                <w:sz w:val="24"/>
                <w:szCs w:val="24"/>
              </w:rPr>
              <w:t>评审相关的证明材料：存放任现职以来与评审相关的各类证明材料。</w:t>
            </w:r>
          </w:p>
        </w:tc>
      </w:tr>
      <w:tr w:rsidR="00A020CA" w:rsidRPr="004B4EBC" w:rsidTr="004B4EBC">
        <w:trPr>
          <w:trHeight w:val="985"/>
          <w:jc w:val="center"/>
        </w:trPr>
        <w:tc>
          <w:tcPr>
            <w:tcW w:w="710" w:type="dxa"/>
            <w:vAlign w:val="center"/>
          </w:tcPr>
          <w:p w:rsidR="00A020CA" w:rsidRPr="004B4EBC" w:rsidRDefault="00A020CA" w:rsidP="004B4EBC">
            <w:pPr>
              <w:jc w:val="center"/>
              <w:rPr>
                <w:sz w:val="24"/>
                <w:szCs w:val="24"/>
              </w:rPr>
            </w:pPr>
            <w:r w:rsidRPr="004B4EBC">
              <w:rPr>
                <w:b/>
                <w:sz w:val="28"/>
                <w:szCs w:val="28"/>
              </w:rPr>
              <w:t>*</w:t>
            </w:r>
            <w:r w:rsidRPr="004B4EBC">
              <w:rPr>
                <w:sz w:val="24"/>
                <w:szCs w:val="24"/>
              </w:rPr>
              <w:t>11</w:t>
            </w:r>
          </w:p>
        </w:tc>
        <w:tc>
          <w:tcPr>
            <w:tcW w:w="2268" w:type="dxa"/>
            <w:vAlign w:val="center"/>
          </w:tcPr>
          <w:p w:rsidR="00A020CA" w:rsidRPr="004B4EBC" w:rsidRDefault="00A020CA" w:rsidP="004B4EBC">
            <w:pPr>
              <w:jc w:val="left"/>
              <w:rPr>
                <w:sz w:val="24"/>
                <w:szCs w:val="24"/>
              </w:rPr>
            </w:pPr>
            <w:r w:rsidRPr="004B4EBC">
              <w:rPr>
                <w:rFonts w:hint="eastAsia"/>
                <w:sz w:val="24"/>
                <w:szCs w:val="24"/>
              </w:rPr>
              <w:t>个人连续</w:t>
            </w:r>
            <w:r w:rsidRPr="004B4EBC">
              <w:rPr>
                <w:sz w:val="24"/>
                <w:szCs w:val="24"/>
              </w:rPr>
              <w:t>6</w:t>
            </w:r>
            <w:r w:rsidRPr="004B4EBC">
              <w:rPr>
                <w:rFonts w:hint="eastAsia"/>
                <w:sz w:val="24"/>
                <w:szCs w:val="24"/>
              </w:rPr>
              <w:t>个月以上（不含当月）社保缴费证明</w:t>
            </w:r>
          </w:p>
        </w:tc>
        <w:tc>
          <w:tcPr>
            <w:tcW w:w="6945" w:type="dxa"/>
            <w:vAlign w:val="center"/>
          </w:tcPr>
          <w:p w:rsidR="00A020CA" w:rsidRPr="004B4EBC" w:rsidRDefault="00A020CA" w:rsidP="004B4EBC">
            <w:pPr>
              <w:jc w:val="left"/>
              <w:rPr>
                <w:sz w:val="24"/>
                <w:szCs w:val="24"/>
              </w:rPr>
            </w:pPr>
            <w:r w:rsidRPr="004B4EBC">
              <w:rPr>
                <w:rFonts w:hint="eastAsia"/>
                <w:sz w:val="24"/>
                <w:szCs w:val="24"/>
              </w:rPr>
              <w:t>非公经济组织和社会组织人员申报，如系统共享数据无法自动识别其社保缴纳情况，应提供申报前连续</w:t>
            </w:r>
            <w:r w:rsidRPr="004B4EBC">
              <w:rPr>
                <w:sz w:val="24"/>
                <w:szCs w:val="24"/>
              </w:rPr>
              <w:t>6</w:t>
            </w:r>
            <w:r w:rsidRPr="004B4EBC">
              <w:rPr>
                <w:rFonts w:hint="eastAsia"/>
                <w:sz w:val="24"/>
                <w:szCs w:val="24"/>
              </w:rPr>
              <w:t>个月以上（不含申报当月）个人社保缴费清单的扫描件，并提供市场监管部门出具的单位查档材料，明确单位性质。</w:t>
            </w:r>
          </w:p>
        </w:tc>
      </w:tr>
      <w:tr w:rsidR="00A020CA" w:rsidRPr="004B4EBC" w:rsidTr="004B4EBC">
        <w:trPr>
          <w:trHeight w:val="985"/>
          <w:jc w:val="center"/>
        </w:trPr>
        <w:tc>
          <w:tcPr>
            <w:tcW w:w="710" w:type="dxa"/>
            <w:vAlign w:val="center"/>
          </w:tcPr>
          <w:p w:rsidR="00A020CA" w:rsidRPr="004B4EBC" w:rsidRDefault="00A020CA" w:rsidP="004B4EBC">
            <w:pPr>
              <w:jc w:val="center"/>
              <w:rPr>
                <w:sz w:val="24"/>
                <w:szCs w:val="24"/>
              </w:rPr>
            </w:pPr>
            <w:r w:rsidRPr="004B4EBC">
              <w:rPr>
                <w:sz w:val="24"/>
                <w:szCs w:val="24"/>
              </w:rPr>
              <w:t>*12</w:t>
            </w:r>
          </w:p>
        </w:tc>
        <w:tc>
          <w:tcPr>
            <w:tcW w:w="2268" w:type="dxa"/>
            <w:vAlign w:val="center"/>
          </w:tcPr>
          <w:p w:rsidR="00A020CA" w:rsidRPr="004B4EBC" w:rsidRDefault="00A020CA" w:rsidP="004B4EBC">
            <w:pPr>
              <w:jc w:val="left"/>
              <w:rPr>
                <w:sz w:val="24"/>
                <w:szCs w:val="24"/>
              </w:rPr>
            </w:pPr>
            <w:r w:rsidRPr="004B4EBC">
              <w:rPr>
                <w:rFonts w:hint="eastAsia"/>
                <w:sz w:val="24"/>
                <w:szCs w:val="24"/>
              </w:rPr>
              <w:t>《专业技术人员考核登记表》扫描件</w:t>
            </w:r>
          </w:p>
        </w:tc>
        <w:tc>
          <w:tcPr>
            <w:tcW w:w="6945" w:type="dxa"/>
            <w:vAlign w:val="center"/>
          </w:tcPr>
          <w:p w:rsidR="00A020CA" w:rsidRPr="004B4EBC" w:rsidRDefault="00A020CA" w:rsidP="004B4EBC">
            <w:pPr>
              <w:jc w:val="left"/>
              <w:rPr>
                <w:sz w:val="24"/>
                <w:szCs w:val="24"/>
              </w:rPr>
            </w:pPr>
            <w:r w:rsidRPr="004B4EBC">
              <w:rPr>
                <w:rFonts w:hint="eastAsia"/>
                <w:sz w:val="24"/>
                <w:szCs w:val="24"/>
              </w:rPr>
              <w:t>申报者</w:t>
            </w:r>
            <w:r w:rsidRPr="004B4EBC">
              <w:rPr>
                <w:sz w:val="24"/>
                <w:szCs w:val="24"/>
              </w:rPr>
              <w:t>2018</w:t>
            </w:r>
            <w:r w:rsidRPr="004B4EBC">
              <w:rPr>
                <w:rFonts w:hint="eastAsia"/>
                <w:sz w:val="24"/>
                <w:szCs w:val="24"/>
              </w:rPr>
              <w:t>年度《专业技术人员考核登记表》的扫描件。</w:t>
            </w:r>
          </w:p>
        </w:tc>
      </w:tr>
      <w:tr w:rsidR="00A020CA" w:rsidRPr="004B4EBC" w:rsidTr="004B4EBC">
        <w:trPr>
          <w:trHeight w:val="985"/>
          <w:jc w:val="center"/>
        </w:trPr>
        <w:tc>
          <w:tcPr>
            <w:tcW w:w="710" w:type="dxa"/>
            <w:vAlign w:val="center"/>
          </w:tcPr>
          <w:p w:rsidR="00A020CA" w:rsidRPr="004B4EBC" w:rsidRDefault="00A020CA" w:rsidP="004B4EBC">
            <w:pPr>
              <w:jc w:val="center"/>
              <w:rPr>
                <w:sz w:val="24"/>
                <w:szCs w:val="24"/>
              </w:rPr>
            </w:pPr>
            <w:r w:rsidRPr="004B4EBC">
              <w:rPr>
                <w:sz w:val="24"/>
                <w:szCs w:val="24"/>
              </w:rPr>
              <w:t>*13</w:t>
            </w:r>
          </w:p>
        </w:tc>
        <w:tc>
          <w:tcPr>
            <w:tcW w:w="2268" w:type="dxa"/>
            <w:vAlign w:val="center"/>
          </w:tcPr>
          <w:p w:rsidR="00A020CA" w:rsidRPr="004B4EBC" w:rsidRDefault="00A020CA" w:rsidP="004B4EBC">
            <w:pPr>
              <w:jc w:val="left"/>
              <w:rPr>
                <w:sz w:val="24"/>
                <w:szCs w:val="24"/>
              </w:rPr>
            </w:pPr>
            <w:r w:rsidRPr="004B4EBC">
              <w:rPr>
                <w:rFonts w:hint="eastAsia"/>
                <w:sz w:val="24"/>
                <w:szCs w:val="24"/>
              </w:rPr>
              <w:t>法人企业营业执照</w:t>
            </w:r>
          </w:p>
        </w:tc>
        <w:tc>
          <w:tcPr>
            <w:tcW w:w="6945" w:type="dxa"/>
            <w:vAlign w:val="center"/>
          </w:tcPr>
          <w:p w:rsidR="00A020CA" w:rsidRPr="004B4EBC" w:rsidRDefault="00A020CA" w:rsidP="004B4EBC">
            <w:pPr>
              <w:jc w:val="left"/>
              <w:rPr>
                <w:sz w:val="24"/>
                <w:szCs w:val="24"/>
              </w:rPr>
            </w:pPr>
            <w:r w:rsidRPr="004B4EBC">
              <w:rPr>
                <w:rFonts w:hint="eastAsia"/>
                <w:sz w:val="24"/>
                <w:szCs w:val="24"/>
              </w:rPr>
              <w:t>非公经济组织和社会组织人员申报，应提供本单位法人企业营业执照，国有企事业单位无需提供。</w:t>
            </w:r>
          </w:p>
        </w:tc>
      </w:tr>
      <w:tr w:rsidR="00A020CA" w:rsidRPr="004B4EBC" w:rsidTr="004B4EBC">
        <w:trPr>
          <w:trHeight w:val="985"/>
          <w:jc w:val="center"/>
        </w:trPr>
        <w:tc>
          <w:tcPr>
            <w:tcW w:w="710" w:type="dxa"/>
            <w:vAlign w:val="center"/>
          </w:tcPr>
          <w:p w:rsidR="00A020CA" w:rsidRPr="004B4EBC" w:rsidRDefault="00A020CA" w:rsidP="004B4EBC">
            <w:pPr>
              <w:jc w:val="center"/>
              <w:rPr>
                <w:sz w:val="24"/>
                <w:szCs w:val="24"/>
              </w:rPr>
            </w:pPr>
            <w:r w:rsidRPr="004B4EBC">
              <w:rPr>
                <w:sz w:val="24"/>
                <w:szCs w:val="24"/>
              </w:rPr>
              <w:t>*14</w:t>
            </w:r>
          </w:p>
        </w:tc>
        <w:tc>
          <w:tcPr>
            <w:tcW w:w="2268" w:type="dxa"/>
            <w:vAlign w:val="center"/>
          </w:tcPr>
          <w:p w:rsidR="00A020CA" w:rsidRPr="004B4EBC" w:rsidRDefault="00A020CA" w:rsidP="004B4EBC">
            <w:pPr>
              <w:jc w:val="left"/>
              <w:rPr>
                <w:sz w:val="24"/>
                <w:szCs w:val="24"/>
              </w:rPr>
            </w:pPr>
            <w:r w:rsidRPr="004B4EBC">
              <w:rPr>
                <w:rFonts w:hint="eastAsia"/>
                <w:sz w:val="24"/>
                <w:szCs w:val="24"/>
              </w:rPr>
              <w:t>答辩情况</w:t>
            </w:r>
          </w:p>
        </w:tc>
        <w:tc>
          <w:tcPr>
            <w:tcW w:w="6945" w:type="dxa"/>
            <w:vAlign w:val="center"/>
          </w:tcPr>
          <w:p w:rsidR="00A020CA" w:rsidRPr="004B4EBC" w:rsidRDefault="00A020CA" w:rsidP="004B4EBC">
            <w:pPr>
              <w:jc w:val="left"/>
              <w:rPr>
                <w:sz w:val="24"/>
                <w:szCs w:val="24"/>
              </w:rPr>
            </w:pPr>
            <w:r w:rsidRPr="00AE21A5">
              <w:rPr>
                <w:rFonts w:hint="eastAsia"/>
                <w:sz w:val="24"/>
                <w:szCs w:val="24"/>
              </w:rPr>
              <w:t>对申报高级职称的人员，</w:t>
            </w:r>
            <w:r w:rsidRPr="004B4EBC">
              <w:rPr>
                <w:rFonts w:hint="eastAsia"/>
                <w:sz w:val="24"/>
                <w:szCs w:val="24"/>
              </w:rPr>
              <w:t>单位应对申报者进行面试答辩，并将答辩情况如实在申报系统中填报。</w:t>
            </w:r>
          </w:p>
        </w:tc>
      </w:tr>
      <w:tr w:rsidR="00A020CA" w:rsidRPr="004B4EBC" w:rsidTr="004B4EBC">
        <w:trPr>
          <w:trHeight w:val="985"/>
          <w:jc w:val="center"/>
        </w:trPr>
        <w:tc>
          <w:tcPr>
            <w:tcW w:w="710" w:type="dxa"/>
            <w:vAlign w:val="center"/>
          </w:tcPr>
          <w:p w:rsidR="00A020CA" w:rsidRPr="004B4EBC" w:rsidRDefault="00A020CA" w:rsidP="004B4EBC">
            <w:pPr>
              <w:jc w:val="center"/>
              <w:rPr>
                <w:sz w:val="24"/>
                <w:szCs w:val="24"/>
              </w:rPr>
            </w:pPr>
            <w:r w:rsidRPr="004B4EBC">
              <w:rPr>
                <w:sz w:val="24"/>
                <w:szCs w:val="24"/>
              </w:rPr>
              <w:t>*15</w:t>
            </w:r>
          </w:p>
        </w:tc>
        <w:tc>
          <w:tcPr>
            <w:tcW w:w="2268" w:type="dxa"/>
            <w:vAlign w:val="center"/>
          </w:tcPr>
          <w:p w:rsidR="00A020CA" w:rsidRPr="004B4EBC" w:rsidRDefault="00A020CA" w:rsidP="004B4EBC">
            <w:pPr>
              <w:jc w:val="left"/>
              <w:rPr>
                <w:sz w:val="24"/>
                <w:szCs w:val="24"/>
              </w:rPr>
            </w:pPr>
            <w:r w:rsidRPr="004B4EBC">
              <w:rPr>
                <w:rFonts w:hint="eastAsia"/>
                <w:sz w:val="24"/>
                <w:szCs w:val="24"/>
              </w:rPr>
              <w:t>审议情况</w:t>
            </w:r>
          </w:p>
        </w:tc>
        <w:tc>
          <w:tcPr>
            <w:tcW w:w="6945" w:type="dxa"/>
            <w:vAlign w:val="center"/>
          </w:tcPr>
          <w:p w:rsidR="00A020CA" w:rsidRPr="004B4EBC" w:rsidRDefault="00A020CA" w:rsidP="004B4EBC">
            <w:pPr>
              <w:jc w:val="left"/>
              <w:rPr>
                <w:sz w:val="24"/>
                <w:szCs w:val="24"/>
              </w:rPr>
            </w:pPr>
            <w:r w:rsidRPr="004B4EBC">
              <w:rPr>
                <w:rFonts w:hint="eastAsia"/>
                <w:sz w:val="24"/>
                <w:szCs w:val="24"/>
              </w:rPr>
              <w:t>各单位（部门）应在审议前组织面试答辩，在审议答辩的基础上，确定推荐意见，</w:t>
            </w:r>
            <w:r w:rsidRPr="00AE21A5">
              <w:rPr>
                <w:rFonts w:hint="eastAsia"/>
                <w:sz w:val="24"/>
                <w:szCs w:val="24"/>
              </w:rPr>
              <w:t>按通知要求扫描上传，</w:t>
            </w:r>
            <w:r w:rsidRPr="004B4EBC">
              <w:rPr>
                <w:rFonts w:hint="eastAsia"/>
                <w:sz w:val="24"/>
                <w:szCs w:val="24"/>
              </w:rPr>
              <w:t>并将审议情况如实在申报系统中填报。各单位（部门）的审议推荐小组，一般由行政领导和专业技术人员</w:t>
            </w:r>
            <w:r w:rsidRPr="004B4EBC">
              <w:rPr>
                <w:sz w:val="24"/>
                <w:szCs w:val="24"/>
              </w:rPr>
              <w:t>5</w:t>
            </w:r>
            <w:r w:rsidRPr="004B4EBC">
              <w:rPr>
                <w:rFonts w:hint="eastAsia"/>
                <w:sz w:val="24"/>
                <w:szCs w:val="24"/>
              </w:rPr>
              <w:t>人或</w:t>
            </w:r>
            <w:r w:rsidRPr="004B4EBC">
              <w:rPr>
                <w:sz w:val="24"/>
                <w:szCs w:val="24"/>
              </w:rPr>
              <w:t>7</w:t>
            </w:r>
            <w:r w:rsidRPr="004B4EBC">
              <w:rPr>
                <w:rFonts w:hint="eastAsia"/>
                <w:sz w:val="24"/>
                <w:szCs w:val="24"/>
              </w:rPr>
              <w:t>人组成，专业技术人员不得少于小组人数的三分之二，参加审议推荐小组的专业技术人员，原则上应具有相应及以上级别的专业技术资格。单位审议推荐人员达不到有关规定的，可外请专家或委托符合相关规定的单位进行面试答辩推荐。</w:t>
            </w:r>
          </w:p>
        </w:tc>
      </w:tr>
    </w:tbl>
    <w:p w:rsidR="00A020CA" w:rsidRPr="00FB761F" w:rsidRDefault="00A020CA" w:rsidP="00F72360">
      <w:pPr>
        <w:rPr>
          <w:b/>
          <w:sz w:val="28"/>
          <w:szCs w:val="28"/>
        </w:rPr>
      </w:pPr>
      <w:r w:rsidRPr="00FB761F">
        <w:rPr>
          <w:rFonts w:hint="eastAsia"/>
          <w:b/>
          <w:sz w:val="28"/>
          <w:szCs w:val="28"/>
        </w:rPr>
        <w:t>注：序号前标注“</w:t>
      </w:r>
      <w:r w:rsidRPr="00FB761F">
        <w:rPr>
          <w:b/>
          <w:sz w:val="28"/>
          <w:szCs w:val="28"/>
        </w:rPr>
        <w:t>*</w:t>
      </w:r>
      <w:r w:rsidRPr="00FB761F">
        <w:rPr>
          <w:rFonts w:hint="eastAsia"/>
          <w:b/>
          <w:sz w:val="28"/>
          <w:szCs w:val="28"/>
        </w:rPr>
        <w:t>”的为一票否决指标。</w:t>
      </w:r>
      <w:r w:rsidR="00381CA0">
        <w:rPr>
          <w:rFonts w:hint="eastAsia"/>
          <w:b/>
          <w:sz w:val="28"/>
          <w:szCs w:val="28"/>
        </w:rPr>
        <w:t>高级经济师的申报材料清单见附件</w:t>
      </w:r>
      <w:r w:rsidR="00381CA0">
        <w:rPr>
          <w:rFonts w:hint="eastAsia"/>
          <w:b/>
          <w:sz w:val="28"/>
          <w:szCs w:val="28"/>
        </w:rPr>
        <w:t>9</w:t>
      </w:r>
    </w:p>
    <w:sectPr w:rsidR="00A020CA" w:rsidRPr="00FB761F" w:rsidSect="00AB0A6F">
      <w:footerReference w:type="default" r:id="rId7"/>
      <w:pgSz w:w="11906" w:h="16838"/>
      <w:pgMar w:top="1440" w:right="1134" w:bottom="1440" w:left="1134"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0CA" w:rsidRDefault="00A020CA" w:rsidP="001942DD">
      <w:r>
        <w:separator/>
      </w:r>
    </w:p>
  </w:endnote>
  <w:endnote w:type="continuationSeparator" w:id="0">
    <w:p w:rsidR="00A020CA" w:rsidRDefault="00A020CA" w:rsidP="001942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0CA" w:rsidRDefault="002A56A0" w:rsidP="00A50155">
    <w:pPr>
      <w:pStyle w:val="a4"/>
      <w:jc w:val="right"/>
    </w:pPr>
    <w:fldSimple w:instr=" PAGE   \* MERGEFORMAT ">
      <w:r w:rsidR="000F0C79" w:rsidRPr="000F0C79">
        <w:rPr>
          <w:noProof/>
          <w:lang w:val="zh-CN"/>
        </w:rPr>
        <w:t>-</w:t>
      </w:r>
      <w:r w:rsidR="000F0C79">
        <w:rPr>
          <w:noProof/>
        </w:rPr>
        <w:t xml:space="preserve"> 1 -</w:t>
      </w:r>
    </w:fldSimple>
  </w:p>
  <w:p w:rsidR="00A020CA" w:rsidRDefault="00A020CA" w:rsidP="006411F0">
    <w:pPr>
      <w:pStyle w:val="a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0CA" w:rsidRDefault="00A020CA" w:rsidP="001942DD">
      <w:r>
        <w:separator/>
      </w:r>
    </w:p>
  </w:footnote>
  <w:footnote w:type="continuationSeparator" w:id="0">
    <w:p w:rsidR="00A020CA" w:rsidRDefault="00A020CA" w:rsidP="001942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854A1"/>
    <w:multiLevelType w:val="hybridMultilevel"/>
    <w:tmpl w:val="65D2B524"/>
    <w:lvl w:ilvl="0" w:tplc="CA525E5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79C4222D"/>
    <w:multiLevelType w:val="hybridMultilevel"/>
    <w:tmpl w:val="4C025080"/>
    <w:lvl w:ilvl="0" w:tplc="C6AA088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42DD"/>
    <w:rsid w:val="00052C36"/>
    <w:rsid w:val="000F0C79"/>
    <w:rsid w:val="00145D8A"/>
    <w:rsid w:val="001942DD"/>
    <w:rsid w:val="001B0A26"/>
    <w:rsid w:val="001C2506"/>
    <w:rsid w:val="001C2940"/>
    <w:rsid w:val="001D505B"/>
    <w:rsid w:val="001E3651"/>
    <w:rsid w:val="00214A4B"/>
    <w:rsid w:val="00250733"/>
    <w:rsid w:val="00251CFF"/>
    <w:rsid w:val="0025374B"/>
    <w:rsid w:val="002538FA"/>
    <w:rsid w:val="002A543D"/>
    <w:rsid w:val="002A56A0"/>
    <w:rsid w:val="002D734D"/>
    <w:rsid w:val="00310DD3"/>
    <w:rsid w:val="003725C8"/>
    <w:rsid w:val="00381CA0"/>
    <w:rsid w:val="003D7E6D"/>
    <w:rsid w:val="00410C47"/>
    <w:rsid w:val="004B4EBC"/>
    <w:rsid w:val="004C7FCD"/>
    <w:rsid w:val="00512FA7"/>
    <w:rsid w:val="00557D7B"/>
    <w:rsid w:val="00566529"/>
    <w:rsid w:val="0060561D"/>
    <w:rsid w:val="00621472"/>
    <w:rsid w:val="00626E18"/>
    <w:rsid w:val="006411F0"/>
    <w:rsid w:val="00702891"/>
    <w:rsid w:val="00717016"/>
    <w:rsid w:val="007776C5"/>
    <w:rsid w:val="0080620F"/>
    <w:rsid w:val="008248A6"/>
    <w:rsid w:val="00826AFA"/>
    <w:rsid w:val="008D23E2"/>
    <w:rsid w:val="0093628F"/>
    <w:rsid w:val="00947FEB"/>
    <w:rsid w:val="00A020CA"/>
    <w:rsid w:val="00A50155"/>
    <w:rsid w:val="00A53F73"/>
    <w:rsid w:val="00A82427"/>
    <w:rsid w:val="00A94D5D"/>
    <w:rsid w:val="00AB0A6F"/>
    <w:rsid w:val="00AE21A5"/>
    <w:rsid w:val="00AF4C02"/>
    <w:rsid w:val="00BC7217"/>
    <w:rsid w:val="00C82FA3"/>
    <w:rsid w:val="00D41041"/>
    <w:rsid w:val="00DA2A10"/>
    <w:rsid w:val="00E650D0"/>
    <w:rsid w:val="00E81E23"/>
    <w:rsid w:val="00EB495F"/>
    <w:rsid w:val="00F72360"/>
    <w:rsid w:val="00F764B9"/>
    <w:rsid w:val="00FA0A0A"/>
    <w:rsid w:val="00FB761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0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1942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1942DD"/>
    <w:rPr>
      <w:rFonts w:cs="Times New Roman"/>
      <w:sz w:val="18"/>
      <w:szCs w:val="18"/>
    </w:rPr>
  </w:style>
  <w:style w:type="paragraph" w:styleId="a4">
    <w:name w:val="footer"/>
    <w:basedOn w:val="a"/>
    <w:link w:val="Char0"/>
    <w:uiPriority w:val="99"/>
    <w:rsid w:val="001942DD"/>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1942DD"/>
    <w:rPr>
      <w:rFonts w:cs="Times New Roman"/>
      <w:sz w:val="18"/>
      <w:szCs w:val="18"/>
    </w:rPr>
  </w:style>
  <w:style w:type="table" w:styleId="a5">
    <w:name w:val="Table Grid"/>
    <w:basedOn w:val="a1"/>
    <w:uiPriority w:val="99"/>
    <w:rsid w:val="001942D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rsid w:val="006411F0"/>
    <w:rPr>
      <w:sz w:val="18"/>
      <w:szCs w:val="18"/>
    </w:rPr>
  </w:style>
  <w:style w:type="character" w:customStyle="1" w:styleId="Char1">
    <w:name w:val="批注框文本 Char"/>
    <w:basedOn w:val="a0"/>
    <w:link w:val="a6"/>
    <w:uiPriority w:val="99"/>
    <w:semiHidden/>
    <w:locked/>
    <w:rsid w:val="006411F0"/>
    <w:rPr>
      <w:rFonts w:cs="Times New Roman"/>
      <w:sz w:val="18"/>
      <w:szCs w:val="18"/>
    </w:rPr>
  </w:style>
  <w:style w:type="paragraph" w:styleId="a7">
    <w:name w:val="List Paragraph"/>
    <w:basedOn w:val="a"/>
    <w:uiPriority w:val="99"/>
    <w:qFormat/>
    <w:rsid w:val="00EB495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2</Pages>
  <Words>1759</Words>
  <Characters>108</Characters>
  <Application>Microsoft Office Word</Application>
  <DocSecurity>0</DocSecurity>
  <Lines>1</Lines>
  <Paragraphs>3</Paragraphs>
  <ScaleCrop>false</ScaleCrop>
  <Company>XiTongTianDi.Com</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XiTongTianDi</dc:creator>
  <cp:keywords/>
  <dc:description/>
  <cp:lastModifiedBy>Administrator</cp:lastModifiedBy>
  <cp:revision>39</cp:revision>
  <dcterms:created xsi:type="dcterms:W3CDTF">2019-07-16T00:26:00Z</dcterms:created>
  <dcterms:modified xsi:type="dcterms:W3CDTF">2019-07-19T03:57:00Z</dcterms:modified>
</cp:coreProperties>
</file>