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20"/>
        </w:rPr>
      </w:pPr>
      <w:r>
        <w:rPr>
          <w:rFonts w:hint="default" w:ascii="Times New Roman" w:hAnsi="Times New Roman" w:eastAsia="黑体" w:cs="Times New Roman"/>
          <w:sz w:val="32"/>
          <w:szCs w:val="20"/>
        </w:rPr>
        <w:t>附件2</w:t>
      </w:r>
    </w:p>
    <w:p>
      <w:pPr>
        <w:spacing w:line="400" w:lineRule="exact"/>
        <w:jc w:val="left"/>
        <w:rPr>
          <w:rFonts w:ascii="CG Times" w:hAnsi="CG Times" w:eastAsia="方正仿宋简体"/>
          <w:sz w:val="32"/>
          <w:szCs w:val="20"/>
        </w:rPr>
      </w:pP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</w:t>
      </w:r>
      <w:r>
        <w:rPr>
          <w:rFonts w:ascii="方正小标宋简体" w:hAnsi="宋体" w:eastAsia="方正小标宋简体"/>
          <w:sz w:val="44"/>
          <w:szCs w:val="44"/>
        </w:rPr>
        <w:t>0</w:t>
      </w:r>
      <w:r>
        <w:rPr>
          <w:rFonts w:hint="eastAsia" w:ascii="方正小标宋简体" w:hAnsi="宋体" w:eastAsia="方正小标宋简体"/>
          <w:sz w:val="44"/>
          <w:szCs w:val="44"/>
        </w:rPr>
        <w:t>22年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宋体" w:eastAsia="方正小标宋简体"/>
          <w:sz w:val="44"/>
          <w:szCs w:val="44"/>
        </w:rPr>
        <w:t>广西火炬创业导师推荐汇总表</w:t>
      </w:r>
    </w:p>
    <w:p>
      <w:pPr>
        <w:spacing w:line="240" w:lineRule="exact"/>
        <w:ind w:firstLine="160" w:firstLineChars="50"/>
        <w:rPr>
          <w:rFonts w:ascii="仿宋_GB2312" w:hAnsi="宋体" w:eastAsia="仿宋_GB2312"/>
          <w:sz w:val="32"/>
          <w:szCs w:val="32"/>
        </w:rPr>
      </w:pP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21"/>
        <w:gridCol w:w="3076"/>
        <w:gridCol w:w="3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010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导师姓名</w:t>
            </w:r>
          </w:p>
        </w:tc>
        <w:tc>
          <w:tcPr>
            <w:tcW w:w="1805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工作单位</w:t>
            </w:r>
          </w:p>
        </w:tc>
        <w:tc>
          <w:tcPr>
            <w:tcW w:w="1805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推荐单位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市科技局（高校或科研院所）意见：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（公章）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2022年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9617E"/>
    <w:rsid w:val="1E4438CE"/>
    <w:rsid w:val="47F9617E"/>
    <w:rsid w:val="4CFD4E36"/>
    <w:rsid w:val="71EA0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</w:pPr>
    <w:rPr>
      <w:rFonts w:ascii="Times New Roman" w:hAnsi="Times New Roman" w:eastAsia="仿宋_GB2312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adjustRightInd w:val="0"/>
      <w:snapToGrid w:val="0"/>
      <w:spacing w:line="590" w:lineRule="exact"/>
      <w:textAlignment w:val="center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2022-11-22T09:39:00Z</dcterms:created>
  <dc:creator>李堃怡</dc:creator>
  <cp:lastModifiedBy>李堃怡</cp:lastModifiedBy>
  <dcterms:modified xsi:type="dcterms:W3CDTF">2022-11-22T09:40:09Z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