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lang w:val="en-US" w:eastAsia="zh-CN"/>
        </w:rPr>
        <w:t>附件2</w:t>
      </w:r>
    </w:p>
    <w:p>
      <w:pPr>
        <w:spacing w:line="360" w:lineRule="auto"/>
        <w:ind w:right="-197" w:rightChars="-94"/>
        <w:jc w:val="left"/>
        <w:rPr>
          <w:rFonts w:hint="default" w:ascii="Times New Roman" w:hAnsi="Times New Roman" w:eastAsia="仿宋" w:cs="Times New Roman"/>
          <w:kern w:val="0"/>
          <w:sz w:val="32"/>
          <w:szCs w:val="32"/>
          <w:lang w:val="en-US" w:eastAsia="zh-CN"/>
        </w:rPr>
      </w:pPr>
    </w:p>
    <w:p>
      <w:pPr>
        <w:spacing w:line="360" w:lineRule="auto"/>
        <w:ind w:right="-197" w:rightChars="-94"/>
        <w:jc w:val="center"/>
        <w:rPr>
          <w:rFonts w:hint="default" w:ascii="Times New Roman" w:hAnsi="Times New Roman" w:eastAsia="方正小标宋简体" w:cs="Times New Roman"/>
          <w:kern w:val="0"/>
          <w:sz w:val="36"/>
          <w:szCs w:val="36"/>
          <w:lang w:val="en-US" w:eastAsia="zh-CN"/>
        </w:rPr>
      </w:pPr>
      <w:bookmarkStart w:id="0" w:name="_GoBack"/>
      <w:r>
        <w:rPr>
          <w:rFonts w:hint="default" w:ascii="Times New Roman" w:hAnsi="Times New Roman" w:eastAsia="方正小标宋简体" w:cs="Times New Roman"/>
          <w:kern w:val="0"/>
          <w:sz w:val="36"/>
          <w:szCs w:val="36"/>
          <w:lang w:val="en-US" w:eastAsia="zh-CN"/>
        </w:rPr>
        <w:t>广西高新技术企业认定申报工作规程</w:t>
      </w:r>
    </w:p>
    <w:bookmarkEnd w:id="0"/>
    <w:p>
      <w:pPr>
        <w:spacing w:line="360" w:lineRule="auto"/>
        <w:ind w:right="-197" w:rightChars="-94"/>
        <w:jc w:val="center"/>
        <w:rPr>
          <w:rFonts w:hint="default" w:ascii="Times New Roman" w:hAnsi="Times New Roman" w:eastAsia="方正小标宋_GBK" w:cs="Times New Roman"/>
          <w:kern w:val="0"/>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ind w:right="-197" w:rightChars="-94"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进一步规范我区高新技术企业认定申报工作，根据国家科技部、财政部、税务总局印发的《高新技术企业认定管理办法》（国科发火〔2016〕32号）、《高新技术企业认定管理工作指引》（国科发火〔2016〕195号），特制订本工作规程。</w:t>
      </w:r>
    </w:p>
    <w:p>
      <w:pPr>
        <w:keepNext w:val="0"/>
        <w:keepLines w:val="0"/>
        <w:pageBreakBefore w:val="0"/>
        <w:kinsoku/>
        <w:wordWrap/>
        <w:overflowPunct/>
        <w:topLinePunct w:val="0"/>
        <w:autoSpaceDE/>
        <w:autoSpaceDN/>
        <w:bidi w:val="0"/>
        <w:adjustRightInd/>
        <w:snapToGrid/>
        <w:spacing w:line="580" w:lineRule="exact"/>
        <w:ind w:right="-197" w:rightChars="-94" w:firstLine="624" w:firstLineChars="200"/>
        <w:jc w:val="both"/>
        <w:textAlignment w:val="auto"/>
        <w:rPr>
          <w:rFonts w:hint="default" w:ascii="Times New Roman" w:hAnsi="Times New Roman" w:eastAsia="黑体" w:cs="Times New Roman"/>
          <w:spacing w:val="-4"/>
          <w:sz w:val="32"/>
          <w:szCs w:val="32"/>
          <w:lang w:val="en-US" w:eastAsia="zh-CN"/>
        </w:rPr>
      </w:pPr>
      <w:r>
        <w:rPr>
          <w:rFonts w:hint="default" w:ascii="Times New Roman" w:hAnsi="Times New Roman" w:eastAsia="黑体" w:cs="Times New Roman"/>
          <w:spacing w:val="-4"/>
          <w:sz w:val="32"/>
          <w:szCs w:val="32"/>
          <w:lang w:val="en-US" w:eastAsia="zh-CN"/>
        </w:rPr>
        <w:t>一、申报流程</w:t>
      </w:r>
    </w:p>
    <w:p>
      <w:pPr>
        <w:keepNext w:val="0"/>
        <w:keepLines w:val="0"/>
        <w:pageBreakBefore w:val="0"/>
        <w:kinsoku/>
        <w:wordWrap/>
        <w:overflowPunct/>
        <w:topLinePunct w:val="0"/>
        <w:autoSpaceDE/>
        <w:autoSpaceDN/>
        <w:bidi w:val="0"/>
        <w:adjustRightInd/>
        <w:snapToGrid/>
        <w:spacing w:line="580" w:lineRule="exact"/>
        <w:ind w:right="-197" w:rightChars="-94" w:firstLine="624" w:firstLineChars="200"/>
        <w:jc w:val="both"/>
        <w:textAlignment w:val="auto"/>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spacing w:val="-4"/>
          <w:sz w:val="32"/>
          <w:szCs w:val="32"/>
          <w:lang w:val="en-US" w:eastAsia="zh-CN"/>
        </w:rPr>
        <w:t>高新技术企业认定申报主要包括网上申报、纸质材料编制及其受理等工作流程（附件2-1），由申报企业、各市</w:t>
      </w:r>
      <w:r>
        <w:rPr>
          <w:rFonts w:hint="default" w:ascii="Times New Roman" w:hAnsi="Times New Roman" w:eastAsia="仿宋_GB2312" w:cs="Times New Roman"/>
          <w:sz w:val="32"/>
          <w:szCs w:val="32"/>
          <w:lang w:val="en-US" w:eastAsia="zh-CN"/>
        </w:rPr>
        <w:t>高企认定服务窗口单位和</w:t>
      </w:r>
      <w:r>
        <w:rPr>
          <w:rFonts w:hint="default" w:ascii="Times New Roman" w:hAnsi="Times New Roman" w:eastAsia="仿宋_GB2312" w:cs="Times New Roman"/>
          <w:spacing w:val="-4"/>
          <w:sz w:val="32"/>
          <w:szCs w:val="32"/>
          <w:lang w:val="en-US" w:eastAsia="zh-CN"/>
        </w:rPr>
        <w:t>广西高新技术企业认定工作领导小组办公室分别完成网上注册和申报、申报材料编制和报送、网上审核和审查以及申报材料受理等具体工作。</w:t>
      </w:r>
    </w:p>
    <w:p>
      <w:pPr>
        <w:keepNext w:val="0"/>
        <w:keepLines w:val="0"/>
        <w:pageBreakBefore w:val="0"/>
        <w:kinsoku/>
        <w:wordWrap/>
        <w:overflowPunct/>
        <w:topLinePunct w:val="0"/>
        <w:autoSpaceDE/>
        <w:autoSpaceDN/>
        <w:bidi w:val="0"/>
        <w:adjustRightInd/>
        <w:snapToGrid/>
        <w:spacing w:line="580" w:lineRule="exact"/>
        <w:ind w:left="64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二、网上申报</w:t>
      </w:r>
    </w:p>
    <w:p>
      <w:pPr>
        <w:keepNext w:val="0"/>
        <w:keepLines w:val="0"/>
        <w:pageBreakBefore w:val="0"/>
        <w:kinsoku/>
        <w:wordWrap/>
        <w:overflowPunct/>
        <w:topLinePunct w:val="0"/>
        <w:autoSpaceDE/>
        <w:autoSpaceDN/>
        <w:bidi w:val="0"/>
        <w:adjustRightInd/>
        <w:snapToGrid/>
        <w:spacing w:line="580" w:lineRule="exact"/>
        <w:ind w:firstLine="627" w:firstLineChars="200"/>
        <w:jc w:val="both"/>
        <w:textAlignment w:val="auto"/>
        <w:rPr>
          <w:rFonts w:hint="default" w:ascii="Times New Roman" w:hAnsi="Times New Roman" w:eastAsia="楷体_GB2312" w:cs="Times New Roman"/>
          <w:b/>
          <w:spacing w:val="-4"/>
          <w:sz w:val="32"/>
          <w:szCs w:val="32"/>
          <w:lang w:val="en-US" w:eastAsia="zh-CN"/>
        </w:rPr>
      </w:pPr>
      <w:r>
        <w:rPr>
          <w:rFonts w:hint="default" w:ascii="Times New Roman" w:hAnsi="Times New Roman" w:eastAsia="楷体_GB2312" w:cs="Times New Roman"/>
          <w:b/>
          <w:spacing w:val="-4"/>
          <w:sz w:val="32"/>
          <w:szCs w:val="32"/>
          <w:lang w:val="en-US" w:eastAsia="zh-CN"/>
        </w:rPr>
        <w:t>（一）网上注册登记</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初次申请认定的企业，应分别按顺序先后在“科学技术部政务服务平台”（网址：https://fuwu.most.gov.cn/，以下简称科技部政务服务平台）和</w:t>
      </w:r>
      <w:r>
        <w:rPr>
          <w:rFonts w:hint="default" w:ascii="Times New Roman" w:hAnsi="Times New Roman" w:eastAsia="仿宋_GB2312" w:cs="Times New Roman"/>
          <w:spacing w:val="-4"/>
          <w:sz w:val="32"/>
          <w:szCs w:val="32"/>
          <w:lang w:val="en-US" w:eastAsia="zh-CN"/>
        </w:rPr>
        <w:t>“广西高新技术企业认定管理系统</w:t>
      </w:r>
      <w:r>
        <w:rPr>
          <w:rFonts w:hint="default" w:ascii="Times New Roman" w:hAnsi="Times New Roman" w:eastAsia="仿宋_GB2312" w:cs="Times New Roman"/>
          <w:spacing w:val="-6"/>
          <w:sz w:val="32"/>
          <w:szCs w:val="32"/>
          <w:lang w:val="en-US" w:eastAsia="zh-CN"/>
        </w:rPr>
        <w:t>”（</w:t>
      </w:r>
      <w:r>
        <w:rPr>
          <w:rFonts w:hint="default" w:ascii="Times New Roman" w:hAnsi="Times New Roman" w:eastAsia="仿宋_GB2312" w:cs="Times New Roman"/>
          <w:spacing w:val="-8"/>
          <w:sz w:val="32"/>
          <w:szCs w:val="32"/>
          <w:lang w:val="en-US" w:eastAsia="zh-CN"/>
        </w:rPr>
        <w:t>网址：gxgq.gxinfo.org:88</w:t>
      </w:r>
      <w:r>
        <w:rPr>
          <w:rFonts w:hint="default" w:ascii="Times New Roman" w:hAnsi="Times New Roman" w:eastAsia="仿宋_GB2312" w:cs="Times New Roman"/>
          <w:sz w:val="32"/>
          <w:szCs w:val="32"/>
          <w:lang w:val="en-US" w:eastAsia="zh-CN"/>
        </w:rPr>
        <w:t>，以下简称广西高企管理系统)完成注册。企业以前已完成注册且审核通过的，不得重复注册，须用已有的用户名和密码登陆（附件2-2）。</w:t>
      </w:r>
    </w:p>
    <w:p>
      <w:pPr>
        <w:keepNext w:val="0"/>
        <w:keepLines w:val="0"/>
        <w:pageBreakBefore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sz w:val="32"/>
          <w:szCs w:val="32"/>
          <w:lang w:val="en-US" w:eastAsia="zh-CN"/>
        </w:rPr>
      </w:pPr>
      <w:r>
        <w:rPr>
          <w:rFonts w:hint="default" w:ascii="Times New Roman" w:hAnsi="Times New Roman" w:eastAsia="仿宋_GB2312" w:cs="Times New Roman"/>
          <w:b/>
          <w:sz w:val="32"/>
          <w:szCs w:val="32"/>
          <w:lang w:val="en-US" w:eastAsia="zh-CN"/>
        </w:rPr>
        <w:t>1.</w:t>
      </w:r>
      <w:r>
        <w:rPr>
          <w:rFonts w:hint="eastAsia"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b/>
          <w:sz w:val="32"/>
          <w:szCs w:val="32"/>
          <w:lang w:val="en-US" w:eastAsia="zh-CN"/>
        </w:rPr>
        <w:t>科技部政务服务平台注册。</w:t>
      </w:r>
      <w:r>
        <w:rPr>
          <w:rFonts w:hint="default" w:ascii="Times New Roman" w:hAnsi="Times New Roman" w:eastAsia="仿宋_GB2312" w:cs="Times New Roman"/>
          <w:sz w:val="32"/>
          <w:szCs w:val="32"/>
          <w:lang w:val="en-US" w:eastAsia="zh-CN"/>
        </w:rPr>
        <w:t>企业需登录科技部政务服务平台进行网上注册登记并提交，科技部火炬中心统一审核并激活账号（确认激活需3个工作日）。</w:t>
      </w:r>
    </w:p>
    <w:p>
      <w:pPr>
        <w:keepNext w:val="0"/>
        <w:keepLines w:val="0"/>
        <w:pageBreakBefore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sz w:val="32"/>
          <w:szCs w:val="32"/>
          <w:lang w:val="en-US" w:eastAsia="zh-CN"/>
        </w:rPr>
        <w:t>2.</w:t>
      </w:r>
      <w:r>
        <w:rPr>
          <w:rFonts w:hint="eastAsia"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b/>
          <w:sz w:val="32"/>
          <w:szCs w:val="32"/>
          <w:lang w:val="en-US" w:eastAsia="zh-CN"/>
        </w:rPr>
        <w:t>广西高企管理系统注册。</w:t>
      </w:r>
      <w:r>
        <w:rPr>
          <w:rFonts w:hint="default" w:ascii="Times New Roman" w:hAnsi="Times New Roman" w:eastAsia="仿宋_GB2312" w:cs="Times New Roman"/>
          <w:sz w:val="32"/>
          <w:szCs w:val="32"/>
          <w:lang w:val="en-US" w:eastAsia="zh-CN"/>
        </w:rPr>
        <w:t>企业在广西高企管理系统以“企业”为类型注册。注册的企业名称、统一社会信用代码等须与科技部政务服务平台一致。</w:t>
      </w:r>
    </w:p>
    <w:p>
      <w:pPr>
        <w:keepNext w:val="0"/>
        <w:keepLines w:val="0"/>
        <w:pageBreakBefore w:val="0"/>
        <w:kinsoku/>
        <w:wordWrap/>
        <w:overflowPunct/>
        <w:topLinePunct w:val="0"/>
        <w:autoSpaceDE/>
        <w:autoSpaceDN/>
        <w:bidi w:val="0"/>
        <w:adjustRightInd/>
        <w:snapToGrid/>
        <w:spacing w:line="580" w:lineRule="exact"/>
        <w:ind w:firstLine="627" w:firstLineChars="200"/>
        <w:jc w:val="both"/>
        <w:textAlignment w:val="auto"/>
        <w:rPr>
          <w:rFonts w:hint="default" w:ascii="Times New Roman" w:hAnsi="Times New Roman" w:eastAsia="楷体_GB2312" w:cs="Times New Roman"/>
          <w:b/>
          <w:spacing w:val="-4"/>
          <w:sz w:val="32"/>
          <w:szCs w:val="32"/>
          <w:lang w:val="en-US" w:eastAsia="zh-CN"/>
        </w:rPr>
      </w:pPr>
      <w:r>
        <w:rPr>
          <w:rFonts w:hint="default" w:ascii="Times New Roman" w:hAnsi="Times New Roman" w:eastAsia="楷体_GB2312" w:cs="Times New Roman"/>
          <w:b/>
          <w:spacing w:val="-4"/>
          <w:sz w:val="32"/>
          <w:szCs w:val="32"/>
          <w:lang w:val="en-US" w:eastAsia="zh-CN"/>
        </w:rPr>
        <w:t>（二）网上申请</w:t>
      </w:r>
    </w:p>
    <w:p>
      <w:pPr>
        <w:keepNext w:val="0"/>
        <w:keepLines w:val="0"/>
        <w:pageBreakBefore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sz w:val="32"/>
          <w:szCs w:val="32"/>
          <w:lang w:val="en-US" w:eastAsia="zh-CN"/>
        </w:rPr>
        <w:t>1.</w:t>
      </w:r>
      <w:r>
        <w:rPr>
          <w:rFonts w:hint="eastAsia"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b/>
          <w:sz w:val="32"/>
          <w:szCs w:val="32"/>
          <w:lang w:val="en-US" w:eastAsia="zh-CN"/>
        </w:rPr>
        <w:t>科技部政务服务平台上申请。</w:t>
      </w:r>
      <w:r>
        <w:rPr>
          <w:rFonts w:hint="default" w:ascii="Times New Roman" w:hAnsi="Times New Roman" w:eastAsia="仿宋_GB2312" w:cs="Times New Roman"/>
          <w:sz w:val="32"/>
          <w:szCs w:val="32"/>
          <w:lang w:val="en-US" w:eastAsia="zh-CN"/>
        </w:rPr>
        <w:t>企业网上注册登记后，首先根据用户名和密码登录科技部政务服务平台按要求填写《高新技术企业认定申请书》，上传相关附件材料，并于每批次申报截止时间前完成系统提交。</w:t>
      </w:r>
    </w:p>
    <w:p>
      <w:pPr>
        <w:keepNext w:val="0"/>
        <w:keepLines w:val="0"/>
        <w:pageBreakBefore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sz w:val="32"/>
          <w:szCs w:val="32"/>
          <w:lang w:val="en-US" w:eastAsia="zh-CN"/>
        </w:rPr>
        <w:t>2.</w:t>
      </w:r>
      <w:r>
        <w:rPr>
          <w:rFonts w:hint="eastAsia"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b/>
          <w:sz w:val="32"/>
          <w:szCs w:val="32"/>
          <w:lang w:val="en-US" w:eastAsia="zh-CN"/>
        </w:rPr>
        <w:t>广西高企管理系统上申请。</w:t>
      </w:r>
      <w:r>
        <w:rPr>
          <w:rFonts w:hint="default" w:ascii="Times New Roman" w:hAnsi="Times New Roman" w:eastAsia="仿宋_GB2312" w:cs="Times New Roman"/>
          <w:sz w:val="32"/>
          <w:szCs w:val="32"/>
          <w:lang w:val="en-US" w:eastAsia="zh-CN"/>
        </w:rPr>
        <w:t>完成科技部政务服务平台填报后，企业（除</w:t>
      </w:r>
      <w:r>
        <w:rPr>
          <w:rFonts w:hint="default" w:ascii="Times New Roman" w:hAnsi="Times New Roman" w:eastAsia="仿宋_GB2312" w:cs="Times New Roman"/>
          <w:b/>
          <w:sz w:val="32"/>
          <w:szCs w:val="32"/>
          <w:lang w:val="en-US" w:eastAsia="zh-CN"/>
        </w:rPr>
        <w:t>涉密企业</w:t>
      </w:r>
      <w:r>
        <w:rPr>
          <w:rFonts w:hint="default" w:ascii="Times New Roman" w:hAnsi="Times New Roman" w:eastAsia="仿宋_GB2312" w:cs="Times New Roman"/>
          <w:sz w:val="32"/>
          <w:szCs w:val="32"/>
          <w:lang w:val="en-US" w:eastAsia="zh-CN"/>
        </w:rPr>
        <w:t>外，下同）在广西高企管理系统按要求填写《高企认定信息表》、上传相关“认定材料”（认定材料内容和编写要求详见附件2-3）并通过网络提交至</w:t>
      </w:r>
      <w:r>
        <w:rPr>
          <w:rFonts w:hint="default" w:ascii="Times New Roman" w:hAnsi="Times New Roman" w:eastAsia="仿宋_GB2312" w:cs="Times New Roman"/>
          <w:spacing w:val="-4"/>
          <w:sz w:val="32"/>
          <w:szCs w:val="32"/>
          <w:lang w:val="en-US" w:eastAsia="zh-CN"/>
        </w:rPr>
        <w:t>各市</w:t>
      </w:r>
      <w:r>
        <w:rPr>
          <w:rFonts w:hint="default" w:ascii="Times New Roman" w:hAnsi="Times New Roman" w:eastAsia="仿宋_GB2312" w:cs="Times New Roman"/>
          <w:sz w:val="32"/>
          <w:szCs w:val="32"/>
          <w:lang w:val="en-US" w:eastAsia="zh-CN"/>
        </w:rPr>
        <w:t>高企认定服务窗口单位。</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注意：企业需在科技部政务服务平台、广西高企管理系统分别填报高企认定申请资料。企业须认真检查上传的电子版材料，确保签字盖章齐全、清晰完整，广西高企管理系统填写的所有信息请务必与科技部政务服务平台所填内容及顺序一致。若不按要求完成填报，将无法进入评审程序。</w:t>
      </w:r>
    </w:p>
    <w:p>
      <w:pPr>
        <w:keepNext w:val="0"/>
        <w:keepLines w:val="0"/>
        <w:pageBreakBefore w:val="0"/>
        <w:kinsoku/>
        <w:wordWrap/>
        <w:overflowPunct/>
        <w:topLinePunct w:val="0"/>
        <w:autoSpaceDE/>
        <w:autoSpaceDN/>
        <w:bidi w:val="0"/>
        <w:adjustRightInd/>
        <w:snapToGrid/>
        <w:spacing w:line="580" w:lineRule="exact"/>
        <w:ind w:firstLine="627" w:firstLineChars="200"/>
        <w:jc w:val="both"/>
        <w:textAlignment w:val="auto"/>
        <w:rPr>
          <w:rFonts w:hint="default" w:ascii="Times New Roman" w:hAnsi="Times New Roman" w:eastAsia="楷体_GB2312" w:cs="Times New Roman"/>
          <w:b/>
          <w:spacing w:val="-4"/>
          <w:sz w:val="32"/>
          <w:szCs w:val="32"/>
          <w:lang w:val="en-US" w:eastAsia="zh-CN"/>
        </w:rPr>
      </w:pPr>
      <w:r>
        <w:rPr>
          <w:rFonts w:hint="default" w:ascii="Times New Roman" w:hAnsi="Times New Roman" w:eastAsia="楷体_GB2312" w:cs="Times New Roman"/>
          <w:b/>
          <w:spacing w:val="-4"/>
          <w:sz w:val="32"/>
          <w:szCs w:val="32"/>
          <w:lang w:val="en-US" w:eastAsia="zh-CN"/>
        </w:rPr>
        <w:t>（三）网上初审</w:t>
      </w:r>
    </w:p>
    <w:p>
      <w:pPr>
        <w:keepNext w:val="0"/>
        <w:keepLines w:val="0"/>
        <w:pageBreakBefore w:val="0"/>
        <w:kinsoku/>
        <w:wordWrap/>
        <w:overflowPunct/>
        <w:topLinePunct w:val="0"/>
        <w:autoSpaceDE/>
        <w:autoSpaceDN/>
        <w:bidi w:val="0"/>
        <w:adjustRightInd/>
        <w:snapToGrid/>
        <w:spacing w:line="580" w:lineRule="exact"/>
        <w:ind w:firstLine="624" w:firstLineChars="200"/>
        <w:jc w:val="both"/>
        <w:textAlignment w:val="auto"/>
        <w:rPr>
          <w:rFonts w:hint="default" w:ascii="Times New Roman" w:hAnsi="Times New Roman" w:eastAsia="仿宋_GB2312" w:cs="Times New Roman"/>
          <w:spacing w:val="-4"/>
          <w:sz w:val="32"/>
          <w:szCs w:val="32"/>
          <w:lang w:val="en-US" w:eastAsia="zh-CN"/>
        </w:rPr>
      </w:pPr>
      <w:r>
        <w:rPr>
          <w:rFonts w:hint="default" w:ascii="Times New Roman" w:hAnsi="Times New Roman" w:eastAsia="仿宋_GB2312" w:cs="Times New Roman"/>
          <w:spacing w:val="-4"/>
          <w:sz w:val="32"/>
          <w:szCs w:val="32"/>
          <w:lang w:val="en-US" w:eastAsia="zh-CN"/>
        </w:rPr>
        <w:t>实行“无纸化”认定初审，企业完成</w:t>
      </w:r>
      <w:r>
        <w:rPr>
          <w:rFonts w:hint="default" w:ascii="Times New Roman" w:hAnsi="Times New Roman" w:eastAsia="仿宋_GB2312" w:cs="Times New Roman"/>
          <w:sz w:val="32"/>
          <w:szCs w:val="32"/>
          <w:lang w:val="en-US" w:eastAsia="zh-CN"/>
        </w:rPr>
        <w:t>广西高企管理系统</w:t>
      </w:r>
      <w:r>
        <w:rPr>
          <w:rFonts w:hint="default" w:ascii="Times New Roman" w:hAnsi="Times New Roman" w:eastAsia="仿宋_GB2312" w:cs="Times New Roman"/>
          <w:spacing w:val="-4"/>
          <w:sz w:val="32"/>
          <w:szCs w:val="32"/>
          <w:lang w:val="en-US" w:eastAsia="zh-CN"/>
        </w:rPr>
        <w:t>提交后，企业</w:t>
      </w:r>
      <w:r>
        <w:rPr>
          <w:rFonts w:hint="default" w:ascii="Times New Roman" w:hAnsi="Times New Roman" w:eastAsia="仿宋_GB2312" w:cs="Times New Roman"/>
          <w:sz w:val="32"/>
          <w:szCs w:val="32"/>
          <w:lang w:val="en-US" w:eastAsia="zh-CN"/>
        </w:rPr>
        <w:t>所在地高企认定服务窗口单位</w:t>
      </w:r>
      <w:r>
        <w:rPr>
          <w:rFonts w:hint="default" w:ascii="Times New Roman" w:hAnsi="Times New Roman" w:eastAsia="仿宋_GB2312" w:cs="Times New Roman"/>
          <w:spacing w:val="-4"/>
          <w:sz w:val="32"/>
          <w:szCs w:val="32"/>
          <w:lang w:val="en-US" w:eastAsia="zh-CN"/>
        </w:rPr>
        <w:t>对企业提交的网上申报材料进行审核，审核无误后及时通过网络提交到自治区科技厅，由广西高新技术企业认定工作领导小组办公室（以下简称广西高企认定办）对企业提交的申报材料进行网上初步形式审查。</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三、纸质申报材料编制</w:t>
      </w:r>
    </w:p>
    <w:p>
      <w:pPr>
        <w:keepNext w:val="0"/>
        <w:keepLines w:val="0"/>
        <w:pageBreakBefore w:val="0"/>
        <w:kinsoku/>
        <w:wordWrap/>
        <w:overflowPunct/>
        <w:topLinePunct w:val="0"/>
        <w:autoSpaceDE/>
        <w:autoSpaceDN/>
        <w:bidi w:val="0"/>
        <w:adjustRightInd/>
        <w:snapToGrid/>
        <w:spacing w:line="580" w:lineRule="exact"/>
        <w:ind w:firstLine="627"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spacing w:val="-4"/>
          <w:sz w:val="32"/>
          <w:szCs w:val="32"/>
          <w:lang w:val="en-US" w:eastAsia="zh-CN"/>
        </w:rPr>
        <w:t>（一）申报材料下载。</w:t>
      </w:r>
      <w:r>
        <w:rPr>
          <w:rFonts w:hint="default" w:ascii="Times New Roman" w:hAnsi="Times New Roman" w:eastAsia="仿宋_GB2312" w:cs="Times New Roman"/>
          <w:sz w:val="32"/>
          <w:szCs w:val="32"/>
          <w:lang w:val="en-US" w:eastAsia="zh-CN"/>
        </w:rPr>
        <w:t>企业申报材料通过广西高企管理系统网上形式初审后，应在该系统中生成纸质申报材料“封面文件”以及具有“2022广西高新技术企业认定材料”水印的内容文件并下载。</w:t>
      </w:r>
    </w:p>
    <w:p>
      <w:pPr>
        <w:keepNext w:val="0"/>
        <w:keepLines w:val="0"/>
        <w:pageBreakBefore w:val="0"/>
        <w:kinsoku/>
        <w:wordWrap/>
        <w:overflowPunct/>
        <w:topLinePunct w:val="0"/>
        <w:autoSpaceDE/>
        <w:autoSpaceDN/>
        <w:bidi w:val="0"/>
        <w:adjustRightInd/>
        <w:snapToGrid/>
        <w:spacing w:line="580" w:lineRule="exact"/>
        <w:ind w:firstLine="627"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spacing w:val="-4"/>
          <w:sz w:val="32"/>
          <w:szCs w:val="32"/>
          <w:lang w:val="en-US" w:eastAsia="zh-CN"/>
        </w:rPr>
        <w:t>（二）申报材料要求。</w:t>
      </w:r>
      <w:r>
        <w:rPr>
          <w:rFonts w:hint="default" w:ascii="Times New Roman" w:hAnsi="Times New Roman" w:eastAsia="仿宋_GB2312" w:cs="Times New Roman"/>
          <w:sz w:val="32"/>
          <w:szCs w:val="32"/>
          <w:lang w:val="en-US" w:eastAsia="zh-CN"/>
        </w:rPr>
        <w:t>纸质申报材料封面需使用广西高企管理系统中生成的“封面文件”打印。申报材料内容使用生成的内容文件打印并附上《专项审计报告》或《鉴证报告》、最近三年《企业所得税纳税申报表》以及《承诺保证书》等文件原件后装订成册。</w:t>
      </w:r>
    </w:p>
    <w:p>
      <w:pPr>
        <w:keepNext w:val="0"/>
        <w:keepLines w:val="0"/>
        <w:pageBreakBefore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sz w:val="32"/>
          <w:szCs w:val="32"/>
          <w:lang w:val="en-US" w:eastAsia="zh-CN"/>
        </w:rPr>
        <w:t>注意：</w:t>
      </w:r>
      <w:r>
        <w:rPr>
          <w:rFonts w:hint="default" w:ascii="Times New Roman" w:hAnsi="Times New Roman" w:eastAsia="仿宋_GB2312" w:cs="Times New Roman"/>
          <w:sz w:val="32"/>
          <w:szCs w:val="32"/>
          <w:lang w:val="en-US" w:eastAsia="zh-CN"/>
        </w:rPr>
        <w:t>所有提交的申报材料请正反双面打印。企业同时应在科技部政务服务平台提交申请材料。</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四、纸质申报材料受理</w:t>
      </w:r>
    </w:p>
    <w:p>
      <w:pPr>
        <w:keepNext w:val="0"/>
        <w:keepLines w:val="0"/>
        <w:pageBreakBefore w:val="0"/>
        <w:kinsoku/>
        <w:wordWrap/>
        <w:overflowPunct/>
        <w:topLinePunct w:val="0"/>
        <w:autoSpaceDE/>
        <w:autoSpaceDN/>
        <w:bidi w:val="0"/>
        <w:adjustRightInd/>
        <w:snapToGrid/>
        <w:spacing w:line="580" w:lineRule="exact"/>
        <w:ind w:firstLine="627"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spacing w:val="-4"/>
          <w:sz w:val="32"/>
          <w:szCs w:val="32"/>
          <w:lang w:val="en-US" w:eastAsia="zh-CN"/>
        </w:rPr>
        <w:t>（一）企业提交。</w:t>
      </w:r>
      <w:r>
        <w:rPr>
          <w:rFonts w:hint="default" w:ascii="Times New Roman" w:hAnsi="Times New Roman" w:eastAsia="仿宋_GB2312" w:cs="Times New Roman"/>
          <w:sz w:val="32"/>
          <w:szCs w:val="32"/>
          <w:lang w:val="en-US" w:eastAsia="zh-CN"/>
        </w:rPr>
        <w:t>企业将装订成册的纸质材料提交给所在地高企认定工作服务窗口。</w:t>
      </w:r>
    </w:p>
    <w:p>
      <w:pPr>
        <w:keepNext w:val="0"/>
        <w:keepLines w:val="0"/>
        <w:pageBreakBefore w:val="0"/>
        <w:kinsoku/>
        <w:wordWrap/>
        <w:overflowPunct/>
        <w:topLinePunct w:val="0"/>
        <w:autoSpaceDE/>
        <w:autoSpaceDN/>
        <w:bidi w:val="0"/>
        <w:adjustRightInd/>
        <w:snapToGrid/>
        <w:spacing w:line="580" w:lineRule="exact"/>
        <w:ind w:firstLine="627"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spacing w:val="-4"/>
          <w:sz w:val="32"/>
          <w:szCs w:val="32"/>
          <w:lang w:val="en-US" w:eastAsia="zh-CN"/>
        </w:rPr>
        <w:t>（二）各市高企认定服务窗口审查。</w:t>
      </w:r>
      <w:r>
        <w:rPr>
          <w:rFonts w:hint="default" w:ascii="Times New Roman" w:hAnsi="Times New Roman" w:eastAsia="仿宋_GB2312" w:cs="Times New Roman"/>
          <w:sz w:val="32"/>
          <w:szCs w:val="32"/>
          <w:lang w:val="en-US" w:eastAsia="zh-CN"/>
        </w:rPr>
        <w:t>各市高企认定服务窗口对纸质材料进行审查，将通过审查的申报企业相关信息汇总，并正式行文出具推荐函、《广西高新技术企业认定申报书推荐意见表》（附件2-4）、《广西高新技术企业申请认定推荐汇总表》（附件2-5）、《专项审计机构情况汇总表》（附件2-6）及企业的纸质申报材料各一式一份，统一寄送至材料代收单位广西科学技术情报研究所。</w:t>
      </w:r>
    </w:p>
    <w:p>
      <w:pPr>
        <w:keepNext w:val="0"/>
        <w:keepLines w:val="0"/>
        <w:pageBreakBefore w:val="0"/>
        <w:kinsoku/>
        <w:wordWrap/>
        <w:overflowPunct/>
        <w:topLinePunct w:val="0"/>
        <w:autoSpaceDE/>
        <w:autoSpaceDN/>
        <w:bidi w:val="0"/>
        <w:adjustRightInd/>
        <w:snapToGrid/>
        <w:spacing w:line="580" w:lineRule="exact"/>
        <w:ind w:firstLine="627" w:firstLineChars="200"/>
        <w:jc w:val="both"/>
        <w:textAlignment w:val="auto"/>
        <w:rPr>
          <w:rFonts w:hint="default" w:ascii="Times New Roman" w:hAnsi="Times New Roman" w:eastAsia="仿宋_GB2312" w:cs="Times New Roman"/>
          <w:b/>
          <w:sz w:val="32"/>
          <w:szCs w:val="32"/>
          <w:lang w:val="en-US" w:eastAsia="zh-CN"/>
        </w:rPr>
      </w:pPr>
      <w:r>
        <w:rPr>
          <w:rFonts w:hint="default" w:ascii="Times New Roman" w:hAnsi="Times New Roman" w:eastAsia="楷体_GB2312" w:cs="Times New Roman"/>
          <w:b/>
          <w:spacing w:val="-4"/>
          <w:sz w:val="32"/>
          <w:szCs w:val="32"/>
          <w:lang w:val="en-US" w:eastAsia="zh-CN"/>
        </w:rPr>
        <w:t>（三）广西高企认定办受理。</w:t>
      </w:r>
      <w:r>
        <w:rPr>
          <w:rFonts w:hint="default" w:ascii="Times New Roman" w:hAnsi="Times New Roman" w:eastAsia="仿宋_GB2312" w:cs="Times New Roman"/>
          <w:sz w:val="32"/>
          <w:szCs w:val="32"/>
          <w:lang w:val="en-US" w:eastAsia="zh-CN"/>
        </w:rPr>
        <w:t>广西高企认定办对各市高企认定服务窗口提交的材料进行审查，符合要求的申报材料予以受理。</w:t>
      </w:r>
    </w:p>
    <w:p>
      <w:pPr>
        <w:keepNext w:val="0"/>
        <w:keepLines w:val="0"/>
        <w:pageBreakBefore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sz w:val="32"/>
          <w:szCs w:val="32"/>
          <w:lang w:val="en-US" w:eastAsia="zh-CN"/>
        </w:rPr>
        <w:t>注意：</w:t>
      </w:r>
      <w:r>
        <w:rPr>
          <w:rFonts w:hint="default" w:ascii="Times New Roman" w:hAnsi="Times New Roman" w:eastAsia="仿宋_GB2312" w:cs="Times New Roman"/>
          <w:sz w:val="32"/>
          <w:szCs w:val="32"/>
          <w:lang w:val="en-US" w:eastAsia="zh-CN"/>
        </w:rPr>
        <w:t>所提交材料一律不退还，请自备存档。</w:t>
      </w:r>
    </w:p>
    <w:p>
      <w:pPr>
        <w:keepNext w:val="0"/>
        <w:keepLines w:val="0"/>
        <w:pageBreakBefore w:val="0"/>
        <w:kinsoku/>
        <w:wordWrap/>
        <w:overflowPunct/>
        <w:topLinePunct w:val="0"/>
        <w:autoSpaceDE/>
        <w:autoSpaceDN/>
        <w:bidi w:val="0"/>
        <w:adjustRightInd/>
        <w:snapToGrid/>
        <w:spacing w:line="580" w:lineRule="exact"/>
        <w:ind w:left="64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五、其他事项</w:t>
      </w:r>
    </w:p>
    <w:p>
      <w:pPr>
        <w:keepNext w:val="0"/>
        <w:keepLines w:val="0"/>
        <w:pageBreakBefore w:val="0"/>
        <w:kinsoku/>
        <w:wordWrap/>
        <w:overflowPunct/>
        <w:topLinePunct w:val="0"/>
        <w:autoSpaceDE/>
        <w:autoSpaceDN/>
        <w:bidi w:val="0"/>
        <w:adjustRightInd/>
        <w:snapToGrid/>
        <w:spacing w:line="580" w:lineRule="exact"/>
        <w:ind w:left="640"/>
        <w:jc w:val="both"/>
        <w:textAlignment w:val="auto"/>
        <w:rPr>
          <w:rFonts w:hint="default" w:ascii="Times New Roman" w:hAnsi="Times New Roman" w:eastAsia="楷体_GB2312" w:cs="Times New Roman"/>
          <w:b/>
          <w:spacing w:val="-4"/>
          <w:sz w:val="32"/>
          <w:szCs w:val="32"/>
          <w:lang w:val="en-US" w:eastAsia="zh-CN"/>
        </w:rPr>
      </w:pPr>
      <w:r>
        <w:rPr>
          <w:rFonts w:hint="default" w:ascii="Times New Roman" w:hAnsi="Times New Roman" w:eastAsia="楷体_GB2312" w:cs="Times New Roman"/>
          <w:b/>
          <w:spacing w:val="-4"/>
          <w:sz w:val="32"/>
          <w:szCs w:val="32"/>
          <w:lang w:val="en-US" w:eastAsia="zh-CN"/>
        </w:rPr>
        <w:t>（一）关于高企更名申请的受理工作安排</w:t>
      </w:r>
    </w:p>
    <w:p>
      <w:pPr>
        <w:keepNext w:val="0"/>
        <w:keepLines w:val="0"/>
        <w:pageBreakBefore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sz w:val="32"/>
          <w:szCs w:val="32"/>
          <w:lang w:val="en-US" w:eastAsia="zh-CN"/>
        </w:rPr>
        <w:t>1.</w:t>
      </w:r>
      <w:r>
        <w:rPr>
          <w:rFonts w:hint="eastAsia"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b/>
          <w:sz w:val="32"/>
          <w:szCs w:val="32"/>
          <w:lang w:val="en-US" w:eastAsia="zh-CN"/>
        </w:rPr>
        <w:t>受理时间：</w:t>
      </w:r>
      <w:r>
        <w:rPr>
          <w:rFonts w:hint="default" w:ascii="Times New Roman" w:hAnsi="Times New Roman" w:eastAsia="仿宋_GB2312" w:cs="Times New Roman"/>
          <w:sz w:val="32"/>
          <w:szCs w:val="32"/>
          <w:lang w:val="en-US" w:eastAsia="zh-CN"/>
        </w:rPr>
        <w:t>高新技术企业更名工作采取常年开展、集中受理的方式，每年分五批受理高新技术企业更名申请，</w:t>
      </w:r>
      <w:r>
        <w:rPr>
          <w:rFonts w:hint="default" w:ascii="Times New Roman" w:hAnsi="Times New Roman" w:eastAsia="仿宋_GB2312" w:cs="Times New Roman"/>
          <w:b/>
          <w:sz w:val="32"/>
          <w:szCs w:val="32"/>
          <w:lang w:val="en-US" w:eastAsia="zh-CN"/>
        </w:rPr>
        <w:t>受理截止时间为（3月、5月、7月、9月、11月）最后一周的星期五</w:t>
      </w:r>
      <w:r>
        <w:rPr>
          <w:rFonts w:hint="default" w:ascii="Times New Roman" w:hAnsi="Times New Roman" w:eastAsia="仿宋_GB2312" w:cs="Times New Roman"/>
          <w:sz w:val="32"/>
          <w:szCs w:val="32"/>
          <w:lang w:val="en-US" w:eastAsia="zh-CN"/>
        </w:rPr>
        <w:t>。</w:t>
      </w:r>
    </w:p>
    <w:p>
      <w:pPr>
        <w:keepNext w:val="0"/>
        <w:keepLines w:val="0"/>
        <w:pageBreakBefore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sz w:val="32"/>
          <w:szCs w:val="32"/>
          <w:lang w:val="en-US" w:eastAsia="zh-CN"/>
        </w:rPr>
        <w:t>2.</w:t>
      </w:r>
      <w:r>
        <w:rPr>
          <w:rFonts w:hint="eastAsia"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b/>
          <w:sz w:val="32"/>
          <w:szCs w:val="32"/>
          <w:lang w:val="en-US" w:eastAsia="zh-CN"/>
        </w:rPr>
        <w:t>受理方式：</w:t>
      </w:r>
      <w:r>
        <w:rPr>
          <w:rFonts w:hint="default" w:ascii="Times New Roman" w:hAnsi="Times New Roman" w:eastAsia="仿宋_GB2312" w:cs="Times New Roman"/>
          <w:sz w:val="32"/>
          <w:szCs w:val="32"/>
          <w:lang w:val="en-US" w:eastAsia="zh-CN"/>
        </w:rPr>
        <w:t>请发生名称变更的高新技术企业在科技部政务服务平台提交更名申请，同时将在线打印的《高新技术企业名称变更申请书》与相关证明材料（高企证书复印件，工商部门出具的《企业名称变更核准通知书》复印件，更名后的营业执照复印件等）一式一份提交至广西高企认定办。</w:t>
      </w:r>
    </w:p>
    <w:p>
      <w:pPr>
        <w:keepNext w:val="0"/>
        <w:keepLines w:val="0"/>
        <w:pageBreakBefore w:val="0"/>
        <w:kinsoku/>
        <w:wordWrap/>
        <w:overflowPunct/>
        <w:topLinePunct w:val="0"/>
        <w:autoSpaceDE/>
        <w:autoSpaceDN/>
        <w:bidi w:val="0"/>
        <w:adjustRightInd/>
        <w:snapToGrid/>
        <w:spacing w:line="580" w:lineRule="exact"/>
        <w:ind w:left="640"/>
        <w:jc w:val="both"/>
        <w:textAlignment w:val="auto"/>
        <w:rPr>
          <w:rFonts w:hint="default" w:ascii="Times New Roman" w:hAnsi="Times New Roman" w:eastAsia="楷体_GB2312" w:cs="Times New Roman"/>
          <w:b/>
          <w:spacing w:val="-4"/>
          <w:sz w:val="32"/>
          <w:szCs w:val="32"/>
          <w:lang w:val="en-US" w:eastAsia="zh-CN"/>
        </w:rPr>
      </w:pPr>
      <w:r>
        <w:rPr>
          <w:rFonts w:hint="default" w:ascii="Times New Roman" w:hAnsi="Times New Roman" w:eastAsia="楷体_GB2312" w:cs="Times New Roman"/>
          <w:b/>
          <w:spacing w:val="-4"/>
          <w:sz w:val="32"/>
          <w:szCs w:val="32"/>
          <w:lang w:val="en-US" w:eastAsia="zh-CN"/>
        </w:rPr>
        <w:t>（二）关于《专项审计报告》或《鉴证报告》的要求</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企业开展研发费用、高新技术产品（服务）收入《专项审计报告》或《鉴证报告》需按照《工作指引》规定，选择符合条件的专项审计机构进行审计，建议在自治区科技厅网站（http:// kjt.gxzf.gov.cn/）上公布的名单中选择（另文通知）。</w:t>
      </w:r>
    </w:p>
    <w:p>
      <w:pPr>
        <w:keepNext w:val="0"/>
        <w:keepLines w:val="0"/>
        <w:pageBreakBefore w:val="0"/>
        <w:kinsoku/>
        <w:wordWrap/>
        <w:overflowPunct/>
        <w:topLinePunct w:val="0"/>
        <w:autoSpaceDE/>
        <w:autoSpaceDN/>
        <w:bidi w:val="0"/>
        <w:adjustRightInd/>
        <w:snapToGrid/>
        <w:spacing w:line="580" w:lineRule="exact"/>
        <w:ind w:left="640"/>
        <w:jc w:val="both"/>
        <w:textAlignment w:val="auto"/>
        <w:rPr>
          <w:rFonts w:hint="default" w:ascii="Times New Roman" w:hAnsi="Times New Roman" w:eastAsia="楷体_GB2312" w:cs="Times New Roman"/>
          <w:b/>
          <w:spacing w:val="-4"/>
          <w:sz w:val="32"/>
          <w:szCs w:val="32"/>
          <w:lang w:val="en-US" w:eastAsia="zh-CN"/>
        </w:rPr>
      </w:pPr>
      <w:r>
        <w:rPr>
          <w:rFonts w:hint="default" w:ascii="Times New Roman" w:hAnsi="Times New Roman" w:eastAsia="楷体_GB2312" w:cs="Times New Roman"/>
          <w:b/>
          <w:spacing w:val="-4"/>
          <w:sz w:val="32"/>
          <w:szCs w:val="32"/>
          <w:lang w:val="en-US" w:eastAsia="zh-CN"/>
        </w:rPr>
        <w:t>（三）关于产学研合作证明材料的要求</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产学研合作协议及合作证明材料（如支付高校/科研院所费用凭证；共同研发的科技项目、共同申请的知识产权、共同发表的论文等证明）。</w:t>
      </w:r>
    </w:p>
    <w:p>
      <w:pPr>
        <w:keepNext w:val="0"/>
        <w:keepLines w:val="0"/>
        <w:pageBreakBefore w:val="0"/>
        <w:kinsoku/>
        <w:wordWrap/>
        <w:overflowPunct/>
        <w:topLinePunct w:val="0"/>
        <w:autoSpaceDE/>
        <w:autoSpaceDN/>
        <w:bidi w:val="0"/>
        <w:adjustRightInd/>
        <w:snapToGrid/>
        <w:spacing w:line="580" w:lineRule="exact"/>
        <w:ind w:left="640"/>
        <w:jc w:val="both"/>
        <w:textAlignment w:val="auto"/>
        <w:rPr>
          <w:rFonts w:hint="default" w:ascii="Times New Roman" w:hAnsi="Times New Roman" w:eastAsia="楷体_GB2312" w:cs="Times New Roman"/>
          <w:b/>
          <w:spacing w:val="-4"/>
          <w:sz w:val="32"/>
          <w:szCs w:val="32"/>
          <w:lang w:val="en-US" w:eastAsia="zh-CN"/>
        </w:rPr>
      </w:pPr>
      <w:r>
        <w:rPr>
          <w:rFonts w:hint="default" w:ascii="Times New Roman" w:hAnsi="Times New Roman" w:eastAsia="楷体_GB2312" w:cs="Times New Roman"/>
          <w:b/>
          <w:spacing w:val="-4"/>
          <w:sz w:val="32"/>
          <w:szCs w:val="32"/>
          <w:lang w:val="en-US" w:eastAsia="zh-CN"/>
        </w:rPr>
        <w:t>（四）关于涉密企业申报的要求</w:t>
      </w:r>
    </w:p>
    <w:p>
      <w:pPr>
        <w:keepNext w:val="0"/>
        <w:keepLines w:val="0"/>
        <w:pageBreakBefore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sz w:val="32"/>
          <w:szCs w:val="32"/>
          <w:lang w:val="en-US" w:eastAsia="zh-CN"/>
        </w:rPr>
        <w:t>1.</w:t>
      </w:r>
      <w:r>
        <w:rPr>
          <w:rFonts w:hint="eastAsia"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b/>
          <w:sz w:val="32"/>
          <w:szCs w:val="32"/>
          <w:lang w:val="en-US" w:eastAsia="zh-CN"/>
        </w:rPr>
        <w:t>脱密处理。</w:t>
      </w:r>
      <w:r>
        <w:rPr>
          <w:rFonts w:hint="default" w:ascii="Times New Roman" w:hAnsi="Times New Roman" w:eastAsia="仿宋_GB2312" w:cs="Times New Roman"/>
          <w:sz w:val="32"/>
          <w:szCs w:val="32"/>
          <w:lang w:val="en-US" w:eastAsia="zh-CN"/>
        </w:rPr>
        <w:t>对涉密企业，须将申请认定高新技术企业的申报内容与材料做脱密处理，确保涉密信息安全。</w:t>
      </w:r>
    </w:p>
    <w:p>
      <w:pPr>
        <w:keepNext w:val="0"/>
        <w:keepLines w:val="0"/>
        <w:pageBreakBefore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sz w:val="32"/>
          <w:szCs w:val="32"/>
          <w:lang w:val="en-US" w:eastAsia="zh-CN"/>
        </w:rPr>
        <w:t>2.</w:t>
      </w:r>
      <w:r>
        <w:rPr>
          <w:rFonts w:hint="eastAsia"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b/>
          <w:sz w:val="32"/>
          <w:szCs w:val="32"/>
          <w:lang w:val="en-US" w:eastAsia="zh-CN"/>
        </w:rPr>
        <w:t>申报受理。</w:t>
      </w:r>
      <w:r>
        <w:rPr>
          <w:rFonts w:hint="default" w:ascii="Times New Roman" w:hAnsi="Times New Roman" w:eastAsia="仿宋_GB2312" w:cs="Times New Roman"/>
          <w:sz w:val="32"/>
          <w:szCs w:val="32"/>
          <w:lang w:val="en-US" w:eastAsia="zh-CN"/>
        </w:rPr>
        <w:t>涉密企业将脱密后的内容填报科技部政务服务平台，然后按照《广西高新技术企业认定申报书目录模板》（附件2-3）要求编制纸质申报材料并报广西高企认定办受理。</w:t>
      </w:r>
    </w:p>
    <w:p>
      <w:pPr>
        <w:keepNext w:val="0"/>
        <w:keepLines w:val="0"/>
        <w:pageBreakBefore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sz w:val="32"/>
          <w:szCs w:val="32"/>
          <w:lang w:val="en-US" w:eastAsia="zh-CN"/>
        </w:rPr>
        <w:t>注意：</w:t>
      </w:r>
      <w:r>
        <w:rPr>
          <w:rFonts w:hint="default" w:ascii="Times New Roman" w:hAnsi="Times New Roman" w:eastAsia="仿宋_GB2312" w:cs="Times New Roman"/>
          <w:sz w:val="32"/>
          <w:szCs w:val="32"/>
          <w:lang w:val="en-US" w:eastAsia="zh-CN"/>
        </w:rPr>
        <w:t>涉密企业未经广西高企认定办许可，不得上广西高企管理系统填报。</w:t>
      </w:r>
    </w:p>
    <w:p>
      <w:pPr>
        <w:keepNext w:val="0"/>
        <w:keepLines w:val="0"/>
        <w:pageBreakBefore w:val="0"/>
        <w:kinsoku/>
        <w:wordWrap/>
        <w:overflowPunct/>
        <w:topLinePunct w:val="0"/>
        <w:autoSpaceDE/>
        <w:autoSpaceDN/>
        <w:bidi w:val="0"/>
        <w:adjustRightInd/>
        <w:snapToGrid/>
        <w:spacing w:line="580" w:lineRule="exact"/>
        <w:ind w:left="640"/>
        <w:jc w:val="both"/>
        <w:textAlignment w:val="auto"/>
        <w:rPr>
          <w:rFonts w:hint="default" w:ascii="Times New Roman" w:hAnsi="Times New Roman" w:eastAsia="楷体_GB2312" w:cs="Times New Roman"/>
          <w:b/>
          <w:spacing w:val="-4"/>
          <w:sz w:val="32"/>
          <w:szCs w:val="32"/>
          <w:lang w:val="en-US" w:eastAsia="zh-CN"/>
        </w:rPr>
      </w:pPr>
      <w:r>
        <w:rPr>
          <w:rFonts w:hint="default" w:ascii="Times New Roman" w:hAnsi="Times New Roman" w:eastAsia="楷体_GB2312" w:cs="Times New Roman"/>
          <w:b/>
          <w:spacing w:val="-4"/>
          <w:sz w:val="32"/>
          <w:szCs w:val="32"/>
          <w:lang w:val="en-US" w:eastAsia="zh-CN"/>
        </w:rPr>
        <w:t>（五）关于企业职工和科技人员证明材料的要求</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须提供上年度年末社保缴纳人数证明材料（只需汇总数）。</w:t>
      </w:r>
    </w:p>
    <w:p>
      <w:pPr>
        <w:keepNext w:val="0"/>
        <w:keepLines w:val="0"/>
        <w:pageBreakBefore w:val="0"/>
        <w:kinsoku/>
        <w:wordWrap/>
        <w:overflowPunct/>
        <w:topLinePunct w:val="0"/>
        <w:autoSpaceDE/>
        <w:autoSpaceDN/>
        <w:bidi w:val="0"/>
        <w:adjustRightInd/>
        <w:snapToGrid/>
        <w:spacing w:line="580" w:lineRule="exact"/>
        <w:ind w:left="640"/>
        <w:jc w:val="both"/>
        <w:textAlignment w:val="auto"/>
        <w:rPr>
          <w:rFonts w:hint="default" w:ascii="Times New Roman" w:hAnsi="Times New Roman" w:eastAsia="楷体_GB2312" w:cs="Times New Roman"/>
          <w:b/>
          <w:spacing w:val="-4"/>
          <w:sz w:val="32"/>
          <w:szCs w:val="32"/>
          <w:lang w:val="en-US" w:eastAsia="zh-CN"/>
        </w:rPr>
      </w:pPr>
      <w:r>
        <w:rPr>
          <w:rFonts w:hint="default" w:ascii="Times New Roman" w:hAnsi="Times New Roman" w:eastAsia="楷体_GB2312" w:cs="Times New Roman"/>
          <w:b/>
          <w:spacing w:val="-4"/>
          <w:sz w:val="32"/>
          <w:szCs w:val="32"/>
          <w:lang w:val="en-US" w:eastAsia="zh-CN"/>
        </w:rPr>
        <w:t>（六）关于软件著作权证明材料的要求</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以软件著作权作为成果转化的，须提供相应软件著作权的软件产品运行界面截图或照片作为证明材料。</w:t>
      </w:r>
    </w:p>
    <w:p>
      <w:pPr>
        <w:keepNext w:val="0"/>
        <w:keepLines w:val="0"/>
        <w:pageBreakBefore w:val="0"/>
        <w:kinsoku/>
        <w:wordWrap/>
        <w:overflowPunct/>
        <w:topLinePunct w:val="0"/>
        <w:autoSpaceDE/>
        <w:autoSpaceDN/>
        <w:bidi w:val="0"/>
        <w:adjustRightInd/>
        <w:snapToGrid/>
        <w:spacing w:line="580" w:lineRule="exact"/>
        <w:ind w:left="640"/>
        <w:jc w:val="both"/>
        <w:textAlignment w:val="auto"/>
        <w:rPr>
          <w:rFonts w:hint="default" w:ascii="Times New Roman" w:hAnsi="Times New Roman" w:eastAsia="楷体_GB2312" w:cs="Times New Roman"/>
          <w:b/>
          <w:spacing w:val="-4"/>
          <w:sz w:val="32"/>
          <w:szCs w:val="32"/>
          <w:lang w:val="en-US" w:eastAsia="zh-CN"/>
        </w:rPr>
      </w:pPr>
      <w:r>
        <w:rPr>
          <w:rFonts w:hint="default" w:ascii="Times New Roman" w:hAnsi="Times New Roman" w:eastAsia="楷体_GB2312" w:cs="Times New Roman"/>
          <w:b/>
          <w:spacing w:val="-4"/>
          <w:sz w:val="32"/>
          <w:szCs w:val="32"/>
          <w:lang w:val="en-US" w:eastAsia="zh-CN"/>
        </w:rPr>
        <w:t>（七）关于企业研究开发费用的要求</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cs="Times New Roman"/>
          <w:lang w:val="en-US" w:eastAsia="zh-CN"/>
        </w:rPr>
      </w:pPr>
      <w:r>
        <w:rPr>
          <w:rFonts w:hint="default" w:ascii="Times New Roman" w:hAnsi="Times New Roman" w:eastAsia="仿宋_GB2312" w:cs="Times New Roman"/>
          <w:sz w:val="32"/>
          <w:szCs w:val="32"/>
          <w:lang w:val="en-US" w:eastAsia="zh-CN"/>
        </w:rPr>
        <w:t>对存在近三年研发费用加计扣除均为零、</w:t>
      </w:r>
      <w:r>
        <w:rPr>
          <w:rFonts w:hint="default" w:ascii="Times New Roman" w:hAnsi="Times New Roman" w:eastAsia="仿宋_GB2312" w:cs="Times New Roman"/>
          <w:color w:val="000000"/>
          <w:kern w:val="0"/>
          <w:sz w:val="31"/>
          <w:szCs w:val="31"/>
          <w:lang w:val="en-US" w:eastAsia="zh-CN" w:bidi="ar"/>
        </w:rPr>
        <w:t>近三年管理费用总额小于研发费用总额、企业</w:t>
      </w:r>
      <w:r>
        <w:rPr>
          <w:rFonts w:hint="default" w:ascii="Times New Roman" w:hAnsi="Times New Roman" w:eastAsia="仿宋_GB2312" w:cs="Times New Roman"/>
          <w:sz w:val="32"/>
          <w:szCs w:val="32"/>
          <w:lang w:val="en-US" w:eastAsia="zh-CN"/>
        </w:rPr>
        <w:t>会计报表、企业所得税年度纳税申报表与申请高企认定提交的专项审计或鉴证报告三项材料中涉及研发费用金额差异较大等情况的企业，</w:t>
      </w:r>
      <w:r>
        <w:rPr>
          <w:rFonts w:hint="default" w:ascii="Times New Roman" w:hAnsi="Times New Roman" w:eastAsia="仿宋_GB2312" w:cs="Times New Roman"/>
          <w:color w:val="000000"/>
          <w:kern w:val="0"/>
          <w:sz w:val="31"/>
          <w:szCs w:val="31"/>
          <w:lang w:val="en-US" w:eastAsia="zh-CN" w:bidi="ar"/>
        </w:rPr>
        <w:t>请企业提供书面说明。</w:t>
      </w:r>
    </w:p>
    <w:p>
      <w:pPr>
        <w:keepNext w:val="0"/>
        <w:keepLines w:val="0"/>
        <w:pageBreakBefore w:val="0"/>
        <w:kinsoku/>
        <w:wordWrap/>
        <w:overflowPunct/>
        <w:topLinePunct w:val="0"/>
        <w:autoSpaceDE/>
        <w:autoSpaceDN/>
        <w:bidi w:val="0"/>
        <w:adjustRightInd/>
        <w:snapToGrid/>
        <w:spacing w:line="580" w:lineRule="exact"/>
        <w:ind w:right="-197" w:rightChars="-94"/>
        <w:jc w:val="left"/>
        <w:textAlignment w:val="auto"/>
        <w:rPr>
          <w:rFonts w:hint="default" w:ascii="Times New Roman" w:hAnsi="Times New Roman" w:eastAsia="仿宋" w:cs="Times New Roman"/>
          <w:kern w:val="0"/>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ind w:right="-143" w:rightChars="-68"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附件：2-1.高新技术企业认定申报工作流程图</w:t>
      </w:r>
    </w:p>
    <w:p>
      <w:pPr>
        <w:keepNext w:val="0"/>
        <w:keepLines w:val="0"/>
        <w:pageBreakBefore w:val="0"/>
        <w:kinsoku/>
        <w:wordWrap/>
        <w:overflowPunct/>
        <w:topLinePunct w:val="0"/>
        <w:autoSpaceDE/>
        <w:autoSpaceDN/>
        <w:bidi w:val="0"/>
        <w:adjustRightInd/>
        <w:snapToGrid/>
        <w:spacing w:line="580" w:lineRule="exact"/>
        <w:ind w:right="-197" w:rightChars="-94" w:firstLine="1600" w:firstLineChars="5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2-2.企业用户名、密码找回说明</w:t>
      </w:r>
    </w:p>
    <w:p>
      <w:pPr>
        <w:keepNext w:val="0"/>
        <w:keepLines w:val="0"/>
        <w:pageBreakBefore w:val="0"/>
        <w:kinsoku/>
        <w:wordWrap/>
        <w:overflowPunct/>
        <w:topLinePunct w:val="0"/>
        <w:autoSpaceDE/>
        <w:autoSpaceDN/>
        <w:bidi w:val="0"/>
        <w:adjustRightInd/>
        <w:snapToGrid/>
        <w:spacing w:line="580" w:lineRule="exact"/>
        <w:ind w:firstLine="1600" w:firstLineChars="5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2-3.广西高新技术企业认定申报书目录模板</w:t>
      </w:r>
    </w:p>
    <w:p>
      <w:pPr>
        <w:keepNext w:val="0"/>
        <w:keepLines w:val="0"/>
        <w:pageBreakBefore w:val="0"/>
        <w:kinsoku/>
        <w:wordWrap/>
        <w:overflowPunct/>
        <w:topLinePunct w:val="0"/>
        <w:autoSpaceDE/>
        <w:autoSpaceDN/>
        <w:bidi w:val="0"/>
        <w:adjustRightInd/>
        <w:snapToGrid/>
        <w:spacing w:line="580" w:lineRule="exact"/>
        <w:ind w:right="-143" w:rightChars="-68" w:firstLine="1600" w:firstLineChars="5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2-4.广西高新技术企业认定申报书推荐意见表</w:t>
      </w:r>
    </w:p>
    <w:p>
      <w:pPr>
        <w:keepNext w:val="0"/>
        <w:keepLines w:val="0"/>
        <w:pageBreakBefore w:val="0"/>
        <w:kinsoku/>
        <w:wordWrap/>
        <w:overflowPunct/>
        <w:topLinePunct w:val="0"/>
        <w:autoSpaceDE/>
        <w:autoSpaceDN/>
        <w:bidi w:val="0"/>
        <w:adjustRightInd/>
        <w:snapToGrid/>
        <w:spacing w:line="580" w:lineRule="exact"/>
        <w:ind w:right="-143" w:rightChars="-68" w:firstLine="1600" w:firstLineChars="5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2-5.广西高新技术企业申请认定推荐汇总表</w:t>
      </w:r>
    </w:p>
    <w:p>
      <w:pPr>
        <w:keepNext w:val="0"/>
        <w:keepLines w:val="0"/>
        <w:pageBreakBefore w:val="0"/>
        <w:kinsoku/>
        <w:wordWrap/>
        <w:overflowPunct/>
        <w:topLinePunct w:val="0"/>
        <w:autoSpaceDE/>
        <w:autoSpaceDN/>
        <w:bidi w:val="0"/>
        <w:adjustRightInd/>
        <w:snapToGrid/>
        <w:spacing w:line="580" w:lineRule="exact"/>
        <w:ind w:right="-143" w:rightChars="-68" w:firstLine="1600" w:firstLineChars="500"/>
        <w:jc w:val="both"/>
        <w:textAlignment w:val="auto"/>
        <w:rPr>
          <w:rFonts w:hint="default" w:ascii="Times New Roman" w:hAnsi="Times New Roman" w:eastAsia="仿宋_GB2312" w:cs="Times New Roman"/>
          <w:sz w:val="32"/>
          <w:szCs w:val="32"/>
          <w:lang w:val="en-US" w:eastAsia="zh-CN"/>
        </w:rPr>
        <w:sectPr>
          <w:footerReference r:id="rId3" w:type="default"/>
          <w:pgSz w:w="11906" w:h="16838"/>
          <w:pgMar w:top="2098" w:right="1531" w:bottom="1417" w:left="1531" w:header="851" w:footer="992" w:gutter="0"/>
          <w:pgNumType w:fmt="decimal"/>
          <w:cols w:space="720" w:num="1"/>
          <w:rtlGutter w:val="0"/>
          <w:docGrid w:type="lines" w:linePitch="312" w:charSpace="0"/>
        </w:sectPr>
      </w:pPr>
      <w:r>
        <w:rPr>
          <w:rFonts w:hint="default" w:ascii="Times New Roman" w:hAnsi="Times New Roman" w:eastAsia="仿宋_GB2312" w:cs="Times New Roman"/>
          <w:sz w:val="32"/>
          <w:szCs w:val="32"/>
          <w:lang w:val="en-US" w:eastAsia="zh-CN"/>
        </w:rPr>
        <w:t>2-6.专项审计机构情况汇总表</w:t>
      </w:r>
    </w:p>
    <w:p>
      <w:pPr>
        <w:tabs>
          <w:tab w:val="left" w:pos="4005"/>
        </w:tabs>
        <w:spacing w:line="540" w:lineRule="exact"/>
        <w:jc w:val="both"/>
        <w:rPr>
          <w:rFonts w:hint="default" w:ascii="Times New Roman" w:hAnsi="Times New Roman" w:cs="Times New Roman"/>
          <w:sz w:val="44"/>
          <w:szCs w:val="44"/>
          <w:lang w:val="en-US" w:eastAsia="zh-CN"/>
        </w:rPr>
      </w:pPr>
      <w:r>
        <w:rPr>
          <w:rFonts w:hint="default" w:ascii="Times New Roman" w:hAnsi="Times New Roman" w:eastAsia="黑体" w:cs="Times New Roman"/>
          <w:kern w:val="0"/>
          <w:sz w:val="32"/>
          <w:szCs w:val="32"/>
          <w:lang w:val="en-US" w:eastAsia="zh-CN"/>
        </w:rPr>
        <w:t>附件2-1</w:t>
      </w:r>
      <w:r>
        <w:rPr>
          <w:rFonts w:hint="default" w:ascii="Times New Roman" w:hAnsi="Times New Roman" w:cs="Times New Roman"/>
          <w:sz w:val="44"/>
          <w:szCs w:val="44"/>
          <w:lang w:val="en-US" w:eastAsia="zh-CN"/>
        </w:rPr>
        <w:t xml:space="preserve">    </w:t>
      </w:r>
    </w:p>
    <w:p>
      <w:pPr>
        <w:jc w:val="center"/>
        <w:rPr>
          <w:rFonts w:hint="default" w:ascii="Times New Roman" w:hAnsi="Times New Roman" w:eastAsia="方正小标宋简体" w:cs="Times New Roman"/>
          <w:w w:val="80"/>
          <w:sz w:val="44"/>
          <w:szCs w:val="44"/>
          <w:lang w:val="en-US" w:eastAsia="zh-CN"/>
        </w:rPr>
      </w:pPr>
      <w:r>
        <w:rPr>
          <w:rFonts w:hint="default" w:ascii="Times New Roman" w:hAnsi="Times New Roman" w:eastAsia="方正小标宋简体" w:cs="Times New Roman"/>
          <w:w w:val="80"/>
          <w:sz w:val="44"/>
          <w:szCs w:val="44"/>
          <w:lang w:val="en-US" w:eastAsia="zh-CN"/>
        </w:rPr>
        <w:t>高新技术企业认定申报工作流程图</w:t>
      </w:r>
    </w:p>
    <w:p>
      <w:pPr>
        <w:jc w:val="both"/>
        <w:rPr>
          <w:rFonts w:hint="default" w:ascii="Times New Roman" w:hAnsi="Times New Roman" w:cs="Times New Roman"/>
          <w:lang w:val="en-US" w:eastAsia="zh-CN"/>
        </w:rPr>
      </w:pPr>
      <w:r>
        <w:rPr>
          <w:rFonts w:hint="default" w:ascii="Times New Roman" w:hAnsi="Times New Roman" w:eastAsia="方正小标宋简体" w:cs="Times New Roman"/>
          <w:sz w:val="44"/>
          <w:szCs w:val="44"/>
        </w:rPr>
        <mc:AlternateContent>
          <mc:Choice Requires="wpg">
            <w:drawing>
              <wp:anchor distT="0" distB="0" distL="114300" distR="114300" simplePos="0" relativeHeight="251661312" behindDoc="0" locked="0" layoutInCell="1" allowOverlap="1">
                <wp:simplePos x="0" y="0"/>
                <wp:positionH relativeFrom="column">
                  <wp:posOffset>476250</wp:posOffset>
                </wp:positionH>
                <wp:positionV relativeFrom="paragraph">
                  <wp:posOffset>44450</wp:posOffset>
                </wp:positionV>
                <wp:extent cx="7096125" cy="4140200"/>
                <wp:effectExtent l="15875" t="5080" r="12700" b="7620"/>
                <wp:wrapNone/>
                <wp:docPr id="44" name="组合 44"/>
                <wp:cNvGraphicFramePr/>
                <a:graphic xmlns:a="http://schemas.openxmlformats.org/drawingml/2006/main">
                  <a:graphicData uri="http://schemas.microsoft.com/office/word/2010/wordprocessingGroup">
                    <wpg:wgp>
                      <wpg:cNvGrpSpPr/>
                      <wpg:grpSpPr>
                        <a:xfrm>
                          <a:off x="0" y="0"/>
                          <a:ext cx="7096125" cy="4140200"/>
                          <a:chOff x="2175" y="3380"/>
                          <a:chExt cx="11190" cy="6520"/>
                        </a:xfrm>
                      </wpg:grpSpPr>
                      <wpg:grpSp>
                        <wpg:cNvPr id="40" name="组合 40"/>
                        <wpg:cNvGrpSpPr/>
                        <wpg:grpSpPr>
                          <a:xfrm>
                            <a:off x="2175" y="3530"/>
                            <a:ext cx="11190" cy="6370"/>
                            <a:chOff x="2175" y="3530"/>
                            <a:chExt cx="11190" cy="6370"/>
                          </a:xfrm>
                        </wpg:grpSpPr>
                        <wps:wsp>
                          <wps:cNvPr id="1" name="直接连接符 1"/>
                          <wps:cNvSpPr/>
                          <wps:spPr>
                            <a:xfrm>
                              <a:off x="11355" y="5700"/>
                              <a:ext cx="0" cy="570"/>
                            </a:xfrm>
                            <a:prstGeom prst="line">
                              <a:avLst/>
                            </a:prstGeom>
                            <a:ln w="12700" cap="flat" cmpd="sng">
                              <a:solidFill>
                                <a:srgbClr val="4A7EBB"/>
                              </a:solidFill>
                              <a:prstDash val="solid"/>
                              <a:headEnd type="none" w="med" len="med"/>
                              <a:tailEnd type="none" w="med" len="med"/>
                            </a:ln>
                          </wps:spPr>
                          <wps:bodyPr upright="1"/>
                        </wps:wsp>
                        <wpg:grpSp>
                          <wpg:cNvPr id="39" name="组合 39"/>
                          <wpg:cNvGrpSpPr/>
                          <wpg:grpSpPr>
                            <a:xfrm>
                              <a:off x="2175" y="3530"/>
                              <a:ext cx="11190" cy="6370"/>
                              <a:chOff x="2175" y="3530"/>
                              <a:chExt cx="11190" cy="6370"/>
                            </a:xfrm>
                          </wpg:grpSpPr>
                          <wps:wsp>
                            <wps:cNvPr id="2" name="直接箭头连接符 2"/>
                            <wps:cNvCnPr/>
                            <wps:spPr>
                              <a:xfrm flipH="1">
                                <a:off x="3165" y="8730"/>
                                <a:ext cx="7455" cy="0"/>
                              </a:xfrm>
                              <a:prstGeom prst="straightConnector1">
                                <a:avLst/>
                              </a:prstGeom>
                              <a:ln w="12700" cap="flat" cmpd="sng">
                                <a:solidFill>
                                  <a:srgbClr val="4A7EBB"/>
                                </a:solidFill>
                                <a:prstDash val="solid"/>
                                <a:headEnd type="none" w="med" len="med"/>
                                <a:tailEnd type="arrow" w="med" len="med"/>
                              </a:ln>
                            </wps:spPr>
                            <wps:bodyPr/>
                          </wps:wsp>
                          <wpg:grpSp>
                            <wpg:cNvPr id="38" name="组合 38"/>
                            <wpg:cNvGrpSpPr/>
                            <wpg:grpSpPr>
                              <a:xfrm>
                                <a:off x="2175" y="3530"/>
                                <a:ext cx="11190" cy="6370"/>
                                <a:chOff x="2175" y="3530"/>
                                <a:chExt cx="11190" cy="6370"/>
                              </a:xfrm>
                            </wpg:grpSpPr>
                            <wps:wsp>
                              <wps:cNvPr id="3" name="直接连接符 3"/>
                              <wps:cNvSpPr/>
                              <wps:spPr>
                                <a:xfrm>
                                  <a:off x="4935" y="3530"/>
                                  <a:ext cx="0" cy="6370"/>
                                </a:xfrm>
                                <a:prstGeom prst="line">
                                  <a:avLst/>
                                </a:prstGeom>
                                <a:ln w="22225" cap="flat" cmpd="sng">
                                  <a:solidFill>
                                    <a:srgbClr val="4A7EBB"/>
                                  </a:solidFill>
                                  <a:prstDash val="sysDash"/>
                                  <a:headEnd type="none" w="med" len="med"/>
                                  <a:tailEnd type="none" w="med" len="med"/>
                                </a:ln>
                              </wps:spPr>
                              <wps:bodyPr upright="1"/>
                            </wps:wsp>
                            <wps:wsp>
                              <wps:cNvPr id="4" name="直接连接符 4"/>
                              <wps:cNvSpPr/>
                              <wps:spPr>
                                <a:xfrm>
                                  <a:off x="9540" y="3530"/>
                                  <a:ext cx="75" cy="6370"/>
                                </a:xfrm>
                                <a:prstGeom prst="line">
                                  <a:avLst/>
                                </a:prstGeom>
                                <a:ln w="22225" cap="flat" cmpd="sng">
                                  <a:solidFill>
                                    <a:srgbClr val="4A7EBB"/>
                                  </a:solidFill>
                                  <a:prstDash val="sysDash"/>
                                  <a:headEnd type="none" w="med" len="med"/>
                                  <a:tailEnd type="none" w="med" len="med"/>
                                </a:ln>
                              </wps:spPr>
                              <wps:bodyPr upright="1"/>
                            </wps:wsp>
                            <wpg:grpSp>
                              <wpg:cNvPr id="37" name="组合 37"/>
                              <wpg:cNvGrpSpPr/>
                              <wpg:grpSpPr>
                                <a:xfrm>
                                  <a:off x="2175" y="4227"/>
                                  <a:ext cx="11190" cy="5443"/>
                                  <a:chOff x="2175" y="4227"/>
                                  <a:chExt cx="11190" cy="5443"/>
                                </a:xfrm>
                              </wpg:grpSpPr>
                              <wps:wsp>
                                <wps:cNvPr id="5" name="文本框 5"/>
                                <wps:cNvSpPr txBox="1"/>
                                <wps:spPr>
                                  <a:xfrm>
                                    <a:off x="9960" y="5809"/>
                                    <a:ext cx="1080" cy="446"/>
                                  </a:xfrm>
                                  <a:prstGeom prst="rect">
                                    <a:avLst/>
                                  </a:prstGeom>
                                  <a:noFill/>
                                  <a:ln w="9525" cap="flat" cmpd="sng">
                                    <a:solidFill>
                                      <a:srgbClr val="FFFFFF">
                                        <a:alpha val="0"/>
                                      </a:srgbClr>
                                    </a:solidFill>
                                    <a:prstDash val="solid"/>
                                    <a:miter/>
                                    <a:headEnd type="none" w="med" len="med"/>
                                    <a:tailEnd type="none" w="med" len="med"/>
                                  </a:ln>
                                </wps:spPr>
                                <wps:txbx>
                                  <w:txbxContent>
                                    <w:p>
                                      <w:pPr>
                                        <w:jc w:val="both"/>
                                        <w:rPr>
                                          <w:lang w:val="en-US" w:eastAsia="zh-CN"/>
                                        </w:rPr>
                                      </w:pPr>
                                      <w:r>
                                        <w:rPr>
                                          <w:rFonts w:hint="eastAsia"/>
                                          <w:lang w:val="en-US" w:eastAsia="zh-CN"/>
                                        </w:rPr>
                                        <w:t>不通过</w:t>
                                      </w:r>
                                    </w:p>
                                  </w:txbxContent>
                                </wps:txbx>
                                <wps:bodyPr upright="1"/>
                              </wps:wsp>
                              <wpg:grpSp>
                                <wpg:cNvPr id="36" name="组合 36"/>
                                <wpg:cNvGrpSpPr/>
                                <wpg:grpSpPr>
                                  <a:xfrm>
                                    <a:off x="2175" y="4227"/>
                                    <a:ext cx="11190" cy="5443"/>
                                    <a:chOff x="2175" y="4227"/>
                                    <a:chExt cx="11190" cy="5443"/>
                                  </a:xfrm>
                                </wpg:grpSpPr>
                                <wps:wsp>
                                  <wps:cNvPr id="6" name="直接连接符 6"/>
                                  <wps:cNvSpPr/>
                                  <wps:spPr>
                                    <a:xfrm flipH="1">
                                      <a:off x="3165" y="6270"/>
                                      <a:ext cx="8190" cy="0"/>
                                    </a:xfrm>
                                    <a:prstGeom prst="line">
                                      <a:avLst/>
                                    </a:prstGeom>
                                    <a:ln w="12700" cap="flat" cmpd="sng">
                                      <a:solidFill>
                                        <a:srgbClr val="4A7EBB"/>
                                      </a:solidFill>
                                      <a:prstDash val="solid"/>
                                      <a:headEnd type="none" w="med" len="med"/>
                                      <a:tailEnd type="none" w="med" len="med"/>
                                    </a:ln>
                                  </wps:spPr>
                                  <wps:bodyPr upright="1"/>
                                </wps:wsp>
                                <wps:wsp>
                                  <wps:cNvPr id="7" name="直接连接符 7"/>
                                  <wps:cNvSpPr/>
                                  <wps:spPr>
                                    <a:xfrm>
                                      <a:off x="12585" y="5385"/>
                                      <a:ext cx="675" cy="0"/>
                                    </a:xfrm>
                                    <a:prstGeom prst="line">
                                      <a:avLst/>
                                    </a:prstGeom>
                                    <a:ln w="12700" cap="flat" cmpd="sng">
                                      <a:solidFill>
                                        <a:srgbClr val="4A7EBB"/>
                                      </a:solidFill>
                                      <a:prstDash val="solid"/>
                                      <a:headEnd type="none" w="med" len="med"/>
                                      <a:tailEnd type="none" w="med" len="med"/>
                                    </a:ln>
                                  </wps:spPr>
                                  <wps:bodyPr upright="1"/>
                                </wps:wsp>
                                <wps:wsp>
                                  <wps:cNvPr id="8" name="直接连接符 8"/>
                                  <wps:cNvSpPr/>
                                  <wps:spPr>
                                    <a:xfrm>
                                      <a:off x="13260" y="5385"/>
                                      <a:ext cx="105" cy="4285"/>
                                    </a:xfrm>
                                    <a:prstGeom prst="line">
                                      <a:avLst/>
                                    </a:prstGeom>
                                    <a:ln w="12700" cap="flat" cmpd="sng">
                                      <a:solidFill>
                                        <a:srgbClr val="4A7EBB"/>
                                      </a:solidFill>
                                      <a:prstDash val="solid"/>
                                      <a:headEnd type="none" w="med" len="med"/>
                                      <a:tailEnd type="none" w="med" len="med"/>
                                    </a:ln>
                                  </wps:spPr>
                                  <wps:bodyPr upright="1"/>
                                </wps:wsp>
                                <wps:wsp>
                                  <wps:cNvPr id="9" name="文本框 9"/>
                                  <wps:cNvSpPr txBox="1"/>
                                  <wps:spPr>
                                    <a:xfrm>
                                      <a:off x="8430" y="4905"/>
                                      <a:ext cx="750" cy="445"/>
                                    </a:xfrm>
                                    <a:prstGeom prst="rect">
                                      <a:avLst/>
                                    </a:prstGeom>
                                    <a:solidFill>
                                      <a:srgbClr val="FFFFFF"/>
                                    </a:solidFill>
                                    <a:ln>
                                      <a:noFill/>
                                    </a:ln>
                                  </wps:spPr>
                                  <wps:txbx>
                                    <w:txbxContent>
                                      <w:p>
                                        <w:pPr>
                                          <w:jc w:val="both"/>
                                          <w:rPr>
                                            <w:lang w:val="en-US" w:eastAsia="zh-CN"/>
                                          </w:rPr>
                                        </w:pPr>
                                        <w:r>
                                          <w:rPr>
                                            <w:rFonts w:hint="eastAsia"/>
                                            <w:lang w:val="en-US" w:eastAsia="zh-CN"/>
                                          </w:rPr>
                                          <w:t>通过</w:t>
                                        </w:r>
                                      </w:p>
                                    </w:txbxContent>
                                  </wps:txbx>
                                  <wps:bodyPr upright="1"/>
                                </wps:wsp>
                                <wps:wsp>
                                  <wps:cNvPr id="10" name="文本框 10"/>
                                  <wps:cNvSpPr txBox="1"/>
                                  <wps:spPr>
                                    <a:xfrm>
                                      <a:off x="8250" y="6758"/>
                                      <a:ext cx="1290" cy="445"/>
                                    </a:xfrm>
                                    <a:prstGeom prst="rect">
                                      <a:avLst/>
                                    </a:prstGeom>
                                    <a:solidFill>
                                      <a:srgbClr val="FFFFFF"/>
                                    </a:solidFill>
                                    <a:ln>
                                      <a:noFill/>
                                    </a:ln>
                                  </wps:spPr>
                                  <wps:txbx>
                                    <w:txbxContent>
                                      <w:p>
                                        <w:pPr>
                                          <w:jc w:val="both"/>
                                          <w:rPr>
                                            <w:lang w:val="en-US" w:eastAsia="zh-CN"/>
                                          </w:rPr>
                                        </w:pPr>
                                        <w:r>
                                          <w:rPr>
                                            <w:rFonts w:hint="eastAsia"/>
                                            <w:lang w:val="en-US" w:eastAsia="zh-CN"/>
                                          </w:rPr>
                                          <w:t>通过、推荐</w:t>
                                        </w:r>
                                      </w:p>
                                    </w:txbxContent>
                                  </wps:txbx>
                                  <wps:bodyPr upright="1"/>
                                </wps:wsp>
                                <wps:wsp>
                                  <wps:cNvPr id="11" name="文本框 11"/>
                                  <wps:cNvSpPr txBox="1"/>
                                  <wps:spPr>
                                    <a:xfrm>
                                      <a:off x="5025" y="5520"/>
                                      <a:ext cx="975" cy="444"/>
                                    </a:xfrm>
                                    <a:prstGeom prst="rect">
                                      <a:avLst/>
                                    </a:prstGeom>
                                    <a:solidFill>
                                      <a:srgbClr val="FFFFFF"/>
                                    </a:solidFill>
                                    <a:ln>
                                      <a:noFill/>
                                    </a:ln>
                                  </wps:spPr>
                                  <wps:txbx>
                                    <w:txbxContent>
                                      <w:p>
                                        <w:pPr>
                                          <w:jc w:val="both"/>
                                          <w:rPr>
                                            <w:lang w:val="en-US" w:eastAsia="zh-CN"/>
                                          </w:rPr>
                                        </w:pPr>
                                        <w:r>
                                          <w:rPr>
                                            <w:rFonts w:hint="eastAsia"/>
                                            <w:lang w:val="en-US" w:eastAsia="zh-CN"/>
                                          </w:rPr>
                                          <w:t>不通过</w:t>
                                        </w:r>
                                      </w:p>
                                    </w:txbxContent>
                                  </wps:txbx>
                                  <wps:bodyPr upright="1"/>
                                </wps:wsp>
                                <wps:wsp>
                                  <wps:cNvPr id="12" name="文本框 12"/>
                                  <wps:cNvSpPr txBox="1"/>
                                  <wps:spPr>
                                    <a:xfrm>
                                      <a:off x="12345" y="9225"/>
                                      <a:ext cx="750" cy="445"/>
                                    </a:xfrm>
                                    <a:prstGeom prst="rect">
                                      <a:avLst/>
                                    </a:prstGeom>
                                    <a:solidFill>
                                      <a:srgbClr val="FFFFFF"/>
                                    </a:solidFill>
                                    <a:ln>
                                      <a:noFill/>
                                    </a:ln>
                                  </wps:spPr>
                                  <wps:txbx>
                                    <w:txbxContent>
                                      <w:p>
                                        <w:pPr>
                                          <w:jc w:val="both"/>
                                          <w:rPr>
                                            <w:lang w:val="en-US" w:eastAsia="zh-CN"/>
                                          </w:rPr>
                                        </w:pPr>
                                        <w:r>
                                          <w:rPr>
                                            <w:rFonts w:hint="eastAsia"/>
                                            <w:lang w:val="en-US" w:eastAsia="zh-CN"/>
                                          </w:rPr>
                                          <w:t>通过</w:t>
                                        </w:r>
                                      </w:p>
                                    </w:txbxContent>
                                  </wps:txbx>
                                  <wps:bodyPr upright="1"/>
                                </wps:wsp>
                                <wps:wsp>
                                  <wps:cNvPr id="13" name="文本框 13"/>
                                  <wps:cNvSpPr txBox="1"/>
                                  <wps:spPr>
                                    <a:xfrm>
                                      <a:off x="5130" y="7710"/>
                                      <a:ext cx="975" cy="430"/>
                                    </a:xfrm>
                                    <a:prstGeom prst="rect">
                                      <a:avLst/>
                                    </a:prstGeom>
                                    <a:solidFill>
                                      <a:srgbClr val="FFFFFF"/>
                                    </a:solidFill>
                                    <a:ln>
                                      <a:noFill/>
                                    </a:ln>
                                  </wps:spPr>
                                  <wps:txbx>
                                    <w:txbxContent>
                                      <w:p>
                                        <w:pPr>
                                          <w:jc w:val="both"/>
                                          <w:rPr>
                                            <w:lang w:val="en-US" w:eastAsia="zh-CN"/>
                                          </w:rPr>
                                        </w:pPr>
                                        <w:r>
                                          <w:rPr>
                                            <w:rFonts w:hint="eastAsia"/>
                                            <w:lang w:val="en-US" w:eastAsia="zh-CN"/>
                                          </w:rPr>
                                          <w:t>不通过</w:t>
                                        </w:r>
                                      </w:p>
                                    </w:txbxContent>
                                  </wps:txbx>
                                  <wps:bodyPr upright="1"/>
                                </wps:wsp>
                                <wps:wsp>
                                  <wps:cNvPr id="14" name="文本框 14"/>
                                  <wps:cNvSpPr txBox="1"/>
                                  <wps:spPr>
                                    <a:xfrm>
                                      <a:off x="11520" y="7870"/>
                                      <a:ext cx="750" cy="445"/>
                                    </a:xfrm>
                                    <a:prstGeom prst="rect">
                                      <a:avLst/>
                                    </a:prstGeom>
                                    <a:solidFill>
                                      <a:srgbClr val="FFFFFF"/>
                                    </a:solidFill>
                                    <a:ln>
                                      <a:noFill/>
                                    </a:ln>
                                  </wps:spPr>
                                  <wps:txbx>
                                    <w:txbxContent>
                                      <w:p>
                                        <w:pPr>
                                          <w:jc w:val="both"/>
                                          <w:rPr>
                                            <w:lang w:val="en-US" w:eastAsia="zh-CN"/>
                                          </w:rPr>
                                        </w:pPr>
                                        <w:r>
                                          <w:rPr>
                                            <w:rFonts w:hint="eastAsia"/>
                                            <w:lang w:val="en-US" w:eastAsia="zh-CN"/>
                                          </w:rPr>
                                          <w:t>通过</w:t>
                                        </w:r>
                                      </w:p>
                                    </w:txbxContent>
                                  </wps:txbx>
                                  <wps:bodyPr upright="1"/>
                                </wps:wsp>
                                <wps:wsp>
                                  <wps:cNvPr id="15" name="文本框 15"/>
                                  <wps:cNvSpPr txBox="1"/>
                                  <wps:spPr>
                                    <a:xfrm>
                                      <a:off x="9615" y="8255"/>
                                      <a:ext cx="975" cy="445"/>
                                    </a:xfrm>
                                    <a:prstGeom prst="rect">
                                      <a:avLst/>
                                    </a:prstGeom>
                                    <a:noFill/>
                                    <a:ln>
                                      <a:noFill/>
                                    </a:ln>
                                  </wps:spPr>
                                  <wps:txbx>
                                    <w:txbxContent>
                                      <w:p>
                                        <w:pPr>
                                          <w:jc w:val="both"/>
                                          <w:rPr>
                                            <w:lang w:val="en-US" w:eastAsia="zh-CN"/>
                                          </w:rPr>
                                        </w:pPr>
                                        <w:r>
                                          <w:rPr>
                                            <w:rFonts w:hint="eastAsia"/>
                                            <w:lang w:val="en-US" w:eastAsia="zh-CN"/>
                                          </w:rPr>
                                          <w:t>不通过</w:t>
                                        </w:r>
                                      </w:p>
                                    </w:txbxContent>
                                  </wps:txbx>
                                  <wps:bodyPr upright="1"/>
                                </wps:wsp>
                                <wps:wsp>
                                  <wps:cNvPr id="16" name="矩形 16"/>
                                  <wps:cNvSpPr/>
                                  <wps:spPr>
                                    <a:xfrm>
                                      <a:off x="2400" y="4227"/>
                                      <a:ext cx="1590" cy="450"/>
                                    </a:xfrm>
                                    <a:prstGeom prst="rect">
                                      <a:avLst/>
                                    </a:prstGeom>
                                    <a:solidFill>
                                      <a:srgbClr val="FFFFFF"/>
                                    </a:solidFill>
                                    <a:ln w="31750" cap="flat" cmpd="sng">
                                      <a:solidFill>
                                        <a:srgbClr val="4F81BD"/>
                                      </a:solidFill>
                                      <a:prstDash val="solid"/>
                                      <a:miter/>
                                      <a:headEnd type="none" w="med" len="med"/>
                                      <a:tailEnd type="none" w="med" len="med"/>
                                    </a:ln>
                                  </wps:spPr>
                                  <wps:txbx>
                                    <w:txbxContent>
                                      <w:p>
                                        <w:pPr>
                                          <w:jc w:val="center"/>
                                          <w:rPr>
                                            <w:lang w:val="en-US" w:eastAsia="zh-CN"/>
                                          </w:rPr>
                                        </w:pPr>
                                        <w:r>
                                          <w:rPr>
                                            <w:rFonts w:hint="eastAsia"/>
                                            <w:lang w:val="en-US" w:eastAsia="zh-CN"/>
                                          </w:rPr>
                                          <w:t>网上注册</w:t>
                                        </w:r>
                                      </w:p>
                                    </w:txbxContent>
                                  </wps:txbx>
                                  <wps:bodyPr anchor="ctr" anchorCtr="0" upright="1"/>
                                </wps:wsp>
                                <wps:wsp>
                                  <wps:cNvPr id="17" name="直接箭头连接符 17"/>
                                  <wps:cNvCnPr/>
                                  <wps:spPr>
                                    <a:xfrm>
                                      <a:off x="3165" y="4677"/>
                                      <a:ext cx="1" cy="438"/>
                                    </a:xfrm>
                                    <a:prstGeom prst="straightConnector1">
                                      <a:avLst/>
                                    </a:prstGeom>
                                    <a:ln w="12700" cap="flat" cmpd="sng">
                                      <a:solidFill>
                                        <a:srgbClr val="4A7EBB"/>
                                      </a:solidFill>
                                      <a:prstDash val="solid"/>
                                      <a:headEnd type="none" w="med" len="med"/>
                                      <a:tailEnd type="arrow" w="med" len="med"/>
                                    </a:ln>
                                  </wps:spPr>
                                  <wps:bodyPr/>
                                </wps:wsp>
                                <wps:wsp>
                                  <wps:cNvPr id="18" name="矩形 18"/>
                                  <wps:cNvSpPr/>
                                  <wps:spPr>
                                    <a:xfrm>
                                      <a:off x="2400" y="5115"/>
                                      <a:ext cx="1695" cy="480"/>
                                    </a:xfrm>
                                    <a:prstGeom prst="rect">
                                      <a:avLst/>
                                    </a:prstGeom>
                                    <a:solidFill>
                                      <a:srgbClr val="FFFFFF"/>
                                    </a:solidFill>
                                    <a:ln w="31750" cap="flat" cmpd="sng">
                                      <a:solidFill>
                                        <a:srgbClr val="4F81BD"/>
                                      </a:solidFill>
                                      <a:prstDash val="solid"/>
                                      <a:miter/>
                                      <a:headEnd type="none" w="med" len="med"/>
                                      <a:tailEnd type="none" w="med" len="med"/>
                                    </a:ln>
                                  </wps:spPr>
                                  <wps:txbx>
                                    <w:txbxContent>
                                      <w:p>
                                        <w:pPr>
                                          <w:jc w:val="center"/>
                                          <w:rPr>
                                            <w:lang w:val="en-US" w:eastAsia="zh-CN"/>
                                          </w:rPr>
                                        </w:pPr>
                                        <w:r>
                                          <w:rPr>
                                            <w:rFonts w:hint="eastAsia"/>
                                            <w:lang w:val="en-US" w:eastAsia="zh-CN"/>
                                          </w:rPr>
                                          <w:t>填报资料</w:t>
                                        </w:r>
                                      </w:p>
                                    </w:txbxContent>
                                  </wps:txbx>
                                  <wps:bodyPr anchor="ctr" anchorCtr="0" upright="1"/>
                                </wps:wsp>
                                <wps:wsp>
                                  <wps:cNvPr id="19" name="直接箭头连接符 19"/>
                                  <wps:cNvCnPr/>
                                  <wps:spPr>
                                    <a:xfrm>
                                      <a:off x="4095" y="5220"/>
                                      <a:ext cx="1905" cy="15"/>
                                    </a:xfrm>
                                    <a:prstGeom prst="straightConnector1">
                                      <a:avLst/>
                                    </a:prstGeom>
                                    <a:ln w="12700" cap="flat" cmpd="sng">
                                      <a:solidFill>
                                        <a:srgbClr val="4A7EBB"/>
                                      </a:solidFill>
                                      <a:prstDash val="solid"/>
                                      <a:headEnd type="none" w="med" len="med"/>
                                      <a:tailEnd type="arrow" w="med" len="med"/>
                                    </a:ln>
                                  </wps:spPr>
                                  <wps:bodyPr/>
                                </wps:wsp>
                                <wps:wsp>
                                  <wps:cNvPr id="20" name="矩形 20"/>
                                  <wps:cNvSpPr/>
                                  <wps:spPr>
                                    <a:xfrm>
                                      <a:off x="6000" y="5115"/>
                                      <a:ext cx="2070" cy="480"/>
                                    </a:xfrm>
                                    <a:prstGeom prst="rect">
                                      <a:avLst/>
                                    </a:prstGeom>
                                    <a:solidFill>
                                      <a:srgbClr val="FFFFFF"/>
                                    </a:solidFill>
                                    <a:ln w="31750" cap="flat" cmpd="sng">
                                      <a:solidFill>
                                        <a:srgbClr val="4F81BD"/>
                                      </a:solidFill>
                                      <a:prstDash val="solid"/>
                                      <a:miter/>
                                      <a:headEnd type="none" w="med" len="med"/>
                                      <a:tailEnd type="none" w="med" len="med"/>
                                    </a:ln>
                                  </wps:spPr>
                                  <wps:txbx>
                                    <w:txbxContent>
                                      <w:p>
                                        <w:pPr>
                                          <w:jc w:val="center"/>
                                          <w:rPr>
                                            <w:lang w:val="en-US" w:eastAsia="zh-CN"/>
                                          </w:rPr>
                                        </w:pPr>
                                        <w:r>
                                          <w:rPr>
                                            <w:rFonts w:hint="eastAsia"/>
                                            <w:lang w:val="en-US" w:eastAsia="zh-CN"/>
                                          </w:rPr>
                                          <w:t>网上审核</w:t>
                                        </w:r>
                                      </w:p>
                                    </w:txbxContent>
                                  </wps:txbx>
                                  <wps:bodyPr anchor="ctr" anchorCtr="0" upright="1"/>
                                </wps:wsp>
                                <wps:wsp>
                                  <wps:cNvPr id="21" name="直接箭头连接符 21"/>
                                  <wps:cNvCnPr/>
                                  <wps:spPr>
                                    <a:xfrm>
                                      <a:off x="8070" y="5370"/>
                                      <a:ext cx="2070" cy="15"/>
                                    </a:xfrm>
                                    <a:prstGeom prst="straightConnector1">
                                      <a:avLst/>
                                    </a:prstGeom>
                                    <a:ln w="12700" cap="flat" cmpd="sng">
                                      <a:solidFill>
                                        <a:srgbClr val="4A7EBB"/>
                                      </a:solidFill>
                                      <a:prstDash val="solid"/>
                                      <a:headEnd type="none" w="med" len="med"/>
                                      <a:tailEnd type="arrow" w="med" len="med"/>
                                    </a:ln>
                                  </wps:spPr>
                                  <wps:bodyPr/>
                                </wps:wsp>
                                <wps:wsp>
                                  <wps:cNvPr id="22" name="矩形 22"/>
                                  <wps:cNvSpPr/>
                                  <wps:spPr>
                                    <a:xfrm>
                                      <a:off x="10140" y="5115"/>
                                      <a:ext cx="2445" cy="570"/>
                                    </a:xfrm>
                                    <a:prstGeom prst="rect">
                                      <a:avLst/>
                                    </a:prstGeom>
                                    <a:solidFill>
                                      <a:srgbClr val="FFFFFF"/>
                                    </a:solidFill>
                                    <a:ln w="31750" cap="flat" cmpd="sng">
                                      <a:solidFill>
                                        <a:srgbClr val="4F81BD"/>
                                      </a:solidFill>
                                      <a:prstDash val="solid"/>
                                      <a:miter/>
                                      <a:headEnd type="none" w="med" len="med"/>
                                      <a:tailEnd type="none" w="med" len="med"/>
                                    </a:ln>
                                  </wps:spPr>
                                  <wps:txbx>
                                    <w:txbxContent>
                                      <w:p>
                                        <w:pPr>
                                          <w:jc w:val="center"/>
                                          <w:rPr>
                                            <w:lang w:val="en-US" w:eastAsia="zh-CN"/>
                                          </w:rPr>
                                        </w:pPr>
                                        <w:r>
                                          <w:rPr>
                                            <w:rFonts w:hint="eastAsia"/>
                                            <w:lang w:val="en-US" w:eastAsia="zh-CN"/>
                                          </w:rPr>
                                          <w:t>网上审核</w:t>
                                        </w:r>
                                      </w:p>
                                    </w:txbxContent>
                                  </wps:txbx>
                                  <wps:bodyPr anchor="ctr" anchorCtr="0" upright="1"/>
                                </wps:wsp>
                                <wps:wsp>
                                  <wps:cNvPr id="23" name="直接箭头连接符 23"/>
                                  <wps:cNvCnPr/>
                                  <wps:spPr>
                                    <a:xfrm flipH="1">
                                      <a:off x="4095" y="5520"/>
                                      <a:ext cx="1905" cy="0"/>
                                    </a:xfrm>
                                    <a:prstGeom prst="straightConnector1">
                                      <a:avLst/>
                                    </a:prstGeom>
                                    <a:ln w="12700" cap="flat" cmpd="sng">
                                      <a:solidFill>
                                        <a:srgbClr val="4A7EBB"/>
                                      </a:solidFill>
                                      <a:prstDash val="solid"/>
                                      <a:headEnd type="none" w="med" len="med"/>
                                      <a:tailEnd type="arrow" w="med" len="med"/>
                                    </a:ln>
                                  </wps:spPr>
                                  <wps:bodyPr/>
                                </wps:wsp>
                                <wps:wsp>
                                  <wps:cNvPr id="24" name="直接箭头连接符 24"/>
                                  <wps:cNvCnPr/>
                                  <wps:spPr>
                                    <a:xfrm flipV="1">
                                      <a:off x="3165" y="5595"/>
                                      <a:ext cx="0" cy="660"/>
                                    </a:xfrm>
                                    <a:prstGeom prst="straightConnector1">
                                      <a:avLst/>
                                    </a:prstGeom>
                                    <a:ln w="12700" cap="flat" cmpd="sng">
                                      <a:solidFill>
                                        <a:srgbClr val="4A7EBB"/>
                                      </a:solidFill>
                                      <a:prstDash val="solid"/>
                                      <a:headEnd type="none" w="med" len="med"/>
                                      <a:tailEnd type="arrow" w="med" len="med"/>
                                    </a:ln>
                                  </wps:spPr>
                                  <wps:bodyPr/>
                                </wps:wsp>
                                <wps:wsp>
                                  <wps:cNvPr id="25" name="矩形 25"/>
                                  <wps:cNvSpPr/>
                                  <wps:spPr>
                                    <a:xfrm>
                                      <a:off x="2175" y="7110"/>
                                      <a:ext cx="2205" cy="600"/>
                                    </a:xfrm>
                                    <a:prstGeom prst="rect">
                                      <a:avLst/>
                                    </a:prstGeom>
                                    <a:solidFill>
                                      <a:srgbClr val="FFFFFF"/>
                                    </a:solidFill>
                                    <a:ln w="31750" cap="flat" cmpd="sng">
                                      <a:solidFill>
                                        <a:srgbClr val="4F81BD"/>
                                      </a:solidFill>
                                      <a:prstDash val="solid"/>
                                      <a:miter/>
                                      <a:headEnd type="none" w="med" len="med"/>
                                      <a:tailEnd type="none" w="med" len="med"/>
                                    </a:ln>
                                  </wps:spPr>
                                  <wps:txbx>
                                    <w:txbxContent>
                                      <w:p>
                                        <w:pPr>
                                          <w:jc w:val="center"/>
                                          <w:rPr>
                                            <w:lang w:val="en-US" w:eastAsia="zh-CN"/>
                                          </w:rPr>
                                        </w:pPr>
                                        <w:r>
                                          <w:rPr>
                                            <w:rFonts w:hint="eastAsia"/>
                                            <w:lang w:val="en-US" w:eastAsia="zh-CN"/>
                                          </w:rPr>
                                          <w:t>纸质申报材料编制</w:t>
                                        </w:r>
                                      </w:p>
                                    </w:txbxContent>
                                  </wps:txbx>
                                  <wps:bodyPr anchor="ctr" anchorCtr="0" upright="1"/>
                                </wps:wsp>
                                <wps:wsp>
                                  <wps:cNvPr id="26" name="直接连接符 26"/>
                                  <wps:cNvSpPr/>
                                  <wps:spPr>
                                    <a:xfrm flipH="1">
                                      <a:off x="3166" y="9670"/>
                                      <a:ext cx="10199" cy="0"/>
                                    </a:xfrm>
                                    <a:prstGeom prst="line">
                                      <a:avLst/>
                                    </a:prstGeom>
                                    <a:ln w="12700" cap="flat" cmpd="sng">
                                      <a:solidFill>
                                        <a:srgbClr val="4A7EBB"/>
                                      </a:solidFill>
                                      <a:prstDash val="solid"/>
                                      <a:headEnd type="none" w="med" len="med"/>
                                      <a:tailEnd type="none" w="med" len="med"/>
                                    </a:ln>
                                  </wps:spPr>
                                  <wps:bodyPr upright="1"/>
                                </wps:wsp>
                                <wps:wsp>
                                  <wps:cNvPr id="27" name="直接箭头连接符 27"/>
                                  <wps:cNvCnPr/>
                                  <wps:spPr>
                                    <a:xfrm flipV="1">
                                      <a:off x="3165" y="7710"/>
                                      <a:ext cx="1" cy="1960"/>
                                    </a:xfrm>
                                    <a:prstGeom prst="straightConnector1">
                                      <a:avLst/>
                                    </a:prstGeom>
                                    <a:ln w="12700" cap="flat" cmpd="sng">
                                      <a:solidFill>
                                        <a:srgbClr val="4A7EBB"/>
                                      </a:solidFill>
                                      <a:prstDash val="solid"/>
                                      <a:headEnd type="none" w="med" len="med"/>
                                      <a:tailEnd type="arrow" w="med" len="med"/>
                                    </a:ln>
                                  </wps:spPr>
                                  <wps:bodyPr/>
                                </wps:wsp>
                                <wps:wsp>
                                  <wps:cNvPr id="28" name="矩形 28"/>
                                  <wps:cNvSpPr/>
                                  <wps:spPr>
                                    <a:xfrm>
                                      <a:off x="6000" y="7110"/>
                                      <a:ext cx="2145" cy="600"/>
                                    </a:xfrm>
                                    <a:prstGeom prst="rect">
                                      <a:avLst/>
                                    </a:prstGeom>
                                    <a:solidFill>
                                      <a:srgbClr val="FFFFFF"/>
                                    </a:solidFill>
                                    <a:ln w="31750" cap="flat" cmpd="sng">
                                      <a:solidFill>
                                        <a:srgbClr val="4F81BD"/>
                                      </a:solidFill>
                                      <a:prstDash val="solid"/>
                                      <a:miter/>
                                      <a:headEnd type="none" w="med" len="med"/>
                                      <a:tailEnd type="none" w="med" len="med"/>
                                    </a:ln>
                                  </wps:spPr>
                                  <wps:txbx>
                                    <w:txbxContent>
                                      <w:p>
                                        <w:pPr>
                                          <w:jc w:val="center"/>
                                          <w:rPr>
                                            <w:lang w:val="en-US" w:eastAsia="zh-CN"/>
                                          </w:rPr>
                                        </w:pPr>
                                        <w:r>
                                          <w:rPr>
                                            <w:rFonts w:hint="eastAsia"/>
                                            <w:lang w:val="en-US" w:eastAsia="zh-CN"/>
                                          </w:rPr>
                                          <w:t>审查</w:t>
                                        </w:r>
                                      </w:p>
                                    </w:txbxContent>
                                  </wps:txbx>
                                  <wps:bodyPr anchor="ctr" anchorCtr="0" upright="1"/>
                                </wps:wsp>
                                <wps:wsp>
                                  <wps:cNvPr id="29" name="直接箭头连接符 29"/>
                                  <wps:cNvCnPr/>
                                  <wps:spPr>
                                    <a:xfrm>
                                      <a:off x="4380" y="7275"/>
                                      <a:ext cx="1620" cy="0"/>
                                    </a:xfrm>
                                    <a:prstGeom prst="straightConnector1">
                                      <a:avLst/>
                                    </a:prstGeom>
                                    <a:ln w="12700" cap="flat" cmpd="sng">
                                      <a:solidFill>
                                        <a:srgbClr val="4A7EBB"/>
                                      </a:solidFill>
                                      <a:prstDash val="solid"/>
                                      <a:headEnd type="none" w="med" len="med"/>
                                      <a:tailEnd type="arrow" w="med" len="med"/>
                                    </a:ln>
                                  </wps:spPr>
                                  <wps:bodyPr/>
                                </wps:wsp>
                                <wps:wsp>
                                  <wps:cNvPr id="30" name="直接箭头连接符 30"/>
                                  <wps:cNvCnPr/>
                                  <wps:spPr>
                                    <a:xfrm flipH="1">
                                      <a:off x="4380" y="7591"/>
                                      <a:ext cx="1620" cy="0"/>
                                    </a:xfrm>
                                    <a:prstGeom prst="straightConnector1">
                                      <a:avLst/>
                                    </a:prstGeom>
                                    <a:ln w="12700" cap="flat" cmpd="sng">
                                      <a:solidFill>
                                        <a:srgbClr val="4A7EBB"/>
                                      </a:solidFill>
                                      <a:prstDash val="solid"/>
                                      <a:headEnd type="none" w="med" len="med"/>
                                      <a:tailEnd type="arrow" w="med" len="med"/>
                                    </a:ln>
                                  </wps:spPr>
                                  <wps:bodyPr/>
                                </wps:wsp>
                                <wps:wsp>
                                  <wps:cNvPr id="31" name="矩形 31"/>
                                  <wps:cNvSpPr/>
                                  <wps:spPr>
                                    <a:xfrm>
                                      <a:off x="10140" y="7110"/>
                                      <a:ext cx="2595" cy="600"/>
                                    </a:xfrm>
                                    <a:prstGeom prst="rect">
                                      <a:avLst/>
                                    </a:prstGeom>
                                    <a:solidFill>
                                      <a:srgbClr val="FFFFFF"/>
                                    </a:solidFill>
                                    <a:ln w="31750" cap="flat" cmpd="sng">
                                      <a:solidFill>
                                        <a:srgbClr val="4F81BD"/>
                                      </a:solidFill>
                                      <a:prstDash val="solid"/>
                                      <a:miter/>
                                      <a:headEnd type="none" w="med" len="med"/>
                                      <a:tailEnd type="none" w="med" len="med"/>
                                    </a:ln>
                                  </wps:spPr>
                                  <wps:txbx>
                                    <w:txbxContent>
                                      <w:p>
                                        <w:pPr>
                                          <w:jc w:val="center"/>
                                          <w:rPr>
                                            <w:lang w:val="en-US" w:eastAsia="zh-CN"/>
                                          </w:rPr>
                                        </w:pPr>
                                        <w:r>
                                          <w:rPr>
                                            <w:rFonts w:hint="eastAsia"/>
                                            <w:lang w:val="en-US" w:eastAsia="zh-CN"/>
                                          </w:rPr>
                                          <w:t>形式审查</w:t>
                                        </w:r>
                                      </w:p>
                                    </w:txbxContent>
                                  </wps:txbx>
                                  <wps:bodyPr anchor="ctr" anchorCtr="0" upright="1"/>
                                </wps:wsp>
                                <wps:wsp>
                                  <wps:cNvPr id="32" name="直接箭头连接符 32"/>
                                  <wps:cNvCnPr/>
                                  <wps:spPr>
                                    <a:xfrm>
                                      <a:off x="8145" y="7245"/>
                                      <a:ext cx="1995" cy="0"/>
                                    </a:xfrm>
                                    <a:prstGeom prst="straightConnector1">
                                      <a:avLst/>
                                    </a:prstGeom>
                                    <a:ln w="12700" cap="flat" cmpd="sng">
                                      <a:solidFill>
                                        <a:srgbClr val="4A7EBB"/>
                                      </a:solidFill>
                                      <a:prstDash val="solid"/>
                                      <a:headEnd type="none" w="med" len="med"/>
                                      <a:tailEnd type="arrow" w="med" len="med"/>
                                    </a:ln>
                                  </wps:spPr>
                                  <wps:bodyPr/>
                                </wps:wsp>
                                <wps:wsp>
                                  <wps:cNvPr id="33" name="矩形 33"/>
                                  <wps:cNvSpPr/>
                                  <wps:spPr>
                                    <a:xfrm>
                                      <a:off x="10890" y="8505"/>
                                      <a:ext cx="1380" cy="495"/>
                                    </a:xfrm>
                                    <a:prstGeom prst="rect">
                                      <a:avLst/>
                                    </a:prstGeom>
                                    <a:solidFill>
                                      <a:srgbClr val="FFFFFF"/>
                                    </a:solidFill>
                                    <a:ln w="31750" cap="flat" cmpd="sng">
                                      <a:solidFill>
                                        <a:srgbClr val="4F81BD"/>
                                      </a:solidFill>
                                      <a:prstDash val="solid"/>
                                      <a:miter/>
                                      <a:headEnd type="none" w="med" len="med"/>
                                      <a:tailEnd type="none" w="med" len="med"/>
                                    </a:ln>
                                  </wps:spPr>
                                  <wps:txbx>
                                    <w:txbxContent>
                                      <w:p>
                                        <w:pPr>
                                          <w:jc w:val="center"/>
                                          <w:rPr>
                                            <w:lang w:val="en-US" w:eastAsia="zh-CN"/>
                                          </w:rPr>
                                        </w:pPr>
                                        <w:r>
                                          <w:rPr>
                                            <w:rFonts w:hint="eastAsia"/>
                                            <w:lang w:val="en-US" w:eastAsia="zh-CN"/>
                                          </w:rPr>
                                          <w:t>受理</w:t>
                                        </w:r>
                                      </w:p>
                                    </w:txbxContent>
                                  </wps:txbx>
                                  <wps:bodyPr anchor="ctr" anchorCtr="0" upright="1"/>
                                </wps:wsp>
                                <wps:wsp>
                                  <wps:cNvPr id="34" name="直接箭头连接符 34"/>
                                  <wps:cNvCnPr/>
                                  <wps:spPr>
                                    <a:xfrm>
                                      <a:off x="11475" y="7710"/>
                                      <a:ext cx="0" cy="795"/>
                                    </a:xfrm>
                                    <a:prstGeom prst="straightConnector1">
                                      <a:avLst/>
                                    </a:prstGeom>
                                    <a:ln w="12700" cap="flat" cmpd="sng">
                                      <a:solidFill>
                                        <a:srgbClr val="4A7EBB"/>
                                      </a:solidFill>
                                      <a:prstDash val="solid"/>
                                      <a:headEnd type="none" w="med" len="med"/>
                                      <a:tailEnd type="arrow" w="med" len="med"/>
                                    </a:ln>
                                  </wps:spPr>
                                  <wps:bodyPr/>
                                </wps:wsp>
                                <wps:wsp>
                                  <wps:cNvPr id="35" name="直接连接符 35"/>
                                  <wps:cNvSpPr/>
                                  <wps:spPr>
                                    <a:xfrm>
                                      <a:off x="10620" y="7710"/>
                                      <a:ext cx="0" cy="1020"/>
                                    </a:xfrm>
                                    <a:prstGeom prst="line">
                                      <a:avLst/>
                                    </a:prstGeom>
                                    <a:ln w="12700" cap="flat" cmpd="sng">
                                      <a:solidFill>
                                        <a:srgbClr val="4A7EBB"/>
                                      </a:solidFill>
                                      <a:prstDash val="solid"/>
                                      <a:headEnd type="none" w="med" len="med"/>
                                      <a:tailEnd type="none" w="med" len="med"/>
                                    </a:ln>
                                  </wps:spPr>
                                  <wps:bodyPr upright="1"/>
                                </wps:wsp>
                              </wpg:grpSp>
                            </wpg:grpSp>
                          </wpg:grpSp>
                        </wpg:grpSp>
                      </wpg:grpSp>
                      <wps:wsp>
                        <wps:cNvPr id="41" name="文本框 41"/>
                        <wps:cNvSpPr txBox="1"/>
                        <wps:spPr>
                          <a:xfrm>
                            <a:off x="2615" y="3380"/>
                            <a:ext cx="1480" cy="5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ind w:firstLine="316" w:firstLineChars="150"/>
                                <w:jc w:val="both"/>
                                <w:rPr>
                                  <w:b/>
                                  <w:szCs w:val="21"/>
                                  <w:lang w:val="en-US" w:eastAsia="zh-CN"/>
                                </w:rPr>
                              </w:pPr>
                              <w:r>
                                <w:rPr>
                                  <w:rFonts w:hint="eastAsia"/>
                                  <w:b/>
                                  <w:szCs w:val="21"/>
                                  <w:lang w:val="en-US" w:eastAsia="zh-CN"/>
                                </w:rPr>
                                <w:t>企业</w:t>
                              </w:r>
                            </w:p>
                          </w:txbxContent>
                        </wps:txbx>
                        <wps:bodyPr upright="1"/>
                      </wps:wsp>
                      <wps:wsp>
                        <wps:cNvPr id="42" name="文本框 42"/>
                        <wps:cNvSpPr txBox="1"/>
                        <wps:spPr>
                          <a:xfrm>
                            <a:off x="5780" y="3380"/>
                            <a:ext cx="2930" cy="52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both"/>
                                <w:rPr>
                                  <w:szCs w:val="21"/>
                                  <w:lang w:val="en-US" w:eastAsia="zh-CN"/>
                                </w:rPr>
                              </w:pPr>
                              <w:r>
                                <w:rPr>
                                  <w:rFonts w:hint="eastAsia"/>
                                  <w:b/>
                                  <w:szCs w:val="21"/>
                                  <w:lang w:val="en-US" w:eastAsia="zh-CN"/>
                                </w:rPr>
                                <w:t>各市高企认定工作服务窗口</w:t>
                              </w:r>
                            </w:p>
                          </w:txbxContent>
                        </wps:txbx>
                        <wps:bodyPr upright="1"/>
                      </wps:wsp>
                      <wps:wsp>
                        <wps:cNvPr id="43" name="文本框 43"/>
                        <wps:cNvSpPr txBox="1"/>
                        <wps:spPr>
                          <a:xfrm>
                            <a:off x="10140" y="3430"/>
                            <a:ext cx="2640" cy="47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both"/>
                                <w:rPr>
                                  <w:b/>
                                  <w:szCs w:val="21"/>
                                  <w:lang w:val="en-US" w:eastAsia="zh-CN"/>
                                </w:rPr>
                              </w:pPr>
                              <w:r>
                                <w:rPr>
                                  <w:rFonts w:hint="eastAsia"/>
                                  <w:b/>
                                  <w:szCs w:val="21"/>
                                  <w:lang w:val="en-US" w:eastAsia="zh-CN"/>
                                </w:rPr>
                                <w:t>广西高企认定办</w:t>
                              </w:r>
                            </w:p>
                          </w:txbxContent>
                        </wps:txbx>
                        <wps:bodyPr upright="1"/>
                      </wps:wsp>
                    </wpg:wgp>
                  </a:graphicData>
                </a:graphic>
              </wp:anchor>
            </w:drawing>
          </mc:Choice>
          <mc:Fallback>
            <w:pict>
              <v:group id="_x0000_s1026" o:spid="_x0000_s1026" o:spt="203" style="position:absolute;left:0pt;margin-left:37.5pt;margin-top:3.5pt;height:326pt;width:558.75pt;z-index:251661312;mso-width-relative:page;mso-height-relative:page;" coordorigin="2175,3380" coordsize="11190,6520" o:gfxdata="UEsDBAoAAAAAAIdO4kAAAAAAAAAAAAAAAAAEAAAAZHJzL1BLAwQUAAAACACHTuJAcjXTQ9kAAAAJ&#10;AQAADwAAAGRycy9kb3ducmV2LnhtbE2PQWvCQBCF74X+h2UKvdXNWmJrzEaKtD1JQS0Ub2N2TILZ&#10;3ZBdE/33HU/t6TG8x5vv5cuLbcVAfWi806AmCQhypTeNqzR87z6eXkGEiM5g6x1puFKAZXF/l2Nm&#10;/Og2NGxjJbjEhQw11DF2mZShrMlimPiOHHtH31uMfPaVND2OXG5bOU2SmbTYOP5QY0ermsrT9mw1&#10;fI44vj2r92F9Oq6u+1369bNWpPXjg0oWICJd4l8YbviMDgUzHfzZmSBaDS8pT4msLDdbzacpiIOG&#10;WTpPQBa5/L+g+AVQSwMEFAAAAAgAh07iQGVxfkIxCQAAHlgAAA4AAABkcnMvZTJvRG9jLnhtbO1c&#10;TW/jVBTdI/EfLO+Z5PkzjqZFtJ0OCwQjDbB3HedDcmzL9jTtHgErxIoNCAQCJKSB1ewQ4tdMy8/g&#10;3vee33P8kTgpSdrBs+gkcezY75177rnnXfvxu1fzQLn0k3QWhUcqedRXFT/0otEsnBypn3x8/s5A&#10;VdLMDUduEIX+kXrtp+q7x2+/9XgRD30tmkbByE8UOEiYDhfxkTrNsnjY66Xe1J+76aMo9kPYOI6S&#10;uZvB22TSGyXuAo4+D3pav2/1FlEyipPI89MUPj1jG9Vjevzx2Peyj8bj1M+U4EiFc8vo34T+vcC/&#10;vePH7nCSuPF05vHTcLc4i7k7C+FHxaHO3MxVXiSzyqHmMy+J0micPfKieS8aj2eeT68Brob0S1fz&#10;NIlexPRaJsPFJBbDBENbGqetD+t9ePksUWajI9UwVCV05zBHt39+9vrrLxX4AEZnEU+G8KWnSfw8&#10;fpbwDybsHV7w1TiZ4/9wKcoVHddrMa7+VaZ48KHddyyimariwTaDGH2YOTby3hSmB/fTiA3bYbOu&#10;D8S2J3x/QogDk4d7W6ZGN/fyX+7hCYrzEW92PFZwNstjRU9qw7GS12zq/JrzEStesW6LAakMltjR&#10;m9YNFt+1cbAg5lIJq/RusHo+dWOfojVFxHBYETFS3766+eqXf/7+Hv7evvxVIQxd9LsCWukwBZTV&#10;4IoQ3WQAMe0cPPlgcWjABjykuFh3GCdp9tSP5gq+OFKDWYjn5w7dyw/SjH01/wp+HITKAjhMwx9Q&#10;PBfYaBy4GbycxxAfaTihO6dRMBudz4IAd0mTycVpkCiXLvCL8Z795OSEn8PS1/BXztx0yr5HNzH8&#10;T3139CQcKdl1DIEXAkWqeA5zf6QqgQ+Miq/gTN1h5s6CNt+Eyw9CGIVFnI8lvrqIRtcwIS/iZDaZ&#10;wlDQwaffAQCwIKcxtNuw0R0BBkYx8AFnlA0o5n8RNpoYKRo2t3/8/vrnVzJ4NDZuNHhOQ87L+YQz&#10;alTGwSx+H6ca4cPpWScWi6KBXaYc28AAQ45dE0ZplriIotMoDCG/Rgn7hYcfVG6SRIv6+FsVVUgk&#10;GGN7jSSQVUsJSB90kVSfgHQxUqUEpBdiaH0CMhydRY4ucm4p/1jlbLtlAtLgH0biDhPQdYrZCK/f&#10;Hd6bFLQHMSIlbgkLXOq2FCOOaYBCQLFawQKqWKpTOzAw5bKKOQ+uR2zBDVyP2HdhUUPT6P7uMGeG&#10;gow3DYMSjjus1jxyx1oZn+8qlG255tlD5ACsWb65+eaLm+9e3vz4uWKW+FPJrk4iKOWEsG+Q8o5j&#10;segxB32q/wrj1Yfij1WJhoWHF5dc4dIEpMcqMR9GqNEpwzFd75hbsuo5/cd+K4inLhPxuUjiFQA9&#10;1Xaafz7L/GSv1JtdXVzBD96jQsDK4cS9Bp3O9rb1s4yfNy/w5EiVUhYfsVUpa3UJYEGhizEmw28g&#10;bJYc3bm7k5fJXSW9tpLeAxnLtFXCBE9fqzBRKAbBkhswTWvq8GIJClYuZDokUGrfxlPZAxJkGVhC&#10;Ai8H2yJB1/KcXEEC6XNJa2gMJM05uTPYmg22PYBBuGtSo3F/TcCgrUYbGGAPYYVjODD9S8xgm0Ki&#10;0S3NcFgn0Zbk0pKTyiUX/C4cfelrGIfuUIg72FwTmZvonT3MC4EBK4tn+AyuDhUZOJ/oPrSeGQ3H&#10;H1dCbJMGuUzfRMtXSQyjm5rSWlq9OUTE8oSMGfhsu6kx+1hhwNSYfJFKTo2Tp1ODrap1QSPXbBtm&#10;RjjghZkp2t6bBA3RdIgInBoHvbWOz1ouQDdMjbBUC1NTdlPb8plJeKaxbcaJdUHD1iq6oFkbNMLg&#10;LMxM2dtsOzOEII1h0NiDcqXYiYDmro2GoAH+qYgASkVbiABop2B0NtBg0W6JzgqZ5o4aQIgsprEe&#10;nOqSzskPv73+6yeFtHBMCtWxZmAbAKC/xl0yhdACMQbDv29mwh4BHTpm4AS3WSY6H5CTM37eS+q6&#10;sU/hPniWbuhNI2jd8rJEVdib04y1ch207CIlO6a8Vg/bpZ5sWKwv4E4s0RuWXV5O4N44W+xtBl23&#10;Qo89RNLuxgjFd3yFfh8lnzRmOPlsZsgI8jEhCy8TPLEc4H7aScc65ZpxsJsCvCOf+0Q+wvS5pQ5g&#10;hXyKDtB68jH6CC4sYTXWZynVOKwNcNwxRDbDrqOfQ9MP6nbeHsToh01mQWnyjNSwRGv1ufap0o/W&#10;h1qgo5+ddmtW/cv7qn004Z/V0w9s30T7DCi4kH5E03O+oitx19FPtT8YyLjGB2drlftXP5rw7m45&#10;/ZSNu9X0Q/pwjwBLQxX5o6G3Tflnbb93J3/W9pXX4+YB8Y+wIhv4p2hLNsif2i4JKYQqXr4UQmtq&#10;/04HHVwHCT+0AR5Fb3QVPD5t6qM3TRDMwGZSJ3N1ZMGCOjJvfp9SpYGtQ8fB0QGJZFkl06lsrZLF&#10;jSg2KS9dQPXEsxRI6dU46LLUm5+lpBVdatPRWnjStfkJXEI4KChlxyqvzYB6csAVaHEnT9evc1Dj&#10;GLrFc/6p9W5YNzmno62yU3VNFeo1BAbBHuwuPZXusqxXwwerosoesraZhyxMnJr0RPIiqktPu7rl&#10;9gEVUWs8ZG1DDxnv4KdtAxp0PS1pY2KhM9kiM3Xi+NDiGLtyuDiuTU6sJadFcirfgmwIeJgOdQdl&#10;6dTB47+5BXkPC5y6NH6ZxQcfQKi3rp2kxVeTnbCmpizRZacuO+nSTK4noqK33KCSC+0VAyp9QALb&#10;GmuSLtCPk+Ou08aVJ5DcL22sS9+X00/R6MXWYE5GDQucpD/AFi6AwcAs3+BAaIKiDRbM22v28Drv&#10;5o33bvQ1FjJsl3lvPf0QYuCtAMg/lX5nLo3tdajrxPHBxbF0jkuGHjwkRMKhDQ/RimgVHAg8LQ2P&#10;2cxCnY3XZOPJByXQDkD+oLh2r1HKQsOgeCLWTp6OZggZLRv24bNlCLVt2NfyrnD5DL28e4IY+YMV&#10;zMOtR9z1CQwsCB5Ow3ITKveDLCGbC8gqSmUkp7bIMm1u6VSRpTnoFKBaKj+ZsbLiuTu11CFrj73N&#10;8Bwb7gwVkFWW322RJX0AHW85hhCX9ZhmYRcQFeJsjas5BXbQWvcEyfr6rWpSN5EWTaXwEFoqRPgD&#10;c/Ept8X3NLHKx/oe/w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jCwAAW0NvbnRlbnRfVHlwZXNdLnhtbFBLAQIUAAoAAAAAAIdO4kAAAAAAAAAA&#10;AAAAAAAGAAAAAAAAAAAAEAAAAIUKAABfcmVscy9QSwECFAAUAAAACACHTuJAihRmPNEAAACUAQAA&#10;CwAAAAAAAAABACAAAACpCgAAX3JlbHMvLnJlbHNQSwECFAAKAAAAAACHTuJAAAAAAAAAAAAAAAAA&#10;BAAAAAAAAAAAABAAAAAAAAAAZHJzL1BLAQIUABQAAAAIAIdO4kByNdND2QAAAAkBAAAPAAAAAAAA&#10;AAEAIAAAACIAAABkcnMvZG93bnJldi54bWxQSwECFAAUAAAACACHTuJAZXF+QjEJAAAeWAAADgAA&#10;AAAAAAABACAAAAAoAQAAZHJzL2Uyb0RvYy54bWxQSwUGAAAAAAYABgBZAQAAywwAAAAA&#10;">
                <o:lock v:ext="edit" aspectratio="f"/>
                <v:group id="_x0000_s1026" o:spid="_x0000_s1026" o:spt="203" style="position:absolute;left:2175;top:3530;height:6370;width:11190;" coordorigin="2175,3530" coordsize="11190,6370" o:gfxdata="UEsDBAoAAAAAAIdO4kAAAAAAAAAAAAAAAAAEAAAAZHJzL1BLAwQUAAAACACHTuJA4b2+CLsAAADb&#10;AAAADwAAAGRycy9kb3ducmV2LnhtbEVPy4rCMBTdD/gP4QqzG9M6o0g1FREdZiGCDxB3l+b2gc1N&#10;aWKrfz9ZCC4P571YPkwtOmpdZVlBPIpAEGdWV1woOJ+2XzMQziNrrC2Tgic5WKaDjwUm2vZ8oO7o&#10;CxFC2CWooPS+SaR0WUkG3cg2xIHLbWvQB9gWUrfYh3BTy3EUTaXBikNDiQ2tS8pux7tR8Ntjv/qO&#10;N93ulq+f19Nkf9nFpNTnMI7mIDw9/Fv8cv9pBT9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G9vgi7AAAA2wAAAA8AAAAAAAAAAQAgAAAAIgAAAGRycy9kb3ducmV2LnhtbFBL&#10;AQIUABQAAAAIAIdO4kAzLwWeOwAAADkAAAAVAAAAAAAAAAEAIAAAAAoBAABkcnMvZ3JvdXBzaGFw&#10;ZXhtbC54bWxQSwUGAAAAAAYABgBgAQAAxwMAAAAA&#10;">
                  <o:lock v:ext="edit" aspectratio="f"/>
                  <v:line id="_x0000_s1026" o:spid="_x0000_s1026" o:spt="20" style="position:absolute;left:11355;top:5700;height:570;width:0;" filled="f" stroked="t" coordsize="21600,21600" o:gfxdata="UEsDBAoAAAAAAIdO4kAAAAAAAAAAAAAAAAAEAAAAZHJzL1BLAwQUAAAACACHTuJA89tzrrkAAADa&#10;AAAADwAAAGRycy9kb3ducmV2LnhtbEVPzYrCMBC+L/gOYQQvi6Z6KGs1ChZc9uJhuz7A0Ex/bDIp&#10;TdT69kYQ9jR8fL+z3Y/WiBsNvnWsYLlIQBCXTrdcKzj/HedfIHxA1mgck4IHedjvJh9bzLS78y/d&#10;ilCLGMI+QwVNCH0mpS8bsugXrieOXOUGiyHCoZZ6wHsMt0aukiSVFluODQ32lDdUdsXVKqj6VdoZ&#10;cyguafX9mZ+6nNfjQ6nZdJlsQAQaw7/47f7RcT68XnlduXs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Pbc665AAAA2gAA&#10;AA8AAAAAAAAAAQAgAAAAIgAAAGRycy9kb3ducmV2LnhtbFBLAQIUABQAAAAIAIdO4kAzLwWeOwAA&#10;ADkAAAAQAAAAAAAAAAEAIAAAAAgBAABkcnMvc2hhcGV4bWwueG1sUEsFBgAAAAAGAAYAWwEAALID&#10;AAAAAA==&#10;">
                    <v:fill on="f" focussize="0,0"/>
                    <v:stroke weight="1pt" color="#4A7EBB" joinstyle="round"/>
                    <v:imagedata o:title=""/>
                    <o:lock v:ext="edit" aspectratio="f"/>
                  </v:line>
                  <v:group id="_x0000_s1026" o:spid="_x0000_s1026" o:spt="203" style="position:absolute;left:2175;top:3530;height:6370;width:11190;" coordorigin="2175,3530" coordsize="11190,6370" o:gfxdata="UEsDBAoAAAAAAIdO4kAAAAAAAAAAAAAAAAAEAAAAZHJzL1BLAwQUAAAACACHTuJAKIFk6L0AAADb&#10;AAAADwAAAGRycy9kb3ducmV2LnhtbEWPQYvCMBSE74L/ITzB25pW2WWtRhFR2YMsbBXE26N5tsXm&#10;pTSx1X9vhAWPw8x8w8yXd1OJlhpXWlYQjyIQxJnVJecKjoftxzcI55E1VpZJwYMcLBf93hwTbTv+&#10;ozb1uQgQdgkqKLyvEyldVpBBN7I1cfAutjHog2xyqRvsAtxUchxFX9JgyWGhwJrWBWXX9GYU7Drs&#10;VpN40+6vl/XjfPj8Pe1jUmo4iKMZCE93/w7/t3+0gskU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KIFk6L0AAADbAAAADwAAAAAAAAABACAAAAAiAAAAZHJzL2Rvd25yZXYueG1s&#10;UEsBAhQAFAAAAAgAh07iQDMvBZ47AAAAOQAAABUAAAAAAAAAAQAgAAAADAEAAGRycy9ncm91cHNo&#10;YXBleG1sLnhtbFBLBQYAAAAABgAGAGABAADJAwAAAAA=&#10;">
                    <o:lock v:ext="edit" aspectratio="f"/>
                    <v:shape id="_x0000_s1026" o:spid="_x0000_s1026" o:spt="32" type="#_x0000_t32" style="position:absolute;left:3165;top:8730;flip:x;height:0;width:7455;" filled="f" stroked="t" coordsize="21600,21600" o:gfxdata="UEsDBAoAAAAAAIdO4kAAAAAAAAAAAAAAAAAEAAAAZHJzL1BLAwQUAAAACACHTuJAvuDlvr4AAADa&#10;AAAADwAAAGRycy9kb3ducmV2LnhtbEWPzWrDMBCE74G8g9hCL6GWk4MbHMs5FAI1lILTgMlta61/&#10;iLUylpK4ffqqUOhxmJlvmGw/m0HcaHK9ZQXrKAZBXFvdc6vg9HF42oJwHlnjYJkUfJGDfb5cZJhq&#10;e+eSbkffigBhl6KCzvsxldLVHRl0kR2Jg9fYyaAPcmqlnvAe4GaQmzhOpMGew0KHI710VF+OV6Og&#10;uD77gj/rqjp/vxXvK5qTxpZKPT6s4x0IT7P/D/+1X7WCDfxeCTdA5j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uDlvr4A&#10;AADaAAAADwAAAAAAAAABACAAAAAiAAAAZHJzL2Rvd25yZXYueG1sUEsBAhQAFAAAAAgAh07iQDMv&#10;BZ47AAAAOQAAABAAAAAAAAAAAQAgAAAADQEAAGRycy9zaGFwZXhtbC54bWxQSwUGAAAAAAYABgBb&#10;AQAAtwMAAAAA&#10;">
                      <v:fill on="f" focussize="0,0"/>
                      <v:stroke weight="1pt" color="#4A7EBB" joinstyle="round" endarrow="open"/>
                      <v:imagedata o:title=""/>
                      <o:lock v:ext="edit" aspectratio="f"/>
                    </v:shape>
                    <v:group id="_x0000_s1026" o:spid="_x0000_s1026" o:spt="203" style="position:absolute;left:2175;top:3530;height:6370;width:11190;" coordorigin="2175,3530" coordsize="11190,6370"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o:lock v:ext="edit" aspectratio="f"/>
                      <v:line id="_x0000_s1026" o:spid="_x0000_s1026" o:spt="20" style="position:absolute;left:4935;top:3530;height:6370;width:0;" filled="f" stroked="t" coordsize="21600,21600" o:gfxdata="UEsDBAoAAAAAAIdO4kAAAAAAAAAAAAAAAAAEAAAAZHJzL1BLAwQUAAAACACHTuJA4JB+2bsAAADa&#10;AAAADwAAAGRycy9kb3ducmV2LnhtbEWPQYvCMBSE7wv+h/AEL4umuipSjSILi3u1Knp8NM+22ryU&#10;JlbrrzfCwh6HmfmGWawephQN1a6wrGA4iEAQp1YXnCnY7376MxDOI2ssLZOClhyslp2PBcba3nlL&#10;TeIzESDsYlSQe1/FUro0J4NuYCvi4J1tbdAHWWdS13gPcFPKURRNpcGCw0KOFX3nlF6Tm1Fw4Wp9&#10;mzw/my2Oj6MDbtrWnRKlet1hNAfh6eH/w3/tX63gC95Xwg2Qy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JB+2bsAAADa&#10;AAAADwAAAAAAAAABACAAAAAiAAAAZHJzL2Rvd25yZXYueG1sUEsBAhQAFAAAAAgAh07iQDMvBZ47&#10;AAAAOQAAABAAAAAAAAAAAQAgAAAACgEAAGRycy9zaGFwZXhtbC54bWxQSwUGAAAAAAYABgBbAQAA&#10;tAMAAAAA&#10;">
                        <v:fill on="f" focussize="0,0"/>
                        <v:stroke weight="1.75pt" color="#4A7EBB" joinstyle="round" dashstyle="3 1"/>
                        <v:imagedata o:title=""/>
                        <o:lock v:ext="edit" aspectratio="f"/>
                      </v:line>
                      <v:line id="_x0000_s1026" o:spid="_x0000_s1026" o:spt="20" style="position:absolute;left:9540;top:3530;height:6370;width:75;" filled="f" stroked="t" coordsize="21600,21600" o:gfxdata="UEsDBAoAAAAAAIdO4kAAAAAAAAAAAAAAAAAEAAAAZHJzL1BLAwQUAAAACACHTuJAb3nmrboAAADa&#10;AAAADwAAAGRycy9kb3ducmV2LnhtbEWPQYvCMBSE7wv+h/AEL6KpoiLVKCKIe7XuosdH82yrzUtp&#10;YrX7640g7HGYmW+Y5fppStFQ7QrLCkbDCARxanXBmYKf424wB+E8ssbSMiloycF61flaYqztgw/U&#10;JD4TAcIuRgW591UspUtzMuiGtiIO3sXWBn2QdSZ1jY8AN6UcR9FMGiw4LORY0Tan9JbcjYIrV5v7&#10;9K/fHHByGv/ivm3dOVGq1x1FCxCenv4//Gl/awUTeF8JN0C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eeatugAAANoA&#10;AAAPAAAAAAAAAAEAIAAAACIAAABkcnMvZG93bnJldi54bWxQSwECFAAUAAAACACHTuJAMy8FnjsA&#10;AAA5AAAAEAAAAAAAAAABACAAAAAJAQAAZHJzL3NoYXBleG1sLnhtbFBLBQYAAAAABgAGAFsBAACz&#10;AwAAAAA=&#10;">
                        <v:fill on="f" focussize="0,0"/>
                        <v:stroke weight="1.75pt" color="#4A7EBB" joinstyle="round" dashstyle="3 1"/>
                        <v:imagedata o:title=""/>
                        <o:lock v:ext="edit" aspectratio="f"/>
                      </v:line>
                      <v:group id="_x0000_s1026" o:spid="_x0000_s1026" o:spt="203" style="position:absolute;left:2175;top:4227;height:5443;width:11190;" coordorigin="2175,4227" coordsize="11190,5443" o:gfxdata="UEsDBAoAAAAAAIdO4kAAAAAAAAAAAAAAAAAEAAAAZHJzL1BLAwQUAAAACACHTuJANlJVAb0AAADb&#10;AAAADwAAAGRycy9kb3ducmV2LnhtbEWPQYvCMBSE74L/ITzB25pW2V2pRhFR2YMsbBXE26N5tsXm&#10;pTSx1X9vhAWPw8x8w8yXd1OJlhpXWlYQjyIQxJnVJecKjoftxxSE88gaK8uk4EEOlot+b46Jth3/&#10;UZv6XAQIuwQVFN7XiZQuK8igG9maOHgX2xj0QTa51A12AW4qOY6iL2mw5LBQYE3rgrJrejMKdh12&#10;q0m8affXy/pxPnz+nvYxKTUcxNEMhKe7f4f/2z9aweQb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lJVAb0AAADb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9960;top:5809;height:446;width:1080;" filled="f" stroked="t" coordsize="21600,21600" o:gfxdata="UEsDBAoAAAAAAIdO4kAAAAAAAAAAAAAAAAAEAAAAZHJzL1BLAwQUAAAACACHTuJA6wlluL0AAADa&#10;AAAADwAAAGRycy9kb3ducmV2LnhtbEWP0WrCQBRE3wv9h+UW+lJ0Ny0WiW6kFYQSi2DqB1yz1yQk&#10;ezdk16h/7xYKfRxm5gyzXF1tJ0YafONYQzJVIIhLZxquNBx+NpM5CB+QDXaOScONPKyyx4clpsZd&#10;eE9jESoRIexT1FCH0KdS+rImi37qeuLondxgMUQ5VNIMeIlw28lXpd6lxYbjQo09rWsq2+JsNXyo&#10;t+9tUMdNPn7eklme5C+7FrV+fkrUAkSga/gP/7W/jIYZ/F6JN0B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CWW4vQAA&#10;ANoAAAAPAAAAAAAAAAEAIAAAACIAAABkcnMvZG93bnJldi54bWxQSwECFAAUAAAACACHTuJAMy8F&#10;njsAAAA5AAAAEAAAAAAAAAABACAAAAAMAQAAZHJzL3NoYXBleG1sLnhtbFBLBQYAAAAABgAGAFsB&#10;AAC2AwAAAAA=&#10;">
                          <v:fill on="f" focussize="0,0"/>
                          <v:stroke color="#FFFFFF" opacity="0f" joinstyle="miter"/>
                          <v:imagedata o:title=""/>
                          <o:lock v:ext="edit" aspectratio="f"/>
                          <v:textbox>
                            <w:txbxContent>
                              <w:p>
                                <w:pPr>
                                  <w:jc w:val="both"/>
                                  <w:rPr>
                                    <w:lang w:val="en-US" w:eastAsia="zh-CN"/>
                                  </w:rPr>
                                </w:pPr>
                                <w:r>
                                  <w:rPr>
                                    <w:rFonts w:hint="eastAsia"/>
                                    <w:lang w:val="en-US" w:eastAsia="zh-CN"/>
                                  </w:rPr>
                                  <w:t>不通过</w:t>
                                </w:r>
                              </w:p>
                            </w:txbxContent>
                          </v:textbox>
                        </v:shape>
                        <v:group id="_x0000_s1026" o:spid="_x0000_s1026" o:spt="203" style="position:absolute;left:2175;top:4227;height:5443;width:11190;" coordorigin="2175,4227" coordsize="11190,5443" o:gfxdata="UEsDBAoAAAAAAIdO4kAAAAAAAAAAAAAAAAAEAAAAZHJzL1BLAwQUAAAACACHTuJAWR7wmrwAAADb&#10;AAAADwAAAGRycy9kb3ducmV2LnhtbEWPzarCMBSE94LvEI5wd5pWUaQaRUQvLuSCPyDuDs2xLTYn&#10;pYmtvr0RLrgcZuYbZr58mlI0VLvCsoJ4EIEgTq0uOFNwPm37UxDOI2ssLZOCFzlYLrqdOSbatnyg&#10;5ugzESDsElSQe18lUro0J4NuYCvi4N1sbdAHWWdS19gGuCnlMIom0mDBYSHHitY5pffjwyj4bbFd&#10;jeJNs7/f1q/rafx32cek1E8vjmYgPD39N/zf3mkFowl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ZHvCavAAAANsAAAAPAAAAAAAAAAEAIAAAACIAAABkcnMvZG93bnJldi54bWxQ&#10;SwECFAAUAAAACACHTuJAMy8FnjsAAAA5AAAAFQAAAAAAAAABACAAAAALAQAAZHJzL2dyb3Vwc2hh&#10;cGV4bWwueG1sUEsFBgAAAAAGAAYAYAEAAMgDAAAAAA==&#10;">
                          <o:lock v:ext="edit" aspectratio="f"/>
                          <v:line id="_x0000_s1026" o:spid="_x0000_s1026" o:spt="20" style="position:absolute;left:3165;top:6270;flip:x;height:0;width:8190;" filled="f" stroked="t" coordsize="21600,21600" o:gfxdata="UEsDBAoAAAAAAIdO4kAAAAAAAAAAAAAAAAAEAAAAZHJzL1BLAwQUAAAACACHTuJA8zf7RrcAAADa&#10;AAAADwAAAGRycy9kb3ducmV2LnhtbEWPSwvCMBCE74L/IazgTVM9FKlGD4JYFBRf96VZ22KzKUl8&#10;/XsjCB6HmfmGmS1ephEPcr62rGA0TEAQF1bXXCo4n1aDCQgfkDU2lknBmzws5t3ODDNtn3ygxzGU&#10;IkLYZ6igCqHNpPRFRQb90LbE0btaZzBE6UqpHT4j3DRynCSpNFhzXKiwpWVFxe14Nwo2u/3dXze0&#10;3uauztendLltL2+l+r1RMgUR6BX+4V871wpS+F6JN0DO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zN/tGtwAAANoAAAAP&#10;AAAAAAAAAAEAIAAAACIAAABkcnMvZG93bnJldi54bWxQSwECFAAUAAAACACHTuJAMy8FnjsAAAA5&#10;AAAAEAAAAAAAAAABACAAAAAGAQAAZHJzL3NoYXBleG1sLnhtbFBLBQYAAAAABgAGAFsBAACwAwAA&#10;AAA=&#10;">
                            <v:fill on="f" focussize="0,0"/>
                            <v:stroke weight="1pt" color="#4A7EBB" joinstyle="round"/>
                            <v:imagedata o:title=""/>
                            <o:lock v:ext="edit" aspectratio="f"/>
                          </v:line>
                          <v:line id="_x0000_s1026" o:spid="_x0000_s1026" o:spt="20" style="position:absolute;left:12585;top:5385;height:0;width:675;" filled="f" stroked="t" coordsize="21600,21600" o:gfxdata="UEsDBAoAAAAAAIdO4kAAAAAAAAAAAAAAAAAEAAAAZHJzL1BLAwQUAAAACACHTuJAE35OQb0AAADa&#10;AAAADwAAAGRycy9kb3ducmV2LnhtbEWPzW7CMBCE75X6DtYicakaBw6hTTFIjQTqpQcCD7CKNz/E&#10;XkexgfD2dSUkjqOZ+Uaz3k7WiCuNvnOsYJGkIIgrpztuFJyOu/cPED4gazSOScGdPGw3ry9rzLW7&#10;8YGuZWhEhLDPUUEbwpBL6auWLPrEDcTRq91oMUQ5NlKPeItwa+QyTTNpseO40OJARUtVX16sgnpY&#10;Zr0x3+U5q/dvxW9f8Od0V2o+W6RfIAJN4Rl+tH+0ghX8X4k3QG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fk5BvQAA&#10;ANoAAAAPAAAAAAAAAAEAIAAAACIAAABkcnMvZG93bnJldi54bWxQSwECFAAUAAAACACHTuJAMy8F&#10;njsAAAA5AAAAEAAAAAAAAAABACAAAAAMAQAAZHJzL3NoYXBleG1sLnhtbFBLBQYAAAAABgAGAFsB&#10;AAC2AwAAAAA=&#10;">
                            <v:fill on="f" focussize="0,0"/>
                            <v:stroke weight="1pt" color="#4A7EBB" joinstyle="round"/>
                            <v:imagedata o:title=""/>
                            <o:lock v:ext="edit" aspectratio="f"/>
                          </v:line>
                          <v:line id="_x0000_s1026" o:spid="_x0000_s1026" o:spt="20" style="position:absolute;left:13260;top:5385;height:4285;width:105;" filled="f" stroked="t" coordsize="21600,21600" o:gfxdata="UEsDBAoAAAAAAIdO4kAAAAAAAAAAAAAAAAAEAAAAZHJzL1BLAwQUAAAACACHTuJAYuHaM7gAAADa&#10;AAAADwAAAGRycy9kb3ducmV2LnhtbEVPy4rCMBTdC/MP4Q7MRmyqi6LVKFgYcTMLqx9waW4fNrkp&#10;TUbr308WAy4P5707TNaIB42+c6xgmaQgiCunO24U3K7fizUIH5A1Gsek4EUeDvuP2Q5z7Z58oUcZ&#10;GhFD2OeooA1hyKX0VUsWfeIG4sjVbrQYIhwbqUd8xnBr5CpNM2mx49jQ4kBFS1Vf/loF9bDKemOO&#10;5T2rT/Pipy94M72U+vpcplsQgabwFv+7z1pB3BqvxBsg9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uHaM7gAAADaAAAA&#10;DwAAAAAAAAABACAAAAAiAAAAZHJzL2Rvd25yZXYueG1sUEsBAhQAFAAAAAgAh07iQDMvBZ47AAAA&#10;OQAAABAAAAAAAAAAAQAgAAAABwEAAGRycy9zaGFwZXhtbC54bWxQSwUGAAAAAAYABgBbAQAAsQMA&#10;AAAA&#10;">
                            <v:fill on="f" focussize="0,0"/>
                            <v:stroke weight="1pt" color="#4A7EBB" joinstyle="round"/>
                            <v:imagedata o:title=""/>
                            <o:lock v:ext="edit" aspectratio="f"/>
                          </v:line>
                          <v:shape id="_x0000_s1026" o:spid="_x0000_s1026" o:spt="202" type="#_x0000_t202" style="position:absolute;left:8430;top:4905;height:445;width:750;" fillcolor="#FFFFFF" filled="t" stroked="f" coordsize="21600,21600" o:gfxdata="UEsDBAoAAAAAAIdO4kAAAAAAAAAAAAAAAAAEAAAAZHJzL1BLAwQUAAAACACHTuJAbhNVmrcAAADa&#10;AAAADwAAAGRycy9kb3ducmV2LnhtbEWPzQrCMBCE74LvEFbwIpoq/lajoKB4tfoAa7O2xWZTmmj1&#10;7Y0geBxm5htmtXmZUjypdoVlBcNBBII4tbrgTMHlvO/PQTiPrLG0TAre5GCzbrdWGGvb8Imeic9E&#10;gLCLUUHufRVL6dKcDLqBrYiDd7O1QR9knUldYxPgppSjKJpKgwWHhRwr2uWU3pOHUXA7Nr3Jorke&#10;/GV2Gk+3WMyu9q1UtzOMliA8vfw//GsftYIF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uE1Wa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Pr>
                                    <w:jc w:val="both"/>
                                    <w:rPr>
                                      <w:lang w:val="en-US" w:eastAsia="zh-CN"/>
                                    </w:rPr>
                                  </w:pPr>
                                  <w:r>
                                    <w:rPr>
                                      <w:rFonts w:hint="eastAsia"/>
                                      <w:lang w:val="en-US" w:eastAsia="zh-CN"/>
                                    </w:rPr>
                                    <w:t>通过</w:t>
                                  </w:r>
                                </w:p>
                              </w:txbxContent>
                            </v:textbox>
                          </v:shape>
                          <v:shape id="_x0000_s1026" o:spid="_x0000_s1026" o:spt="202" type="#_x0000_t202" style="position:absolute;left:8250;top:6758;height:445;width:1290;" fillcolor="#FFFFFF" filled="t" stroked="f" coordsize="21600,21600" o:gfxdata="UEsDBAoAAAAAAIdO4kAAAAAAAAAAAAAAAAAEAAAAZHJzL1BLAwQUAAAACACHTuJAklKocr0AAADb&#10;AAAADwAAAGRycy9kb3ducmV2LnhtbEWPwWrDQAxE74H+w6JCL6FZpzRx62RtaKEl16T+AMWr2CZe&#10;rfFuY/vvq0MhN4kZzTzti8l16kZDaD0bWK8SUMSVty3XBsqfr+c3UCEiW+w8k4GZAhT5w2KPmfUj&#10;H+l2irWSEA4ZGmhi7DOtQ9WQw7DyPbFoFz84jLIOtbYDjhLuOv2SJFvtsGVpaLCnz4aq6+nXGbgc&#10;xuXmfTx/xzI9vm4/sE3Pfjbm6XGd7EBFmuLd/H99sIIv9PKLDK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UqhyvQAA&#10;ANsAAAAPAAAAAAAAAAEAIAAAACIAAABkcnMvZG93bnJldi54bWxQSwECFAAUAAAACACHTuJAMy8F&#10;njsAAAA5AAAAEAAAAAAAAAABACAAAAAMAQAAZHJzL3NoYXBleG1sLnhtbFBLBQYAAAAABgAGAFsB&#10;AAC2AwAAAAA=&#10;">
                            <v:fill on="t" focussize="0,0"/>
                            <v:stroke on="f"/>
                            <v:imagedata o:title=""/>
                            <o:lock v:ext="edit" aspectratio="f"/>
                            <v:textbox>
                              <w:txbxContent>
                                <w:p>
                                  <w:pPr>
                                    <w:jc w:val="both"/>
                                    <w:rPr>
                                      <w:lang w:val="en-US" w:eastAsia="zh-CN"/>
                                    </w:rPr>
                                  </w:pPr>
                                  <w:r>
                                    <w:rPr>
                                      <w:rFonts w:hint="eastAsia"/>
                                      <w:lang w:val="en-US" w:eastAsia="zh-CN"/>
                                    </w:rPr>
                                    <w:t>通过、推荐</w:t>
                                  </w:r>
                                </w:p>
                              </w:txbxContent>
                            </v:textbox>
                          </v:shape>
                          <v:shape id="_x0000_s1026" o:spid="_x0000_s1026" o:spt="202" type="#_x0000_t202" style="position:absolute;left:5025;top:5520;height:444;width:975;" fillcolor="#FFFFFF" filled="t" stroked="f" coordsize="21600,21600" o:gfxdata="UEsDBAoAAAAAAIdO4kAAAAAAAAAAAAAAAAAEAAAAZHJzL1BLAwQUAAAACACHTuJA/R4N6bYAAADb&#10;AAAADwAAAGRycy9kb3ducmV2LnhtbEVPSwrCMBDdC94hjOBGNK34rUZBQXHr5wBjM7bFZlKaaPX2&#10;RhDczeN9Z7l+mVI8qXaFZQXxIAJBnFpdcKbgct71ZyCcR9ZYWiYFb3KwXrVbS0y0bfhIz5PPRAhh&#10;l6CC3PsqkdKlORl0A1sRB+5ma4M+wDqTusYmhJtSDqNoIg0WHBpyrGibU3o/PYyC26HpjefNde8v&#10;0+NossFierVvpbqdOFqA8PTyf/HPfdBhfgzfX8IBcvU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0eDem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jc w:val="both"/>
                                    <w:rPr>
                                      <w:lang w:val="en-US" w:eastAsia="zh-CN"/>
                                    </w:rPr>
                                  </w:pPr>
                                  <w:r>
                                    <w:rPr>
                                      <w:rFonts w:hint="eastAsia"/>
                                      <w:lang w:val="en-US" w:eastAsia="zh-CN"/>
                                    </w:rPr>
                                    <w:t>不通过</w:t>
                                  </w:r>
                                </w:p>
                              </w:txbxContent>
                            </v:textbox>
                          </v:shape>
                          <v:shape id="_x0000_s1026" o:spid="_x0000_s1026" o:spt="202" type="#_x0000_t202" style="position:absolute;left:12345;top:9225;height:445;width:750;" fillcolor="#FFFFFF" filled="t" stroked="f" coordsize="21600,21600" o:gfxdata="UEsDBAoAAAAAAIdO4kAAAAAAAAAAAAAAAAAEAAAAZHJzL1BLAwQUAAAACACHTuJADcyTnrYAAADb&#10;AAAADwAAAGRycy9kb3ducmV2LnhtbEVPSwrCMBDdC94hjOBGNFX8VqOgoLi1eoCxGdtiMylNtHp7&#10;Iwju5vG+s9q8TCmeVLvCsoLhIAJBnFpdcKbgct735yCcR9ZYWiYFb3KwWbdbK4y1bfhEz8RnIoSw&#10;i1FB7n0VS+nSnAy6ga2IA3eztUEfYJ1JXWMTwk0pR1E0lQYLDg05VrTLKb0nD6Pgdmx6k0VzPfjL&#10;7DSebrGYXe1bqW5nGC1BeHr5v/jnPuowfwTfX8IBcv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3Mk56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jc w:val="both"/>
                                    <w:rPr>
                                      <w:lang w:val="en-US" w:eastAsia="zh-CN"/>
                                    </w:rPr>
                                  </w:pPr>
                                  <w:r>
                                    <w:rPr>
                                      <w:rFonts w:hint="eastAsia"/>
                                      <w:lang w:val="en-US" w:eastAsia="zh-CN"/>
                                    </w:rPr>
                                    <w:t>通过</w:t>
                                  </w:r>
                                </w:p>
                              </w:txbxContent>
                            </v:textbox>
                          </v:shape>
                          <v:shape id="_x0000_s1026" o:spid="_x0000_s1026" o:spt="202" type="#_x0000_t202" style="position:absolute;left:5130;top:7710;height:430;width:975;" fillcolor="#FFFFFF" filled="t" stroked="f" coordsize="21600,21600" o:gfxdata="UEsDBAoAAAAAAIdO4kAAAAAAAAAAAAAAAAAEAAAAZHJzL1BLAwQUAAAACACHTuJAYoA2BbYAAADb&#10;AAAADwAAAGRycy9kb3ducmV2LnhtbEVPSwrCMBDdC94hjOBGNPWv1SgoKG79HGBsxrbYTEoTrd7e&#10;CIK7ebzvLNcvU4gnVS63rKDfi0AQJ1bnnCq4nHfdGQjnkTUWlknBmxysV83GEmNtaz7S8+RTEULY&#10;xagg876MpXRJRgZdz5bEgbvZyqAPsEqlrrAO4aaQgyiaSIM5h4YMS9pmlNxPD6Pgdqg743l93fvL&#10;9DiabDCfXu1bqXarHy1AeHr5v/jnPugwfwjfX8IBcvU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KANgW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jc w:val="both"/>
                                    <w:rPr>
                                      <w:lang w:val="en-US" w:eastAsia="zh-CN"/>
                                    </w:rPr>
                                  </w:pPr>
                                  <w:r>
                                    <w:rPr>
                                      <w:rFonts w:hint="eastAsia"/>
                                      <w:lang w:val="en-US" w:eastAsia="zh-CN"/>
                                    </w:rPr>
                                    <w:t>不通过</w:t>
                                  </w:r>
                                </w:p>
                              </w:txbxContent>
                            </v:textbox>
                          </v:shape>
                          <v:shape id="_x0000_s1026" o:spid="_x0000_s1026" o:spt="202" type="#_x0000_t202" style="position:absolute;left:11520;top:7870;height:445;width:750;" fillcolor="#FFFFFF" filled="t" stroked="f" coordsize="21600,21600" o:gfxdata="UEsDBAoAAAAAAIdO4kAAAAAAAAAAAAAAAAAEAAAAZHJzL1BLAwQUAAAACACHTuJA7WmucbYAAADb&#10;AAAADwAAAGRycy9kb3ducmV2LnhtbEVPSwrCMBDdC94hjOBGNFX8VqOgoLi1eoCxGdtiMylNtHp7&#10;Iwju5vG+s9q8TCmeVLvCsoLhIAJBnFpdcKbgct735yCcR9ZYWiYFb3KwWbdbK4y1bfhEz8RnIoSw&#10;i1FB7n0VS+nSnAy6ga2IA3eztUEfYJ1JXWMTwk0pR1E0lQYLDg05VrTLKb0nD6Pgdmx6k0VzPfjL&#10;7DSebrGYXe1bqW5nGC1BeHr5v/jnPuowfwzfX8IBcv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1prnG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jc w:val="both"/>
                                    <w:rPr>
                                      <w:lang w:val="en-US" w:eastAsia="zh-CN"/>
                                    </w:rPr>
                                  </w:pPr>
                                  <w:r>
                                    <w:rPr>
                                      <w:rFonts w:hint="eastAsia"/>
                                      <w:lang w:val="en-US" w:eastAsia="zh-CN"/>
                                    </w:rPr>
                                    <w:t>通过</w:t>
                                  </w:r>
                                </w:p>
                              </w:txbxContent>
                            </v:textbox>
                          </v:shape>
                          <v:shape id="_x0000_s1026" o:spid="_x0000_s1026" o:spt="202" type="#_x0000_t202" style="position:absolute;left:9615;top:8255;height:445;width:975;" filled="f" stroked="f" coordsize="21600,21600" o:gfxdata="UEsDBAoAAAAAAIdO4kAAAAAAAAAAAAAAAAAEAAAAZHJzL1BLAwQUAAAACACHTuJAU8QlbrkAAADb&#10;AAAADwAAAGRycy9kb3ducmV2LnhtbEVPS4vCMBC+C/6HMII3myi6uF2jB0XwpKyPhb0NzdgWm0lp&#10;oq3/3ggLe5uP7zmLVWcr8aDGl441jBMFgjhzpuRcw/m0Hc1B+IBssHJMGp7kYbXs9xaYGtfyNz2O&#10;IRcxhH2KGooQ6lRKnxVk0SeuJo7c1TUWQ4RNLk2DbQy3lZwo9SEtlhwbCqxpXVB2O96thsv++vsz&#10;VYd8Y2d16zol2X5KrYeDsfoCEagL/+I/987E+TN4/xIPkM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PEJW6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jc w:val="both"/>
                                    <w:rPr>
                                      <w:lang w:val="en-US" w:eastAsia="zh-CN"/>
                                    </w:rPr>
                                  </w:pPr>
                                  <w:r>
                                    <w:rPr>
                                      <w:rFonts w:hint="eastAsia"/>
                                      <w:lang w:val="en-US" w:eastAsia="zh-CN"/>
                                    </w:rPr>
                                    <w:t>不通过</w:t>
                                  </w:r>
                                </w:p>
                              </w:txbxContent>
                            </v:textbox>
                          </v:shape>
                          <v:rect id="_x0000_s1026" o:spid="_x0000_s1026" o:spt="1" style="position:absolute;left:2400;top:4227;height:450;width:1590;v-text-anchor:middle;" fillcolor="#FFFFFF" filled="t" stroked="t" coordsize="21600,21600" o:gfxdata="UEsDBAoAAAAAAIdO4kAAAAAAAAAAAAAAAAAEAAAAZHJzL1BLAwQUAAAACACHTuJAEIhRALsAAADb&#10;AAAADwAAAGRycy9kb3ducmV2LnhtbEVPyWrDMBC9F/IPYgK51bJzMMW1EtxAQi6B1m2gx8GaWqbW&#10;yEjK4r+vCoXe5vHWqbd3O4or+TA4VlBkOQjizumBewUf7/vHJxAhImscHZOCmQJsN4uHGivtbvxG&#10;1zb2IoVwqFCBiXGqpAydIYshcxNx4r6ctxgT9L3UHm8p3I5yneeltDhwajA40c5Q991erILm89zs&#10;urk5T8XF94fSxJdXd1JqtSzyZxCR7vFf/Oc+6jS/hN9f0gFy8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IhRALsAAADb&#10;AAAADwAAAAAAAAABACAAAAAiAAAAZHJzL2Rvd25yZXYueG1sUEsBAhQAFAAAAAgAh07iQDMvBZ47&#10;AAAAOQAAABAAAAAAAAAAAQAgAAAACgEAAGRycy9zaGFwZXhtbC54bWxQSwUGAAAAAAYABgBbAQAA&#10;tAMAAAAA&#10;">
                            <v:fill on="t" focussize="0,0"/>
                            <v:stroke weight="2.5pt" color="#4F81BD" joinstyle="miter"/>
                            <v:imagedata o:title=""/>
                            <o:lock v:ext="edit" aspectratio="f"/>
                            <v:textbox>
                              <w:txbxContent>
                                <w:p>
                                  <w:pPr>
                                    <w:jc w:val="center"/>
                                    <w:rPr>
                                      <w:lang w:val="en-US" w:eastAsia="zh-CN"/>
                                    </w:rPr>
                                  </w:pPr>
                                  <w:r>
                                    <w:rPr>
                                      <w:rFonts w:hint="eastAsia"/>
                                      <w:lang w:val="en-US" w:eastAsia="zh-CN"/>
                                    </w:rPr>
                                    <w:t>网上注册</w:t>
                                  </w:r>
                                </w:p>
                              </w:txbxContent>
                            </v:textbox>
                          </v:rect>
                          <v:shape id="_x0000_s1026" o:spid="_x0000_s1026" o:spt="32" type="#_x0000_t32" style="position:absolute;left:3165;top:4677;height:438;width:1;" filled="f" stroked="t" coordsize="21600,21600" o:gfxdata="UEsDBAoAAAAAAIdO4kAAAAAAAAAAAAAAAAAEAAAAZHJzL1BLAwQUAAAACACHTuJAqxJbILwAAADb&#10;AAAADwAAAGRycy9kb3ducmV2LnhtbEVPTWvCQBC9C/6HZYTedBPBGlJXIcFiT4VGEbyN2WkSzM6G&#10;7FZNf323IHibx/uc1eZuWnGl3jWWFcSzCARxaXXDlYLD/n2agHAeWWNrmRQM5GCzHo9WmGp74y+6&#10;Fr4SIYRdigpq77tUSlfWZNDNbEccuG/bG/QB9pXUPd5CuGnlPIpepcGGQ0ONHeU1lZfixyj4PJ92&#10;OCT7k14c3aX97bI83mZKvUzi6A2Ep7t/ih/uDx3mL+H/l3CAX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sSWyC8AAAA&#10;2wAAAA8AAAAAAAAAAQAgAAAAIgAAAGRycy9kb3ducmV2LnhtbFBLAQIUABQAAAAIAIdO4kAzLwWe&#10;OwAAADkAAAAQAAAAAAAAAAEAIAAAAAsBAABkcnMvc2hhcGV4bWwueG1sUEsFBgAAAAAGAAYAWwEA&#10;ALUDAAAAAA==&#10;">
                            <v:fill on="f" focussize="0,0"/>
                            <v:stroke weight="1pt" color="#4A7EBB" joinstyle="round" endarrow="open"/>
                            <v:imagedata o:title=""/>
                            <o:lock v:ext="edit" aspectratio="f"/>
                          </v:shape>
                          <v:rect id="_x0000_s1026" o:spid="_x0000_s1026" o:spt="1" style="position:absolute;left:2400;top:5115;height:480;width:1695;v-text-anchor:middle;" fillcolor="#FFFFFF" filled="t" stroked="t" coordsize="21600,21600" o:gfxdata="UEsDBAoAAAAAAIdO4kAAAAAAAAAAAAAAAAAEAAAAZHJzL1BLAwQUAAAACACHTuJADltg6b0AAADb&#10;AAAADwAAAGRycy9kb3ducmV2LnhtbEWPT2sCMRDF70K/QxjBm2a3B5GtUVahxYtQrUKPw2a6WbqZ&#10;LEn89+2dQ6G3Gd6b936zXN99r64UUxfYQDkrQBE3wXbcGjh9vU8XoFJGttgHJgMPSrBevYyWWNlw&#10;4wNdj7lVEsKpQgMu56HSOjWOPKZZGIhF+wnRY5Y1ttpGvEm47/VrUcy1x46lweFAW0fN7/HiDdTf&#10;53rbPOrzUF5i+zF3efMZ9sZMxmXxBirTPf+b/653VvAFVn6RAfTq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W2DpvQAA&#10;ANsAAAAPAAAAAAAAAAEAIAAAACIAAABkcnMvZG93bnJldi54bWxQSwECFAAUAAAACACHTuJAMy8F&#10;njsAAAA5AAAAEAAAAAAAAAABACAAAAAMAQAAZHJzL3NoYXBleG1sLnhtbFBLBQYAAAAABgAGAFsB&#10;AAC2AwAAAAA=&#10;">
                            <v:fill on="t" focussize="0,0"/>
                            <v:stroke weight="2.5pt" color="#4F81BD" joinstyle="miter"/>
                            <v:imagedata o:title=""/>
                            <o:lock v:ext="edit" aspectratio="f"/>
                            <v:textbox>
                              <w:txbxContent>
                                <w:p>
                                  <w:pPr>
                                    <w:jc w:val="center"/>
                                    <w:rPr>
                                      <w:lang w:val="en-US" w:eastAsia="zh-CN"/>
                                    </w:rPr>
                                  </w:pPr>
                                  <w:r>
                                    <w:rPr>
                                      <w:rFonts w:hint="eastAsia"/>
                                      <w:lang w:val="en-US" w:eastAsia="zh-CN"/>
                                    </w:rPr>
                                    <w:t>填报资料</w:t>
                                  </w:r>
                                </w:p>
                              </w:txbxContent>
                            </v:textbox>
                          </v:rect>
                          <v:shape id="_x0000_s1026" o:spid="_x0000_s1026" o:spt="32" type="#_x0000_t32" style="position:absolute;left:4095;top:5220;height:15;width:1905;" filled="f" stroked="t" coordsize="21600,21600" o:gfxdata="UEsDBAoAAAAAAIdO4kAAAAAAAAAAAAAAAAAEAAAAZHJzL1BLAwQUAAAACACHTuJAtcFqybwAAADb&#10;AAAADwAAAGRycy9kb3ducmV2LnhtbEVPTWvCQBC9F/wPyxS81U0KFk3dCAkWeyrUiJDbNDtNgtnZ&#10;kF2N6a/vFgre5vE+Z7O9mU5caXCtZQXxIgJBXFndcq3gWLw9rUA4j6yxs0wKJnKwTWcPG0y0HfmT&#10;rgdfixDCLkEFjfd9IqWrGjLoFrYnDty3HQz6AIda6gHHEG46+RxFL9Jgy6GhwZ7yhqrz4WIUfHyV&#10;e5xWRamXJ3fufvosj3eZUvPHOHoF4enm7+J/97sO89fw90s4QK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XBasm8AAAA&#10;2wAAAA8AAAAAAAAAAQAgAAAAIgAAAGRycy9kb3ducmV2LnhtbFBLAQIUABQAAAAIAIdO4kAzLwWe&#10;OwAAADkAAAAQAAAAAAAAAAEAIAAAAAsBAABkcnMvc2hhcGV4bWwueG1sUEsFBgAAAAAGAAYAWwEA&#10;ALUDAAAAAA==&#10;">
                            <v:fill on="f" focussize="0,0"/>
                            <v:stroke weight="1pt" color="#4A7EBB" joinstyle="round" endarrow="open"/>
                            <v:imagedata o:title=""/>
                            <o:lock v:ext="edit" aspectratio="f"/>
                          </v:shape>
                          <v:rect id="_x0000_s1026" o:spid="_x0000_s1026" o:spt="1" style="position:absolute;left:6000;top:5115;height:480;width:2070;v-text-anchor:middle;" fillcolor="#FFFFFF" filled="t" stroked="t" coordsize="21600,21600" o:gfxdata="UEsDBAoAAAAAAIdO4kAAAAAAAAAAAAAAAAAEAAAAZHJzL1BLAwQUAAAACACHTuJAPkGmUrgAAADb&#10;AAAADwAAAGRycy9kb3ducmV2LnhtbEVPy4rCMBTdC/5DuII7TetCpGOUKihuBHVGcHlprk2xuSlJ&#10;fP29WQizPJz3fPmyrXiQD41jBfk4A0FcOd1wreDvdzOagQgRWWPrmBS8KcBy0e/NsdDuyUd6nGIt&#10;UgiHAhWYGLtCylAZshjGriNO3NV5izFBX0vt8ZnCbSsnWTaVFhtODQY7Whuqbqe7VVBezuW6epfn&#10;Lr/7ejs1cXVwe6WGgzz7ARHpFf/FX/dOK5ik9elL+gFy8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kGmUrgAAADbAAAA&#10;DwAAAAAAAAABACAAAAAiAAAAZHJzL2Rvd25yZXYueG1sUEsBAhQAFAAAAAgAh07iQDMvBZ47AAAA&#10;OQAAABAAAAAAAAAAAQAgAAAABwEAAGRycy9zaGFwZXhtbC54bWxQSwUGAAAAAAYABgBbAQAAsQMA&#10;AAAA&#10;">
                            <v:fill on="t" focussize="0,0"/>
                            <v:stroke weight="2.5pt" color="#4F81BD" joinstyle="miter"/>
                            <v:imagedata o:title=""/>
                            <o:lock v:ext="edit" aspectratio="f"/>
                            <v:textbox>
                              <w:txbxContent>
                                <w:p>
                                  <w:pPr>
                                    <w:jc w:val="center"/>
                                    <w:rPr>
                                      <w:lang w:val="en-US" w:eastAsia="zh-CN"/>
                                    </w:rPr>
                                  </w:pPr>
                                  <w:r>
                                    <w:rPr>
                                      <w:rFonts w:hint="eastAsia"/>
                                      <w:lang w:val="en-US" w:eastAsia="zh-CN"/>
                                    </w:rPr>
                                    <w:t>网上审核</w:t>
                                  </w:r>
                                </w:p>
                              </w:txbxContent>
                            </v:textbox>
                          </v:rect>
                          <v:shape id="_x0000_s1026" o:spid="_x0000_s1026" o:spt="32" type="#_x0000_t32" style="position:absolute;left:8070;top:5370;height:15;width:2070;" filled="f" stroked="t" coordsize="21600,21600" o:gfxdata="UEsDBAoAAAAAAIdO4kAAAAAAAAAAAAAAAAAEAAAAZHJzL1BLAwQUAAAACACHTuJAhduscroAAADb&#10;AAAADwAAAGRycy9kb3ducmV2LnhtbEWPSwvCMBCE74L/IazgTdMKilSjoCh6EnwgeFubtS02m9LE&#10;5683guBxmJlvmPH0aUpxp9oVlhXE3QgEcWp1wZmCw37ZGYJwHlljaZkUvMjBdNJsjDHR9sFbuu98&#10;JgKEXYIKcu+rREqX5mTQdW1FHLyLrQ36IOtM6hofAW5K2YuigTRYcFjIsaJ5Tul1dzMKNufTCl/D&#10;/Un3j+5avqvZPF7MlGq34mgEwtPT/8O/9lor6MXw/RJ+gJx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26xyugAAANsA&#10;AAAPAAAAAAAAAAEAIAAAACIAAABkcnMvZG93bnJldi54bWxQSwECFAAUAAAACACHTuJAMy8FnjsA&#10;AAA5AAAAEAAAAAAAAAABACAAAAAJAQAAZHJzL3NoYXBleG1sLnhtbFBLBQYAAAAABgAGAFsBAACz&#10;AwAAAAA=&#10;">
                            <v:fill on="f" focussize="0,0"/>
                            <v:stroke weight="1pt" color="#4A7EBB" joinstyle="round" endarrow="open"/>
                            <v:imagedata o:title=""/>
                            <o:lock v:ext="edit" aspectratio="f"/>
                          </v:shape>
                          <v:rect id="_x0000_s1026" o:spid="_x0000_s1026" o:spt="1" style="position:absolute;left:10140;top:5115;height:570;width:2445;v-text-anchor:middle;" fillcolor="#FFFFFF" filled="t" stroked="t" coordsize="21600,21600" o:gfxdata="UEsDBAoAAAAAAIdO4kAAAAAAAAAAAAAAAAAEAAAAZHJzL1BLAwQUAAAACACHTuJAod+dvrwAAADb&#10;AAAADwAAAGRycy9kb3ducmV2LnhtbEWPzYvCMBTE78L+D+EJe9O0PchSjVKFFS8LfoLHR/O2Kdu8&#10;lCR+/fdGWPA4zMxvmNnibjtxJR9axwrycQaCuHa65UbB8fA9+gIRIrLGzjEpeFCAxfxjMMNSuxvv&#10;6LqPjUgQDiUqMDH2pZShNmQxjF1PnLxf5y3GJH0jtcdbgttOFlk2kRZbTgsGe1oZqv/2F6ugOp+q&#10;Vf2oTn1+8c16YuJy636U+hzm2RREpHt8h//bG62gKOD1Jf0AOX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Hfnb68AAAA&#10;2wAAAA8AAAAAAAAAAQAgAAAAIgAAAGRycy9kb3ducmV2LnhtbFBLAQIUABQAAAAIAIdO4kAzLwWe&#10;OwAAADkAAAAQAAAAAAAAAAEAIAAAAAsBAABkcnMvc2hhcGV4bWwueG1sUEsFBgAAAAAGAAYAWwEA&#10;ALUDAAAAAA==&#10;">
                            <v:fill on="t" focussize="0,0"/>
                            <v:stroke weight="2.5pt" color="#4F81BD" joinstyle="miter"/>
                            <v:imagedata o:title=""/>
                            <o:lock v:ext="edit" aspectratio="f"/>
                            <v:textbox>
                              <w:txbxContent>
                                <w:p>
                                  <w:pPr>
                                    <w:jc w:val="center"/>
                                    <w:rPr>
                                      <w:lang w:val="en-US" w:eastAsia="zh-CN"/>
                                    </w:rPr>
                                  </w:pPr>
                                  <w:r>
                                    <w:rPr>
                                      <w:rFonts w:hint="eastAsia"/>
                                      <w:lang w:val="en-US" w:eastAsia="zh-CN"/>
                                    </w:rPr>
                                    <w:t>网上审核</w:t>
                                  </w:r>
                                </w:p>
                              </w:txbxContent>
                            </v:textbox>
                          </v:rect>
                          <v:shape id="_x0000_s1026" o:spid="_x0000_s1026" o:spt="32" type="#_x0000_t32" style="position:absolute;left:4095;top:5520;flip:x;height:0;width:1905;" filled="f" stroked="t" coordsize="21600,21600" o:gfxdata="UEsDBAoAAAAAAIdO4kAAAAAAAAAAAAAAAAAEAAAAZHJzL1BLAwQUAAAACACHTuJAKDHC2bwAAADb&#10;AAAADwAAAGRycy9kb3ducmV2LnhtbEWPQYvCMBSE7wv+h/AEL6KpCirV6EEQLIiguyDens2zLTYv&#10;pYla/fVGEPY4zMw3zHzZmFLcqXaFZQWDfgSCOLW64EzB3++6NwXhPLLG0jIpeJKD5aL1M8dY2wfv&#10;6X7wmQgQdjEqyL2vYildmpNB17cVcfAutjbog6wzqWt8BLgp5TCKxtJgwWEhx4pWOaXXw80oSG4T&#10;n/A5PR5Pr22y61Izvti9Up32IJqB8NT4//C3vdEKhiP4fAk/QC7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gxwtm8AAAA&#10;2wAAAA8AAAAAAAAAAQAgAAAAIgAAAGRycy9kb3ducmV2LnhtbFBLAQIUABQAAAAIAIdO4kAzLwWe&#10;OwAAADkAAAAQAAAAAAAAAAEAIAAAAAsBAABkcnMvc2hhcGV4bWwueG1sUEsFBgAAAAAGAAYAWwEA&#10;ALUDAAAAAA==&#10;">
                            <v:fill on="f" focussize="0,0"/>
                            <v:stroke weight="1pt" color="#4A7EBB" joinstyle="round" endarrow="open"/>
                            <v:imagedata o:title=""/>
                            <o:lock v:ext="edit" aspectratio="f"/>
                          </v:shape>
                          <v:shape id="_x0000_s1026" o:spid="_x0000_s1026" o:spt="32" type="#_x0000_t32" style="position:absolute;left:3165;top:5595;flip:y;height:660;width:0;" filled="f" stroked="t" coordsize="21600,21600" o:gfxdata="UEsDBAoAAAAAAIdO4kAAAAAAAAAAAAAAAAAEAAAAZHJzL1BLAwQUAAAACACHTuJAp9harbwAAADb&#10;AAAADwAAAGRycy9kb3ducmV2LnhtbEWPQYvCMBSE7wv+h/AEL6KpIirV6EEQLIiguyDens2zLTYv&#10;pYla/fVGEPY4zMw3zHzZmFLcqXaFZQWDfgSCOLW64EzB3++6NwXhPLLG0jIpeJKD5aL1M8dY2wfv&#10;6X7wmQgQdjEqyL2vYildmpNB17cVcfAutjbog6wzqWt8BLgp5TCKxtJgwWEhx4pWOaXXw80oSG4T&#10;n/A5PR5Pr22y61Izvti9Up32IJqB8NT4//C3vdEKhiP4fAk/QC7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fYWq28AAAA&#10;2wAAAA8AAAAAAAAAAQAgAAAAIgAAAGRycy9kb3ducmV2LnhtbFBLAQIUABQAAAAIAIdO4kAzLwWe&#10;OwAAADkAAAAQAAAAAAAAAAEAIAAAAAsBAABkcnMvc2hhcGV4bWwueG1sUEsFBgAAAAAGAAYAWwEA&#10;ALUDAAAAAA==&#10;">
                            <v:fill on="f" focussize="0,0"/>
                            <v:stroke weight="1pt" color="#4A7EBB" joinstyle="round" endarrow="open"/>
                            <v:imagedata o:title=""/>
                            <o:lock v:ext="edit" aspectratio="f"/>
                          </v:shape>
                          <v:rect id="_x0000_s1026" o:spid="_x0000_s1026" o:spt="1" style="position:absolute;left:2175;top:7110;height:600;width:2205;v-text-anchor:middle;" fillcolor="#FFFFFF" filled="t" stroked="t" coordsize="21600,21600" o:gfxdata="UEsDBAoAAAAAAIdO4kAAAAAAAAAAAAAAAAAEAAAAZHJzL1BLAwQUAAAACACHTuJALjYFyrwAAADb&#10;AAAADwAAAGRycy9kb3ducmV2LnhtbEWPS4sCMRCE78L+h9AL3jQzgiKzRpkVVrwIrg/YYzNpJ4OT&#10;zpDE1783woLHoqq+omaLu23FlXxoHCvIhxkI4srphmsFh/3PYAoiRGSNrWNS8KAAi/lHb4aFdjf+&#10;pesu1iJBOBSowMTYFVKGypDFMHQdcfJOzluMSfpaao+3BLetHGXZRFpsOC0Y7GhpqDrvLlZB+Xcs&#10;l9WjPHb5xderiYnfW7dRqv+ZZ18gIt3jO/zfXmsFozG8vq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42Bcq8AAAA&#10;2wAAAA8AAAAAAAAAAQAgAAAAIgAAAGRycy9kb3ducmV2LnhtbFBLAQIUABQAAAAIAIdO4kAzLwWe&#10;OwAAADkAAAAQAAAAAAAAAAEAIAAAAAsBAABkcnMvc2hhcGV4bWwueG1sUEsFBgAAAAAGAAYAWwEA&#10;ALUDAAAAAA==&#10;">
                            <v:fill on="t" focussize="0,0"/>
                            <v:stroke weight="2.5pt" color="#4F81BD" joinstyle="miter"/>
                            <v:imagedata o:title=""/>
                            <o:lock v:ext="edit" aspectratio="f"/>
                            <v:textbox>
                              <w:txbxContent>
                                <w:p>
                                  <w:pPr>
                                    <w:jc w:val="center"/>
                                    <w:rPr>
                                      <w:lang w:val="en-US" w:eastAsia="zh-CN"/>
                                    </w:rPr>
                                  </w:pPr>
                                  <w:r>
                                    <w:rPr>
                                      <w:rFonts w:hint="eastAsia"/>
                                      <w:lang w:val="en-US" w:eastAsia="zh-CN"/>
                                    </w:rPr>
                                    <w:t>纸质申报材料编制</w:t>
                                  </w:r>
                                </w:p>
                              </w:txbxContent>
                            </v:textbox>
                          </v:rect>
                          <v:line id="_x0000_s1026" o:spid="_x0000_s1026" o:spt="20" style="position:absolute;left:3166;top:9670;flip:x;height:0;width:10199;" filled="f" stroked="t" coordsize="21600,21600" o:gfxdata="UEsDBAoAAAAAAIdO4kAAAAAAAAAAAAAAAAAEAAAAZHJzL1BLAwQUAAAACACHTuJAVA9NibgAAADb&#10;AAAADwAAAGRycy9kb3ducmV2LnhtbEWPSwvCMBCE74L/IazgTVM9FKlGD4JYFBRf96VZ22KzKUl8&#10;/XsjCB6HmfmGmS1ephEPcr62rGA0TEAQF1bXXCo4n1aDCQgfkDU2lknBmzws5t3ODDNtn3ygxzGU&#10;IkLYZ6igCqHNpPRFRQb90LbE0btaZzBE6UqpHT4j3DRynCSpNFhzXKiwpWVFxe14Nwo2u/3dXze0&#10;3uauztendLltL2+l+r1RMgUR6BX+4V871wrGKXy/xB8g5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A9NibgAAADbAAAA&#10;DwAAAAAAAAABACAAAAAiAAAAZHJzL2Rvd25yZXYueG1sUEsBAhQAFAAAAAgAh07iQDMvBZ47AAAA&#10;OQAAABAAAAAAAAAAAQAgAAAABwEAAGRycy9zaGFwZXhtbC54bWxQSwUGAAAAAAYABgBbAQAAsQMA&#10;AAAA&#10;">
                            <v:fill on="f" focussize="0,0"/>
                            <v:stroke weight="1pt" color="#4A7EBB" joinstyle="round"/>
                            <v:imagedata o:title=""/>
                            <o:lock v:ext="edit" aspectratio="f"/>
                          </v:line>
                          <v:shape id="_x0000_s1026" o:spid="_x0000_s1026" o:spt="32" type="#_x0000_t32" style="position:absolute;left:3165;top:7710;flip:y;height:1960;width:1;" filled="f" stroked="t" coordsize="21600,21600" o:gfxdata="UEsDBAoAAAAAAIdO4kAAAAAAAAAAAAAAAAAEAAAAZHJzL1BLAwQUAAAACACHTuJAVwrE2rwAAADb&#10;AAAADwAAAGRycy9kb3ducmV2LnhtbEWPzarCMBSE9xd8h3AENxdNdaFSjS4EwYII/oC4OzbHttic&#10;lCZq9emNILgcZuYbZjpvTCnuVLvCsoJ+LwJBnFpdcKbgsF92xyCcR9ZYWiYFT3Iwn7X+phhr++At&#10;3Xc+EwHCLkYFufdVLKVLczLoerYiDt7F1gZ9kHUmdY2PADelHETRUBosOCzkWNEip/S6uxkFyW3k&#10;Ez6nx+PptU42/9QML3arVKfdjyYgPDX+F/62V1rBYASfL+EHyN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cKxNq8AAAA&#10;2wAAAA8AAAAAAAAAAQAgAAAAIgAAAGRycy9kb3ducmV2LnhtbFBLAQIUABQAAAAIAIdO4kAzLwWe&#10;OwAAADkAAAAQAAAAAAAAAAEAIAAAAAsBAABkcnMvc2hhcGV4bWwueG1sUEsFBgAAAAAGAAYAWwEA&#10;ALUDAAAAAA==&#10;">
                            <v:fill on="f" focussize="0,0"/>
                            <v:stroke weight="1pt" color="#4A7EBB" joinstyle="round" endarrow="open"/>
                            <v:imagedata o:title=""/>
                            <o:lock v:ext="edit" aspectratio="f"/>
                          </v:shape>
                          <v:rect id="_x0000_s1026" o:spid="_x0000_s1026" o:spt="1" style="position:absolute;left:6000;top:7110;height:600;width:2145;v-text-anchor:middle;" fillcolor="#FFFFFF" filled="t" stroked="t" coordsize="21600,21600" o:gfxdata="UEsDBAoAAAAAAIdO4kAAAAAAAAAAAAAAAAAEAAAAZHJzL1BLAwQUAAAACACHTuJAwDeqVLgAAADb&#10;AAAADwAAAGRycy9kb3ducmV2LnhtbEVPy4rCMBTdC/5DuII7TetCpGOUKihuBHVGcHlprk2xuSlJ&#10;fP29WQizPJz3fPmyrXiQD41jBfk4A0FcOd1wreDvdzOagQgRWWPrmBS8KcBy0e/NsdDuyUd6nGIt&#10;UgiHAhWYGLtCylAZshjGriNO3NV5izFBX0vt8ZnCbSsnWTaVFhtODQY7Whuqbqe7VVBezuW6epfn&#10;Lr/7ejs1cXVwe6WGgzz7ARHpFf/FX/dOK5ikselL+gFy8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DeqVLgAAADbAAAA&#10;DwAAAAAAAAABACAAAAAiAAAAZHJzL2Rvd25yZXYueG1sUEsBAhQAFAAAAAgAh07iQDMvBZ47AAAA&#10;OQAAABAAAAAAAAAAAQAgAAAABwEAAGRycy9zaGFwZXhtbC54bWxQSwUGAAAAAAYABgBbAQAAsQMA&#10;AAAA&#10;">
                            <v:fill on="t" focussize="0,0"/>
                            <v:stroke weight="2.5pt" color="#4F81BD" joinstyle="miter"/>
                            <v:imagedata o:title=""/>
                            <o:lock v:ext="edit" aspectratio="f"/>
                            <v:textbox>
                              <w:txbxContent>
                                <w:p>
                                  <w:pPr>
                                    <w:jc w:val="center"/>
                                    <w:rPr>
                                      <w:lang w:val="en-US" w:eastAsia="zh-CN"/>
                                    </w:rPr>
                                  </w:pPr>
                                  <w:r>
                                    <w:rPr>
                                      <w:rFonts w:hint="eastAsia"/>
                                      <w:lang w:val="en-US" w:eastAsia="zh-CN"/>
                                    </w:rPr>
                                    <w:t>审查</w:t>
                                  </w:r>
                                </w:p>
                              </w:txbxContent>
                            </v:textbox>
                          </v:rect>
                          <v:shape id="_x0000_s1026" o:spid="_x0000_s1026" o:spt="32" type="#_x0000_t32" style="position:absolute;left:4380;top:7275;height:0;width:1620;" filled="f" stroked="t" coordsize="21600,21600" o:gfxdata="UEsDBAoAAAAAAIdO4kAAAAAAAAAAAAAAAAAEAAAAZHJzL1BLAwQUAAAACACHTuJAe62gdLsAAADb&#10;AAAADwAAAGRycy9kb3ducmV2LnhtbEWPS6vCMBSE94L/IRzBnaYVvGg1Coqiqws+ENwdm2NbbE5K&#10;E5+/3giCy2FmvmHG04cpxY1qV1hWEHcjEMSp1QVnCva7ZWcAwnlkjaVlUvAkB9NJszHGRNs7b+i2&#10;9ZkIEHYJKsi9rxIpXZqTQde1FXHwzrY26IOsM6lrvAe4KWUviv6kwYLDQo4VzXNKL9urUfB/Oq7w&#10;Odgddf/gLuWrms3jxUypdiuORiA8Pfwv/G2vtYLeED5fwg+Qk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62gdLsAAADb&#10;AAAADwAAAAAAAAABACAAAAAiAAAAZHJzL2Rvd25yZXYueG1sUEsBAhQAFAAAAAgAh07iQDMvBZ47&#10;AAAAOQAAABAAAAAAAAAAAQAgAAAACgEAAGRycy9zaGFwZXhtbC54bWxQSwUGAAAAAAYABgBbAQAA&#10;tAMAAAAA&#10;">
                            <v:fill on="f" focussize="0,0"/>
                            <v:stroke weight="1pt" color="#4A7EBB" joinstyle="round" endarrow="open"/>
                            <v:imagedata o:title=""/>
                            <o:lock v:ext="edit" aspectratio="f"/>
                          </v:shape>
                          <v:shape id="_x0000_s1026" o:spid="_x0000_s1026" o:spt="32" type="#_x0000_t32" style="position:absolute;left:4380;top:7591;flip:x;height:0;width:1620;" filled="f" stroked="t" coordsize="21600,21600" o:gfxdata="UEsDBAoAAAAAAIdO4kAAAAAAAAAAAAAAAAAEAAAAZHJzL1BLAwQUAAAACACHTuJAXTrKc7oAAADb&#10;AAAADwAAAGRycy9kb3ducmV2LnhtbEVPy4rCMBTdC/5DuMJsRFNHUKlGF4JgYRB8QHF3ba5tsbkp&#10;TdSOX28WgsvDeS9WranEgxpXWlYwGkYgiDOrS84VnI6bwQyE88gaK8uk4J8crJbdzgJjbZ+8p8fB&#10;5yKEsItRQeF9HUvpsoIMuqGtiQN3tY1BH2CTS93gM4SbSv5G0UQaLDk0FFjTuqDsdrgbBcl96hO+&#10;ZGl6fv0luz61k6vdK/XTG0VzEJ5a/xV/3FutYBzWhy/hB8jl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OspzugAAANsA&#10;AAAPAAAAAAAAAAEAIAAAACIAAABkcnMvZG93bnJldi54bWxQSwECFAAUAAAACACHTuJAMy8FnjsA&#10;AAA5AAAAEAAAAAAAAAABACAAAAAJAQAAZHJzL3NoYXBleG1sLnhtbFBLBQYAAAAABgAGAFsBAACz&#10;AwAAAAA=&#10;">
                            <v:fill on="f" focussize="0,0"/>
                            <v:stroke weight="1pt" color="#4A7EBB" joinstyle="round" endarrow="open"/>
                            <v:imagedata o:title=""/>
                            <o:lock v:ext="edit" aspectratio="f"/>
                          </v:shape>
                          <v:rect id="_x0000_s1026" o:spid="_x0000_s1026" o:spt="1" style="position:absolute;left:10140;top:7110;height:600;width:2595;v-text-anchor:middle;" fillcolor="#FFFFFF" filled="t" stroked="t" coordsize="21600,21600" o:gfxdata="UEsDBAoAAAAAAIdO4kAAAAAAAAAAAAAAAAAEAAAAZHJzL1BLAwQUAAAACACHTuJA1NSVFL0AAADb&#10;AAAADwAAAGRycy9kb3ducmV2LnhtbEWPwWrDMBBE74X8g9hAbo3sBkxxowQ30NJLoEka6HGxtpap&#10;tTKSYsd/HxUCPQ4z84ZZb6+2EwP50DpWkC8zEMS10y03Cr5Ob4/PIEJE1tg5JgUTBdhuZg9rLLUb&#10;+UDDMTYiQTiUqMDE2JdShtqQxbB0PXHyfpy3GJP0jdQexwS3nXzKskJabDktGOxpZ6j+PV6sgur7&#10;XO3qqTr3+cU374WJr59ur9RinmcvICJd43/43v7QClY5/H1JP0Bu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1JUUvQAA&#10;ANsAAAAPAAAAAAAAAAEAIAAAACIAAABkcnMvZG93bnJldi54bWxQSwECFAAUAAAACACHTuJAMy8F&#10;njsAAAA5AAAAEAAAAAAAAAABACAAAAAMAQAAZHJzL3NoYXBleG1sLnhtbFBLBQYAAAAABgAGAFsB&#10;AAC2AwAAAAA=&#10;">
                            <v:fill on="t" focussize="0,0"/>
                            <v:stroke weight="2.5pt" color="#4F81BD" joinstyle="miter"/>
                            <v:imagedata o:title=""/>
                            <o:lock v:ext="edit" aspectratio="f"/>
                            <v:textbox>
                              <w:txbxContent>
                                <w:p>
                                  <w:pPr>
                                    <w:jc w:val="center"/>
                                    <w:rPr>
                                      <w:lang w:val="en-US" w:eastAsia="zh-CN"/>
                                    </w:rPr>
                                  </w:pPr>
                                  <w:r>
                                    <w:rPr>
                                      <w:rFonts w:hint="eastAsia"/>
                                      <w:lang w:val="en-US" w:eastAsia="zh-CN"/>
                                    </w:rPr>
                                    <w:t>形式审查</w:t>
                                  </w:r>
                                </w:p>
                              </w:txbxContent>
                            </v:textbox>
                          </v:rect>
                          <v:shape id="_x0000_s1026" o:spid="_x0000_s1026" o:spt="32" type="#_x0000_t32" style="position:absolute;left:8145;top:7245;height:0;width:1995;" filled="f" stroked="t" coordsize="21600,21600" o:gfxdata="UEsDBAoAAAAAAIdO4kAAAAAAAAAAAAAAAAAEAAAAZHJzL1BLAwQUAAAACACHTuJA8NCk2L4AAADb&#10;AAAADwAAAGRycy9kb3ducmV2LnhtbEWPQWvCQBSE7wX/w/IEb80mKS0SXQWDpZ6ExlLI7Zl9JsHs&#10;25DdqvHXdwsFj8PMfMMs1zfTiQsNrrWsIIliEMSV1S3XCr4O789zEM4ja+wsk4KRHKxXk6clZtpe&#10;+ZMuha9FgLDLUEHjfZ9J6aqGDLrI9sTBO9nBoA9yqKUe8BrgppNpHL9Jgy2HhQZ7yhuqzsWPUbA/&#10;lh84zg+lfv125+7eb/Jku1FqNk3iBQhPN/8I/7d3WsFLCn9fwg+Qq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NCk2L4A&#10;AADbAAAADwAAAAAAAAABACAAAAAiAAAAZHJzL2Rvd25yZXYueG1sUEsBAhQAFAAAAAgAh07iQDMv&#10;BZ47AAAAOQAAABAAAAAAAAAAAQAgAAAADQEAAGRycy9zaGFwZXhtbC54bWxQSwUGAAAAAAYABgBb&#10;AQAAtwMAAAAA&#10;">
                            <v:fill on="f" focussize="0,0"/>
                            <v:stroke weight="1pt" color="#4A7EBB" joinstyle="round" endarrow="open"/>
                            <v:imagedata o:title=""/>
                            <o:lock v:ext="edit" aspectratio="f"/>
                          </v:shape>
                          <v:rect id="_x0000_s1026" o:spid="_x0000_s1026" o:spt="1" style="position:absolute;left:10890;top:8505;height:495;width:1380;v-text-anchor:middle;" fillcolor="#FFFFFF" filled="t" stroked="t" coordsize="21600,21600" o:gfxdata="UEsDBAoAAAAAAIdO4kAAAAAAAAAAAAAAAAAEAAAAZHJzL1BLAwQUAAAACACHTuJAS0qu+LwAAADb&#10;AAAADwAAAGRycy9kb3ducmV2LnhtbEWPS4sCMRCE74L/IbTgTTOzgiyjUUbBxYuw6wM8NpN2Mjjp&#10;DEl8/XuzsLDHoqq+oubLp23FnXxoHCvIxxkI4srphmsFx8Nm9AkiRGSNrWNS8KIAy0W/N8dCuwf/&#10;0H0fa5EgHApUYGLsCilDZchiGLuOOHkX5y3GJH0ttcdHgttWfmTZVFpsOC0Y7GhtqLrub1ZBeT6V&#10;6+pVnrr85uuvqYmrb7dTajjIsxmISM/4H/5rb7WCyQR+v6QfIB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Krvi8AAAA&#10;2wAAAA8AAAAAAAAAAQAgAAAAIgAAAGRycy9kb3ducmV2LnhtbFBLAQIUABQAAAAIAIdO4kAzLwWe&#10;OwAAADkAAAAQAAAAAAAAAAEAIAAAAAsBAABkcnMvc2hhcGV4bWwueG1sUEsFBgAAAAAGAAYAWwEA&#10;ALUDAAAAAA==&#10;">
                            <v:fill on="t" focussize="0,0"/>
                            <v:stroke weight="2.5pt" color="#4F81BD" joinstyle="miter"/>
                            <v:imagedata o:title=""/>
                            <o:lock v:ext="edit" aspectratio="f"/>
                            <v:textbox>
                              <w:txbxContent>
                                <w:p>
                                  <w:pPr>
                                    <w:jc w:val="center"/>
                                    <w:rPr>
                                      <w:lang w:val="en-US" w:eastAsia="zh-CN"/>
                                    </w:rPr>
                                  </w:pPr>
                                  <w:r>
                                    <w:rPr>
                                      <w:rFonts w:hint="eastAsia"/>
                                      <w:lang w:val="en-US" w:eastAsia="zh-CN"/>
                                    </w:rPr>
                                    <w:t>受理</w:t>
                                  </w:r>
                                </w:p>
                              </w:txbxContent>
                            </v:textbox>
                          </v:rect>
                          <v:shape id="_x0000_s1026" o:spid="_x0000_s1026" o:spt="32" type="#_x0000_t32" style="position:absolute;left:11475;top:7710;height:795;width:0;" filled="f" stroked="t" coordsize="21600,21600" o:gfxdata="UEsDBAoAAAAAAIdO4kAAAAAAAAAAAAAAAAAEAAAAZHJzL1BLAwQUAAAACACHTuJAEHWZN78AAADb&#10;AAAADwAAAGRycy9kb3ducmV2LnhtbEWPQWvCQBSE7wX/w/KE3uomtpYQsxEUS3sqVIuQ2zP7TILZ&#10;tyG71aS/vlsQPA4z8w2TrQbTigv1rrGsIJ5FIIhLqxuuFHzv354SEM4ja2wtk4KRHKzyyUOGqbZX&#10;/qLLzlciQNilqKD2vkuldGVNBt3MdsTBO9neoA+yr6Tu8RrgppXzKHqVBhsOCzV2tKmpPO9+jILP&#10;Y/GOY7Iv9OLgzu1vt97E27VSj9M4WoLwNPh7+Nb+0AqeX+D/S/gBMv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B1mTe/&#10;AAAA2wAAAA8AAAAAAAAAAQAgAAAAIgAAAGRycy9kb3ducmV2LnhtbFBLAQIUABQAAAAIAIdO4kAz&#10;LwWeOwAAADkAAAAQAAAAAAAAAAEAIAAAAA4BAABkcnMvc2hhcGV4bWwueG1sUEsFBgAAAAAGAAYA&#10;WwEAALgDAAAAAA==&#10;">
                            <v:fill on="f" focussize="0,0"/>
                            <v:stroke weight="1pt" color="#4A7EBB" joinstyle="round" endarrow="open"/>
                            <v:imagedata o:title=""/>
                            <o:lock v:ext="edit" aspectratio="f"/>
                          </v:shape>
                          <v:line id="_x0000_s1026" o:spid="_x0000_s1026" o:spt="20" style="position:absolute;left:10620;top:7710;height:1020;width:0;" filled="f" stroked="t" coordsize="21600,21600" o:gfxdata="UEsDBAoAAAAAAIdO4kAAAAAAAAAAAAAAAAAEAAAAZHJzL1BLAwQUAAAACACHTuJAlYreXr4AAADb&#10;AAAADwAAAGRycy9kb3ducmV2LnhtbEWPzWrDMBCE74W+g9hCLqWRkxDTupENMaTk0kOcPsBirX9q&#10;aWUsJXHevioUehxm5htmV8zWiCtNvnesYLVMQBDXTvfcKvg6H15eQfiArNE4JgV38lDkjw87zLS7&#10;8YmuVWhFhLDPUEEXwphJ6euOLPqlG4mj17jJYohyaqWe8Bbh1sh1kqTSYs9xocORyo7qobpYBc24&#10;Tgdj9tV32nw8l59DyW/zXanF0yp5BxFoDv/hv/ZRK9hs4fdL/AEy/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YreXr4A&#10;AADbAAAADwAAAAAAAAABACAAAAAiAAAAZHJzL2Rvd25yZXYueG1sUEsBAhQAFAAAAAgAh07iQDMv&#10;BZ47AAAAOQAAABAAAAAAAAAAAQAgAAAADQEAAGRycy9zaGFwZXhtbC54bWxQSwUGAAAAAAYABgBb&#10;AQAAtwMAAAAA&#10;">
                            <v:fill on="f" focussize="0,0"/>
                            <v:stroke weight="1pt" color="#4A7EBB" joinstyle="round"/>
                            <v:imagedata o:title=""/>
                            <o:lock v:ext="edit" aspectratio="f"/>
                          </v:line>
                        </v:group>
                      </v:group>
                    </v:group>
                  </v:group>
                </v:group>
                <v:shape id="_x0000_s1026" o:spid="_x0000_s1026" o:spt="202" type="#_x0000_t202" style="position:absolute;left:2615;top:3380;height:500;width:1480;" fillcolor="#FFFFFF" filled="t" stroked="t" coordsize="21600,21600" o:gfxdata="UEsDBAoAAAAAAIdO4kAAAAAAAAAAAAAAAAAEAAAAZHJzL1BLAwQUAAAACACHTuJAuDEfv7wAAADb&#10;AAAADwAAAGRycy9kb3ducmV2LnhtbEWPT4vCMBTE74LfITzBi6xJi8jSNYrIinv1z2Vvj+bZFpuX&#10;tsla9dNvBMHjMDO/YRarm63FlTpfOdaQTBUI4tyZigsNp+P24xOED8gGa8ek4U4eVsvhYIGZcT3v&#10;6XoIhYgQ9hlqKENoMil9XpJFP3UNcfTOrrMYouwKaTrsI9zWMlVqLi1WHBdKbGhTUn45/FkNrv++&#10;W0etSie/D7vbrNv9OW21Ho8S9QUi0C28w6/2j9EwS+D5Jf4Auf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gxH7+8AAAA&#10;2wAAAA8AAAAAAAAAAQAgAAAAIgAAAGRycy9kb3ducmV2LnhtbFBLAQIUABQAAAAIAIdO4kAzLwWe&#10;OwAAADkAAAAQAAAAAAAAAAEAIAAAAAsBAABkcnMvc2hhcGV4bWwueG1sUEsFBgAAAAAGAAYAWwEA&#10;ALUDAAAAAA==&#10;">
                  <v:fill on="t" focussize="0,0"/>
                  <v:stroke color="#FFFFFF" joinstyle="miter"/>
                  <v:imagedata o:title=""/>
                  <o:lock v:ext="edit" aspectratio="f"/>
                  <v:textbox>
                    <w:txbxContent>
                      <w:p>
                        <w:pPr>
                          <w:ind w:firstLine="316" w:firstLineChars="150"/>
                          <w:jc w:val="both"/>
                          <w:rPr>
                            <w:b/>
                            <w:szCs w:val="21"/>
                            <w:lang w:val="en-US" w:eastAsia="zh-CN"/>
                          </w:rPr>
                        </w:pPr>
                        <w:r>
                          <w:rPr>
                            <w:rFonts w:hint="eastAsia"/>
                            <w:b/>
                            <w:szCs w:val="21"/>
                            <w:lang w:val="en-US" w:eastAsia="zh-CN"/>
                          </w:rPr>
                          <w:t>企业</w:t>
                        </w:r>
                      </w:p>
                    </w:txbxContent>
                  </v:textbox>
                </v:shape>
                <v:shape id="_x0000_s1026" o:spid="_x0000_s1026" o:spt="202" type="#_x0000_t202" style="position:absolute;left:5780;top:3380;height:520;width:2930;" fillcolor="#FFFFFF" filled="t" stroked="t" coordsize="21600,21600" o:gfxdata="UEsDBAoAAAAAAIdO4kAAAAAAAAAAAAAAAAAEAAAAZHJzL1BLAwQUAAAACACHTuJASOOByL0AAADb&#10;AAAADwAAAGRycy9kb3ducmV2LnhtbEWPT2vCQBTE7wW/w/KEXoruGkqRmFVELO011ou3R/blD2bf&#10;JtnVmH76bqHQ4zAzv2Gy3cO24k6DbxxrWC0VCOLCmYYrDeev98UahA/IBlvHpGEiD7vt7CnD1LiR&#10;c7qfQiUihH2KGuoQulRKX9Rk0S9dRxy90g0WQ5RDJc2AY4TbViZKvUmLDceFGjs61FRcTzerwY3H&#10;yTrqVfJy+bYfh32fl0mv9fN8pTYgAj3Cf/iv/Wk0vCbw+yX+ALn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44HIvQAA&#10;ANsAAAAPAAAAAAAAAAEAIAAAACIAAABkcnMvZG93bnJldi54bWxQSwECFAAUAAAACACHTuJAMy8F&#10;njsAAAA5AAAAEAAAAAAAAAABACAAAAAMAQAAZHJzL3NoYXBleG1sLnhtbFBLBQYAAAAABgAGAFsB&#10;AAC2AwAAAAA=&#10;">
                  <v:fill on="t" focussize="0,0"/>
                  <v:stroke color="#FFFFFF" joinstyle="miter"/>
                  <v:imagedata o:title=""/>
                  <o:lock v:ext="edit" aspectratio="f"/>
                  <v:textbox>
                    <w:txbxContent>
                      <w:p>
                        <w:pPr>
                          <w:jc w:val="both"/>
                          <w:rPr>
                            <w:szCs w:val="21"/>
                            <w:lang w:val="en-US" w:eastAsia="zh-CN"/>
                          </w:rPr>
                        </w:pPr>
                        <w:r>
                          <w:rPr>
                            <w:rFonts w:hint="eastAsia"/>
                            <w:b/>
                            <w:szCs w:val="21"/>
                            <w:lang w:val="en-US" w:eastAsia="zh-CN"/>
                          </w:rPr>
                          <w:t>各市高企认定工作服务窗口</w:t>
                        </w:r>
                      </w:p>
                    </w:txbxContent>
                  </v:textbox>
                </v:shape>
                <v:shape id="_x0000_s1026" o:spid="_x0000_s1026" o:spt="202" type="#_x0000_t202" style="position:absolute;left:10140;top:3430;height:470;width:2640;" fillcolor="#FFFFFF" filled="t" stroked="t" coordsize="21600,21600" o:gfxdata="UEsDBAoAAAAAAIdO4kAAAAAAAAAAAAAAAAAEAAAAZHJzL1BLAwQUAAAACACHTuJAJ68kU7wAAADb&#10;AAAADwAAAGRycy9kb3ducmV2LnhtbEWPT4vCMBTE7wv7HcJb8LJoYpVFqlEWUfTqn8veHs2zLTYv&#10;bZO16qc3guBxmJnfMLPF1VbiQq0vHWsYDhQI4syZknMNx8O6PwHhA7LByjFpuJGHxfzzY4apcR3v&#10;6LIPuYgQ9ilqKEKoUyl9VpBFP3A1cfROrrUYomxzaVrsItxWMlHqR1osOS4UWNOyoOy8/7caXLe6&#10;WUeNSr7/7naz/G12p6TRuvc1VFMQga7hHX61t0bDeATPL/EH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vJFO8AAAA&#10;2wAAAA8AAAAAAAAAAQAgAAAAIgAAAGRycy9kb3ducmV2LnhtbFBLAQIUABQAAAAIAIdO4kAzLwWe&#10;OwAAADkAAAAQAAAAAAAAAAEAIAAAAAsBAABkcnMvc2hhcGV4bWwueG1sUEsFBgAAAAAGAAYAWwEA&#10;ALUDAAAAAA==&#10;">
                  <v:fill on="t" focussize="0,0"/>
                  <v:stroke color="#FFFFFF" joinstyle="miter"/>
                  <v:imagedata o:title=""/>
                  <o:lock v:ext="edit" aspectratio="f"/>
                  <v:textbox>
                    <w:txbxContent>
                      <w:p>
                        <w:pPr>
                          <w:jc w:val="both"/>
                          <w:rPr>
                            <w:b/>
                            <w:szCs w:val="21"/>
                            <w:lang w:val="en-US" w:eastAsia="zh-CN"/>
                          </w:rPr>
                        </w:pPr>
                        <w:r>
                          <w:rPr>
                            <w:rFonts w:hint="eastAsia"/>
                            <w:b/>
                            <w:szCs w:val="21"/>
                            <w:lang w:val="en-US" w:eastAsia="zh-CN"/>
                          </w:rPr>
                          <w:t>广西高企认定办</w:t>
                        </w:r>
                      </w:p>
                    </w:txbxContent>
                  </v:textbox>
                </v:shape>
              </v:group>
            </w:pict>
          </mc:Fallback>
        </mc:AlternateContent>
      </w:r>
      <w:r>
        <w:rPr>
          <w:rFonts w:hint="default" w:ascii="Times New Roman" w:hAnsi="Times New Roman" w:cs="Times New Roman"/>
          <w:lang w:val="en-US" w:eastAsia="zh-CN"/>
        </w:rPr>
        <w:t xml:space="preserve">            </w:t>
      </w:r>
    </w:p>
    <w:p>
      <w:pPr>
        <w:jc w:val="both"/>
        <w:rPr>
          <w:rFonts w:hint="default" w:ascii="Times New Roman" w:hAnsi="Times New Roman" w:cs="Times New Roman"/>
          <w:lang w:val="en-US" w:eastAsia="zh-CN"/>
        </w:rPr>
      </w:pPr>
      <w:r>
        <w:rPr>
          <w:rFonts w:hint="default" w:ascii="Times New Roman" w:hAnsi="Times New Roman" w:cs="Times New Roman"/>
          <w:lang w:val="en-US" w:eastAsia="zh-CN"/>
        </w:rPr>
        <w:t xml:space="preserve">                                   </w:t>
      </w:r>
    </w:p>
    <w:p>
      <w:pPr>
        <w:jc w:val="both"/>
        <w:rPr>
          <w:rFonts w:hint="default" w:ascii="Times New Roman" w:hAnsi="Times New Roman" w:cs="Times New Roman"/>
          <w:lang w:val="en-US" w:eastAsia="zh-CN"/>
        </w:rPr>
      </w:pPr>
    </w:p>
    <w:p>
      <w:pPr>
        <w:jc w:val="both"/>
        <w:rPr>
          <w:rFonts w:hint="default" w:ascii="Times New Roman" w:hAnsi="Times New Roman" w:cs="Times New Roman"/>
          <w:lang w:val="en-US" w:eastAsia="zh-CN"/>
        </w:rPr>
      </w:pPr>
      <w:r>
        <w:rPr>
          <w:rFonts w:hint="default" w:ascii="Times New Roman" w:hAnsi="Times New Roman" w:cs="Times New Roman"/>
          <w:lang w:val="en-US" w:eastAsia="zh-CN"/>
        </w:rPr>
        <w:t xml:space="preserve">         </w:t>
      </w:r>
    </w:p>
    <w:p>
      <w:pPr>
        <w:spacing w:line="360" w:lineRule="auto"/>
        <w:ind w:right="-143" w:rightChars="-68" w:firstLine="1600" w:firstLineChars="500"/>
        <w:jc w:val="both"/>
        <w:rPr>
          <w:rFonts w:hint="default" w:ascii="Times New Roman" w:hAnsi="Times New Roman" w:eastAsia="仿宋_GB2312" w:cs="Times New Roman"/>
          <w:sz w:val="32"/>
          <w:szCs w:val="32"/>
          <w:lang w:val="en-US" w:eastAsia="zh-CN"/>
        </w:rPr>
        <w:sectPr>
          <w:pgSz w:w="16838" w:h="11906" w:orient="landscape"/>
          <w:pgMar w:top="1800" w:right="1440" w:bottom="1800" w:left="1440" w:header="851" w:footer="992" w:gutter="0"/>
          <w:pgNumType w:fmt="decimal"/>
          <w:cols w:space="720" w:num="1"/>
          <w:docGrid w:type="lines" w:linePitch="312" w:charSpace="0"/>
        </w:sectPr>
      </w:pPr>
    </w:p>
    <w:p>
      <w:pPr>
        <w:tabs>
          <w:tab w:val="left" w:pos="4005"/>
        </w:tabs>
        <w:spacing w:line="540" w:lineRule="exact"/>
        <w:jc w:val="both"/>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lang w:val="en-US" w:eastAsia="zh-CN"/>
        </w:rPr>
        <w:t>附件2-2</w:t>
      </w:r>
    </w:p>
    <w:p>
      <w:pPr>
        <w:spacing w:line="520" w:lineRule="exact"/>
        <w:jc w:val="center"/>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企业用户名、密码找回说明</w:t>
      </w:r>
    </w:p>
    <w:p>
      <w:pPr>
        <w:jc w:val="center"/>
        <w:rPr>
          <w:rFonts w:hint="default" w:ascii="Times New Roman" w:hAnsi="Times New Roman" w:eastAsia="方正小标宋简体" w:cs="Times New Roman"/>
          <w:w w:val="80"/>
          <w:sz w:val="36"/>
          <w:szCs w:val="36"/>
          <w:lang w:val="en-US" w:eastAsia="zh-CN"/>
        </w:rPr>
      </w:pPr>
    </w:p>
    <w:p>
      <w:pPr>
        <w:spacing w:line="576" w:lineRule="exact"/>
        <w:ind w:firstLine="640" w:firstLineChars="20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一、“科技部政务服务平台”密码找回</w:t>
      </w:r>
    </w:p>
    <w:p>
      <w:pPr>
        <w:spacing w:line="576" w:lineRule="exact"/>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企业在“科技部政务服务平台”上的原有注册用户名、密码丢失时，可在该网企业登录界面点击“忘记密码”，输入原注册时填写的“登录名”、“预留手机号”等信息后，提交后重新设置密码。如需忘记登录名或预留手机号时，可通过填写单位信息并上传有效身份证件进行申诉重置密码。</w:t>
      </w:r>
    </w:p>
    <w:p>
      <w:pPr>
        <w:spacing w:line="576" w:lineRule="exact"/>
        <w:ind w:firstLine="640" w:firstLineChars="20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二、“广西高企管理系统”密码找回</w:t>
      </w:r>
    </w:p>
    <w:p>
      <w:pPr>
        <w:spacing w:line="576" w:lineRule="exact"/>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企业在“广西高企管理系统”上的原有注册用户名、密码丢失时，可在该网企业申报界面点击“忘记密码”或“账号申诉”，然后填写企业名称、联系人姓名与联系方式等相关信息，并提交营业执照扫描件与账号密码找回函（均需加盖公章）扫描件到系统。通过审核后，系统将通过邮件的方式发送企业账号、密码至企业申诉时提供的联系邮箱。</w:t>
      </w:r>
    </w:p>
    <w:p>
      <w:pPr>
        <w:jc w:val="both"/>
        <w:rPr>
          <w:rFonts w:hint="default" w:ascii="Times New Roman" w:hAnsi="Times New Roman" w:cs="Times New Roman"/>
          <w:lang w:val="en-US" w:eastAsia="zh-CN"/>
        </w:rPr>
      </w:pPr>
    </w:p>
    <w:p>
      <w:pPr>
        <w:jc w:val="left"/>
        <w:rPr>
          <w:rFonts w:hint="default" w:ascii="Times New Roman" w:hAnsi="Times New Roman" w:eastAsia="仿宋_GB2312" w:cs="Times New Roman"/>
          <w:sz w:val="32"/>
          <w:szCs w:val="32"/>
          <w:lang w:val="en-US" w:eastAsia="zh-CN"/>
        </w:rPr>
      </w:pPr>
    </w:p>
    <w:p>
      <w:pPr>
        <w:jc w:val="left"/>
        <w:rPr>
          <w:rFonts w:hint="default" w:ascii="Times New Roman" w:hAnsi="Times New Roman" w:eastAsia="仿宋_GB2312" w:cs="Times New Roman"/>
          <w:sz w:val="32"/>
          <w:szCs w:val="32"/>
          <w:lang w:val="en-US" w:eastAsia="zh-CN"/>
        </w:rPr>
      </w:pPr>
    </w:p>
    <w:p>
      <w:pPr>
        <w:jc w:val="left"/>
        <w:rPr>
          <w:rFonts w:hint="default" w:ascii="Times New Roman" w:hAnsi="Times New Roman" w:eastAsia="仿宋_GB2312" w:cs="Times New Roman"/>
          <w:sz w:val="32"/>
          <w:szCs w:val="32"/>
          <w:lang w:val="en-US" w:eastAsia="zh-CN"/>
        </w:rPr>
      </w:pPr>
    </w:p>
    <w:p>
      <w:pPr>
        <w:jc w:val="left"/>
        <w:rPr>
          <w:rFonts w:hint="default" w:ascii="Times New Roman" w:hAnsi="Times New Roman" w:eastAsia="仿宋_GB2312" w:cs="Times New Roman"/>
          <w:sz w:val="32"/>
          <w:szCs w:val="32"/>
          <w:lang w:val="en-US" w:eastAsia="zh-CN"/>
        </w:rPr>
      </w:pPr>
    </w:p>
    <w:p>
      <w:pPr>
        <w:jc w:val="left"/>
        <w:rPr>
          <w:rFonts w:hint="default" w:ascii="Times New Roman" w:hAnsi="Times New Roman" w:eastAsia="仿宋_GB2312" w:cs="Times New Roman"/>
          <w:sz w:val="32"/>
          <w:szCs w:val="32"/>
          <w:lang w:val="en-US" w:eastAsia="zh-CN"/>
        </w:rPr>
      </w:pPr>
    </w:p>
    <w:p>
      <w:pPr>
        <w:jc w:val="left"/>
        <w:rPr>
          <w:rFonts w:hint="default" w:ascii="Times New Roman" w:hAnsi="Times New Roman" w:eastAsia="仿宋_GB2312" w:cs="Times New Roman"/>
          <w:sz w:val="32"/>
          <w:szCs w:val="32"/>
          <w:lang w:val="en-US" w:eastAsia="zh-CN"/>
        </w:rPr>
      </w:pPr>
    </w:p>
    <w:p>
      <w:pPr>
        <w:jc w:val="left"/>
        <w:rPr>
          <w:rFonts w:hint="default" w:ascii="Times New Roman" w:hAnsi="Times New Roman" w:eastAsia="仿宋_GB2312" w:cs="Times New Roman"/>
          <w:sz w:val="32"/>
          <w:szCs w:val="32"/>
          <w:lang w:val="en-US" w:eastAsia="zh-CN"/>
        </w:rPr>
      </w:pPr>
    </w:p>
    <w:p>
      <w:pPr>
        <w:jc w:val="left"/>
        <w:rPr>
          <w:rFonts w:hint="default" w:ascii="Times New Roman" w:hAnsi="Times New Roman" w:eastAsia="仿宋_GB2312" w:cs="Times New Roman"/>
          <w:sz w:val="32"/>
          <w:szCs w:val="32"/>
          <w:lang w:val="en-US" w:eastAsia="zh-CN"/>
        </w:rPr>
      </w:pPr>
    </w:p>
    <w:p>
      <w:pPr>
        <w:jc w:val="left"/>
        <w:rPr>
          <w:rFonts w:hint="default" w:ascii="Times New Roman" w:hAnsi="Times New Roman" w:eastAsia="仿宋_GB2312" w:cs="Times New Roman"/>
          <w:sz w:val="32"/>
          <w:szCs w:val="32"/>
          <w:lang w:val="en-US" w:eastAsia="zh-CN"/>
        </w:rPr>
      </w:pPr>
    </w:p>
    <w:p>
      <w:pPr>
        <w:jc w:val="left"/>
        <w:rPr>
          <w:rFonts w:hint="default" w:ascii="Times New Roman" w:hAnsi="Times New Roman" w:eastAsia="仿宋_GB2312" w:cs="Times New Roman"/>
          <w:sz w:val="32"/>
          <w:szCs w:val="32"/>
          <w:lang w:val="en-US" w:eastAsia="zh-CN"/>
        </w:rPr>
      </w:pPr>
    </w:p>
    <w:p>
      <w:pPr>
        <w:tabs>
          <w:tab w:val="left" w:pos="4005"/>
        </w:tabs>
        <w:spacing w:line="540" w:lineRule="exact"/>
        <w:jc w:val="both"/>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lang w:val="en-US" w:eastAsia="zh-CN"/>
        </w:rPr>
        <w:t>附件2-3</w:t>
      </w:r>
    </w:p>
    <w:p>
      <w:pPr>
        <w:spacing w:line="520" w:lineRule="exact"/>
        <w:jc w:val="both"/>
        <w:rPr>
          <w:rFonts w:hint="default" w:ascii="Times New Roman" w:hAnsi="Times New Roman" w:eastAsia="仿宋_GB2312" w:cs="Times New Roman"/>
          <w:sz w:val="32"/>
          <w:szCs w:val="32"/>
          <w:lang w:val="en-US" w:eastAsia="zh-CN"/>
        </w:rPr>
      </w:pPr>
    </w:p>
    <w:p>
      <w:pPr>
        <w:spacing w:line="520" w:lineRule="exact"/>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广西高新技术企业认定申报书目录模板</w:t>
      </w:r>
    </w:p>
    <w:p>
      <w:pPr>
        <w:spacing w:line="520" w:lineRule="exact"/>
        <w:jc w:val="left"/>
        <w:rPr>
          <w:rFonts w:hint="default" w:ascii="Times New Roman" w:hAnsi="Times New Roman" w:eastAsia="黑体" w:cs="Times New Roman"/>
          <w:sz w:val="36"/>
          <w:szCs w:val="36"/>
          <w:lang w:val="en-US" w:eastAsia="zh-CN"/>
        </w:rPr>
      </w:pPr>
    </w:p>
    <w:p>
      <w:pPr>
        <w:spacing w:line="520" w:lineRule="exact"/>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xml:space="preserve">第一部分  </w:t>
      </w:r>
      <w:r>
        <w:rPr>
          <w:rFonts w:hint="default" w:ascii="Times New Roman" w:hAnsi="Times New Roman" w:eastAsia="黑体" w:cs="Times New Roman"/>
          <w:spacing w:val="1"/>
          <w:w w:val="92"/>
          <w:kern w:val="0"/>
          <w:sz w:val="32"/>
          <w:szCs w:val="32"/>
          <w:fitText w:val="7040" w:id="554183163"/>
          <w:lang w:val="en-US" w:eastAsia="zh-CN"/>
        </w:rPr>
        <w:t>高新技术企业认定申请书(科技部政务服务平台上打印</w:t>
      </w:r>
      <w:r>
        <w:rPr>
          <w:rFonts w:hint="default" w:ascii="Times New Roman" w:hAnsi="Times New Roman" w:eastAsia="黑体" w:cs="Times New Roman"/>
          <w:spacing w:val="69"/>
          <w:w w:val="92"/>
          <w:kern w:val="0"/>
          <w:sz w:val="32"/>
          <w:szCs w:val="32"/>
          <w:fitText w:val="7040" w:id="554183163"/>
          <w:lang w:val="en-US" w:eastAsia="zh-CN"/>
        </w:rPr>
        <w:t>)</w:t>
      </w:r>
    </w:p>
    <w:p>
      <w:pPr>
        <w:spacing w:line="520" w:lineRule="exact"/>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xml:space="preserve">第二部分  企业注册登记与资质证明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28"/>
          <w:szCs w:val="32"/>
          <w:lang w:val="en-US" w:eastAsia="zh-CN"/>
        </w:rPr>
        <w:t>请标注页码</w:t>
      </w:r>
    </w:p>
    <w:p>
      <w:pPr>
        <w:spacing w:line="520" w:lineRule="exact"/>
        <w:ind w:firstLine="944" w:firstLineChars="295"/>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目录                                    …</w:t>
      </w:r>
    </w:p>
    <w:p>
      <w:pPr>
        <w:spacing w:line="520" w:lineRule="exact"/>
        <w:ind w:firstLine="944" w:firstLineChars="295"/>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一、企业注册登记证件                          </w:t>
      </w:r>
    </w:p>
    <w:p>
      <w:pPr>
        <w:spacing w:line="520" w:lineRule="exact"/>
        <w:ind w:firstLine="944" w:firstLineChars="295"/>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二、其他                                      </w:t>
      </w:r>
    </w:p>
    <w:p>
      <w:pPr>
        <w:spacing w:line="520" w:lineRule="exact"/>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xml:space="preserve">第三部分  人员情况                                  </w:t>
      </w:r>
    </w:p>
    <w:p>
      <w:pPr>
        <w:spacing w:line="520" w:lineRule="exact"/>
        <w:ind w:firstLine="944" w:firstLineChars="295"/>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目录                                      </w:t>
      </w:r>
    </w:p>
    <w:p>
      <w:pPr>
        <w:spacing w:line="520" w:lineRule="exact"/>
        <w:ind w:left="1701" w:leftChars="472" w:hanging="710" w:hangingChars="222"/>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一、2021年企业职工人数、学历结构以及科技人员情况说明                                     </w:t>
      </w:r>
    </w:p>
    <w:p>
      <w:pPr>
        <w:spacing w:line="520" w:lineRule="exact"/>
        <w:ind w:firstLine="944" w:firstLineChars="295"/>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二、企业科技人员概况表                        </w:t>
      </w:r>
    </w:p>
    <w:p>
      <w:pPr>
        <w:spacing w:line="520" w:lineRule="exact"/>
        <w:ind w:firstLine="944" w:firstLineChars="295"/>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三、社保缴纳证明材料                          </w:t>
      </w:r>
    </w:p>
    <w:p>
      <w:pPr>
        <w:spacing w:line="520" w:lineRule="exact"/>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xml:space="preserve">第四部分  知识产权                                  </w:t>
      </w:r>
    </w:p>
    <w:p>
      <w:pPr>
        <w:spacing w:line="520" w:lineRule="exact"/>
        <w:ind w:firstLine="944" w:firstLineChars="295"/>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一、企业拥有知识产权一览表                    </w:t>
      </w:r>
    </w:p>
    <w:p>
      <w:pPr>
        <w:spacing w:line="520" w:lineRule="exact"/>
        <w:ind w:left="1700" w:leftChars="482" w:hanging="688" w:hangingChars="215"/>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二、企业参与编制国家标准、行业标准、检测方法、技术规范情况一览表                         </w:t>
      </w:r>
    </w:p>
    <w:p>
      <w:pPr>
        <w:spacing w:line="520" w:lineRule="exact"/>
        <w:ind w:left="1705" w:leftChars="507" w:hanging="640" w:hanging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三、证明材料                                 </w:t>
      </w:r>
    </w:p>
    <w:p>
      <w:pPr>
        <w:spacing w:line="520" w:lineRule="exact"/>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xml:space="preserve">第五部分  研发活动                                  </w:t>
      </w:r>
    </w:p>
    <w:p>
      <w:pPr>
        <w:spacing w:line="520" w:lineRule="exact"/>
        <w:ind w:firstLine="944" w:firstLineChars="295"/>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一、近三年研究开发活动一览表                  </w:t>
      </w:r>
    </w:p>
    <w:p>
      <w:pPr>
        <w:spacing w:line="520" w:lineRule="exact"/>
        <w:ind w:firstLine="944" w:firstLineChars="295"/>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二、证明材料                                  </w:t>
      </w:r>
    </w:p>
    <w:p>
      <w:pPr>
        <w:spacing w:line="520" w:lineRule="exact"/>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xml:space="preserve">第六部分  高新技术产品（服务）                      </w:t>
      </w:r>
    </w:p>
    <w:p>
      <w:pPr>
        <w:spacing w:line="520" w:lineRule="exact"/>
        <w:ind w:firstLine="944" w:firstLineChars="295"/>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一、高新技术产品（服务）一览表                </w:t>
      </w:r>
    </w:p>
    <w:p>
      <w:pPr>
        <w:spacing w:line="520" w:lineRule="exact"/>
        <w:ind w:firstLine="944" w:firstLineChars="295"/>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二、高新技术产品（服务）情况说明              </w:t>
      </w:r>
    </w:p>
    <w:p>
      <w:pPr>
        <w:spacing w:line="520" w:lineRule="exact"/>
        <w:ind w:firstLine="944" w:firstLineChars="295"/>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三、证明材料                                  </w:t>
      </w:r>
    </w:p>
    <w:p>
      <w:pPr>
        <w:spacing w:line="520" w:lineRule="exact"/>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xml:space="preserve">第七部分  科技成果转化                              </w:t>
      </w:r>
    </w:p>
    <w:p>
      <w:pPr>
        <w:spacing w:line="520" w:lineRule="exact"/>
        <w:ind w:firstLine="960" w:firstLineChars="3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一、近三年科技成果转化一览表                  </w:t>
      </w:r>
    </w:p>
    <w:p>
      <w:pPr>
        <w:spacing w:line="520" w:lineRule="exact"/>
        <w:ind w:firstLine="944" w:firstLineChars="295"/>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二、证明材料                     </w:t>
      </w:r>
      <w:r>
        <w:rPr>
          <w:rFonts w:hint="default" w:ascii="Times New Roman" w:hAnsi="Times New Roman" w:eastAsia="黑体" w:cs="Times New Roman"/>
          <w:sz w:val="32"/>
          <w:szCs w:val="32"/>
          <w:lang w:val="en-US" w:eastAsia="zh-CN"/>
        </w:rPr>
        <w:t xml:space="preserve">             </w:t>
      </w:r>
    </w:p>
    <w:p>
      <w:pPr>
        <w:spacing w:line="520" w:lineRule="exact"/>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xml:space="preserve">第八部分  研究开发组织管理                          </w:t>
      </w:r>
    </w:p>
    <w:p>
      <w:pPr>
        <w:spacing w:line="520" w:lineRule="exact"/>
        <w:ind w:firstLine="944" w:firstLineChars="295"/>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目录                                      </w:t>
      </w:r>
    </w:p>
    <w:p>
      <w:pPr>
        <w:spacing w:line="520" w:lineRule="exact"/>
        <w:ind w:firstLine="944" w:firstLineChars="295"/>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一、研发组织管理制度                          </w:t>
      </w:r>
    </w:p>
    <w:p>
      <w:pPr>
        <w:spacing w:line="520" w:lineRule="exact"/>
        <w:ind w:firstLine="944" w:firstLineChars="295"/>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二、研发投入财务管理制度   </w:t>
      </w:r>
      <w:r>
        <w:rPr>
          <w:rFonts w:hint="default" w:ascii="Times New Roman" w:hAnsi="Times New Roman" w:eastAsia="黑体" w:cs="Times New Roman"/>
          <w:sz w:val="32"/>
          <w:szCs w:val="32"/>
          <w:lang w:val="en-US" w:eastAsia="zh-CN"/>
        </w:rPr>
        <w:t xml:space="preserve">                   </w:t>
      </w:r>
    </w:p>
    <w:p>
      <w:pPr>
        <w:spacing w:line="520" w:lineRule="exact"/>
        <w:ind w:firstLine="944" w:firstLineChars="295"/>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三、研发机构科研条件             </w:t>
      </w:r>
      <w:r>
        <w:rPr>
          <w:rFonts w:hint="default" w:ascii="Times New Roman" w:hAnsi="Times New Roman" w:eastAsia="黑体" w:cs="Times New Roman"/>
          <w:sz w:val="32"/>
          <w:szCs w:val="32"/>
          <w:lang w:val="en-US" w:eastAsia="zh-CN"/>
        </w:rPr>
        <w:t xml:space="preserve">             </w:t>
      </w:r>
    </w:p>
    <w:p>
      <w:pPr>
        <w:spacing w:line="520" w:lineRule="exact"/>
        <w:ind w:firstLine="944" w:firstLineChars="295"/>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四、产学研合作                   </w:t>
      </w:r>
      <w:r>
        <w:rPr>
          <w:rFonts w:hint="default" w:ascii="Times New Roman" w:hAnsi="Times New Roman" w:eastAsia="黑体" w:cs="Times New Roman"/>
          <w:sz w:val="32"/>
          <w:szCs w:val="32"/>
          <w:lang w:val="en-US" w:eastAsia="zh-CN"/>
        </w:rPr>
        <w:t xml:space="preserve">             </w:t>
      </w:r>
    </w:p>
    <w:p>
      <w:pPr>
        <w:spacing w:line="520" w:lineRule="exact"/>
        <w:ind w:firstLine="944" w:firstLineChars="295"/>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五、成果转化实施与奖励制度       </w:t>
      </w:r>
      <w:r>
        <w:rPr>
          <w:rFonts w:hint="default" w:ascii="Times New Roman" w:hAnsi="Times New Roman" w:eastAsia="黑体" w:cs="Times New Roman"/>
          <w:sz w:val="32"/>
          <w:szCs w:val="32"/>
          <w:lang w:val="en-US" w:eastAsia="zh-CN"/>
        </w:rPr>
        <w:t xml:space="preserve">             </w:t>
      </w:r>
    </w:p>
    <w:p>
      <w:pPr>
        <w:spacing w:line="520" w:lineRule="exact"/>
        <w:ind w:firstLine="944" w:firstLineChars="295"/>
        <w:jc w:val="left"/>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sz w:val="32"/>
          <w:szCs w:val="32"/>
          <w:lang w:val="en-US" w:eastAsia="zh-CN"/>
        </w:rPr>
        <w:t xml:space="preserve">六、创新创业平台                 </w:t>
      </w:r>
      <w:r>
        <w:rPr>
          <w:rFonts w:hint="default" w:ascii="Times New Roman" w:hAnsi="Times New Roman" w:eastAsia="黑体" w:cs="Times New Roman"/>
          <w:sz w:val="32"/>
          <w:szCs w:val="32"/>
          <w:lang w:val="en-US" w:eastAsia="zh-CN"/>
        </w:rPr>
        <w:t xml:space="preserve">             </w:t>
      </w:r>
    </w:p>
    <w:p>
      <w:pPr>
        <w:spacing w:line="520" w:lineRule="exact"/>
        <w:ind w:firstLine="944" w:firstLineChars="295"/>
        <w:jc w:val="left"/>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sz w:val="32"/>
          <w:szCs w:val="32"/>
          <w:lang w:val="en-US" w:eastAsia="zh-CN"/>
        </w:rPr>
        <w:t xml:space="preserve">七、人才培养、引进、奖励相关制度       </w:t>
      </w:r>
      <w:r>
        <w:rPr>
          <w:rFonts w:hint="default" w:ascii="Times New Roman" w:hAnsi="Times New Roman" w:eastAsia="黑体" w:cs="Times New Roman"/>
          <w:sz w:val="32"/>
          <w:szCs w:val="32"/>
          <w:lang w:val="en-US" w:eastAsia="zh-CN"/>
        </w:rPr>
        <w:t xml:space="preserve">       </w:t>
      </w:r>
    </w:p>
    <w:p>
      <w:pPr>
        <w:spacing w:line="520" w:lineRule="exact"/>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第九部分  其他</w:t>
      </w:r>
    </w:p>
    <w:p>
      <w:pPr>
        <w:spacing w:line="520" w:lineRule="exact"/>
        <w:ind w:firstLine="944" w:firstLineChars="295"/>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目录                                      </w:t>
      </w:r>
    </w:p>
    <w:p>
      <w:pPr>
        <w:spacing w:line="520" w:lineRule="exact"/>
        <w:ind w:firstLine="960" w:firstLineChars="300"/>
        <w:jc w:val="left"/>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sz w:val="32"/>
          <w:szCs w:val="32"/>
          <w:lang w:val="en-US" w:eastAsia="zh-CN"/>
        </w:rPr>
        <w:t xml:space="preserve">一、其他相关证明材料                          </w:t>
      </w:r>
    </w:p>
    <w:p>
      <w:pPr>
        <w:spacing w:line="520" w:lineRule="exact"/>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xml:space="preserve">第十部分  审计报告                                  </w:t>
      </w:r>
    </w:p>
    <w:p>
      <w:pPr>
        <w:spacing w:line="520" w:lineRule="exact"/>
        <w:ind w:firstLine="944" w:firstLineChars="295"/>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目录                                      </w:t>
      </w:r>
    </w:p>
    <w:p>
      <w:pPr>
        <w:spacing w:line="520" w:lineRule="exact"/>
        <w:ind w:firstLine="944" w:firstLineChars="295"/>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一、2019-2021年财务报告                      </w:t>
      </w:r>
    </w:p>
    <w:p>
      <w:pPr>
        <w:spacing w:line="520" w:lineRule="exact"/>
        <w:ind w:firstLine="944" w:firstLineChars="295"/>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二、2019-2021年企业所得税年度纳税申报表      </w:t>
      </w:r>
    </w:p>
    <w:p>
      <w:pPr>
        <w:spacing w:line="520" w:lineRule="exact"/>
        <w:ind w:firstLine="944" w:firstLineChars="295"/>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三、专项审计或鉴证报告                        </w:t>
      </w:r>
    </w:p>
    <w:p>
      <w:pPr>
        <w:spacing w:line="520" w:lineRule="exact"/>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xml:space="preserve">第十一部分  承诺保证书                              </w:t>
      </w:r>
    </w:p>
    <w:p>
      <w:pPr>
        <w:spacing w:line="520" w:lineRule="exact"/>
        <w:ind w:firstLine="944" w:firstLineChars="295"/>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目录                                      </w:t>
      </w:r>
    </w:p>
    <w:p>
      <w:pPr>
        <w:spacing w:line="520" w:lineRule="exact"/>
        <w:ind w:firstLine="960" w:firstLineChars="3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一、承诺保证书                                </w:t>
      </w:r>
    </w:p>
    <w:p>
      <w:pPr>
        <w:spacing w:line="1100" w:lineRule="exact"/>
        <w:jc w:val="center"/>
        <w:rPr>
          <w:rFonts w:hint="default" w:ascii="Times New Roman" w:hAnsi="Times New Roman" w:eastAsia="方正小标宋简体" w:cs="Times New Roman"/>
          <w:sz w:val="92"/>
          <w:szCs w:val="92"/>
          <w:lang w:val="en-US" w:eastAsia="zh-CN"/>
        </w:rPr>
      </w:pPr>
      <w:r>
        <w:rPr>
          <w:rFonts w:hint="default" w:ascii="Times New Roman" w:hAnsi="Times New Roman" w:cs="Times New Roman"/>
          <w:b/>
          <w:sz w:val="96"/>
          <w:szCs w:val="96"/>
        </w:rPr>
        <w:br w:type="page"/>
      </w:r>
      <w:r>
        <w:rPr>
          <w:rFonts w:hint="default" w:ascii="Times New Roman" w:hAnsi="Times New Roman" w:eastAsia="方正小标宋简体" w:cs="Times New Roman"/>
          <w:sz w:val="92"/>
          <w:szCs w:val="92"/>
          <w:lang w:val="en-US" w:eastAsia="zh-CN"/>
        </w:rPr>
        <w:t>企</w:t>
      </w:r>
    </w:p>
    <w:p>
      <w:pPr>
        <w:spacing w:line="1100" w:lineRule="exact"/>
        <w:jc w:val="center"/>
        <w:rPr>
          <w:rFonts w:hint="default" w:ascii="Times New Roman" w:hAnsi="Times New Roman" w:eastAsia="方正小标宋简体" w:cs="Times New Roman"/>
          <w:sz w:val="92"/>
          <w:szCs w:val="92"/>
          <w:lang w:val="en-US" w:eastAsia="zh-CN"/>
        </w:rPr>
      </w:pPr>
      <w:r>
        <w:rPr>
          <w:rFonts w:hint="default" w:ascii="Times New Roman" w:hAnsi="Times New Roman" w:eastAsia="方正小标宋简体" w:cs="Times New Roman"/>
          <w:sz w:val="92"/>
          <w:szCs w:val="92"/>
          <w:lang w:val="en-US" w:eastAsia="zh-CN"/>
        </w:rPr>
        <w:t>业</w:t>
      </w:r>
    </w:p>
    <w:p>
      <w:pPr>
        <w:spacing w:line="1100" w:lineRule="exact"/>
        <w:jc w:val="center"/>
        <w:rPr>
          <w:rFonts w:hint="default" w:ascii="Times New Roman" w:hAnsi="Times New Roman" w:eastAsia="方正小标宋简体" w:cs="Times New Roman"/>
          <w:sz w:val="92"/>
          <w:szCs w:val="92"/>
          <w:lang w:val="en-US" w:eastAsia="zh-CN"/>
        </w:rPr>
      </w:pPr>
      <w:r>
        <w:rPr>
          <w:rFonts w:hint="default" w:ascii="Times New Roman" w:hAnsi="Times New Roman" w:eastAsia="方正小标宋简体" w:cs="Times New Roman"/>
          <w:sz w:val="92"/>
          <w:szCs w:val="92"/>
          <w:lang w:val="en-US" w:eastAsia="zh-CN"/>
        </w:rPr>
        <w:t>注</w:t>
      </w:r>
    </w:p>
    <w:p>
      <w:pPr>
        <w:spacing w:line="1100" w:lineRule="exact"/>
        <w:jc w:val="center"/>
        <w:rPr>
          <w:rFonts w:hint="default" w:ascii="Times New Roman" w:hAnsi="Times New Roman" w:eastAsia="方正小标宋简体" w:cs="Times New Roman"/>
          <w:sz w:val="92"/>
          <w:szCs w:val="92"/>
          <w:lang w:val="en-US" w:eastAsia="zh-CN"/>
        </w:rPr>
      </w:pPr>
      <w:r>
        <w:rPr>
          <w:rFonts w:hint="default" w:ascii="Times New Roman" w:hAnsi="Times New Roman" w:eastAsia="方正小标宋简体" w:cs="Times New Roman"/>
          <w:sz w:val="92"/>
          <w:szCs w:val="92"/>
          <w:lang w:val="en-US" w:eastAsia="zh-CN"/>
        </w:rPr>
        <w:t>册</w:t>
      </w:r>
    </w:p>
    <w:p>
      <w:pPr>
        <w:spacing w:line="1100" w:lineRule="exact"/>
        <w:jc w:val="center"/>
        <w:rPr>
          <w:rFonts w:hint="default" w:ascii="Times New Roman" w:hAnsi="Times New Roman" w:eastAsia="方正小标宋简体" w:cs="Times New Roman"/>
          <w:sz w:val="92"/>
          <w:szCs w:val="92"/>
          <w:lang w:val="en-US" w:eastAsia="zh-CN"/>
        </w:rPr>
      </w:pPr>
      <w:r>
        <w:rPr>
          <w:rFonts w:hint="default" w:ascii="Times New Roman" w:hAnsi="Times New Roman" w:eastAsia="方正小标宋简体" w:cs="Times New Roman"/>
          <w:sz w:val="92"/>
          <w:szCs w:val="92"/>
          <w:lang w:val="en-US" w:eastAsia="zh-CN"/>
        </w:rPr>
        <w:t>登</w:t>
      </w:r>
    </w:p>
    <w:p>
      <w:pPr>
        <w:spacing w:line="1100" w:lineRule="exact"/>
        <w:jc w:val="center"/>
        <w:rPr>
          <w:rFonts w:hint="default" w:ascii="Times New Roman" w:hAnsi="Times New Roman" w:eastAsia="方正小标宋简体" w:cs="Times New Roman"/>
          <w:sz w:val="92"/>
          <w:szCs w:val="92"/>
          <w:lang w:val="en-US" w:eastAsia="zh-CN"/>
        </w:rPr>
      </w:pPr>
      <w:r>
        <w:rPr>
          <w:rFonts w:hint="default" w:ascii="Times New Roman" w:hAnsi="Times New Roman" w:eastAsia="方正小标宋简体" w:cs="Times New Roman"/>
          <w:sz w:val="92"/>
          <w:szCs w:val="92"/>
          <w:lang w:val="en-US" w:eastAsia="zh-CN"/>
        </w:rPr>
        <w:t>记</w:t>
      </w:r>
    </w:p>
    <w:p>
      <w:pPr>
        <w:spacing w:line="1100" w:lineRule="exact"/>
        <w:jc w:val="center"/>
        <w:rPr>
          <w:rFonts w:hint="default" w:ascii="Times New Roman" w:hAnsi="Times New Roman" w:eastAsia="方正小标宋简体" w:cs="Times New Roman"/>
          <w:sz w:val="92"/>
          <w:szCs w:val="92"/>
          <w:lang w:val="en-US" w:eastAsia="zh-CN"/>
        </w:rPr>
      </w:pPr>
      <w:r>
        <w:rPr>
          <w:rFonts w:hint="default" w:ascii="Times New Roman" w:hAnsi="Times New Roman" w:eastAsia="方正小标宋简体" w:cs="Times New Roman"/>
          <w:sz w:val="92"/>
          <w:szCs w:val="92"/>
          <w:lang w:val="en-US" w:eastAsia="zh-CN"/>
        </w:rPr>
        <w:t>与</w:t>
      </w:r>
    </w:p>
    <w:p>
      <w:pPr>
        <w:spacing w:line="1100" w:lineRule="exact"/>
        <w:jc w:val="center"/>
        <w:rPr>
          <w:rFonts w:hint="default" w:ascii="Times New Roman" w:hAnsi="Times New Roman" w:eastAsia="方正小标宋简体" w:cs="Times New Roman"/>
          <w:sz w:val="92"/>
          <w:szCs w:val="92"/>
          <w:lang w:val="en-US" w:eastAsia="zh-CN"/>
        </w:rPr>
      </w:pPr>
      <w:r>
        <w:rPr>
          <w:rFonts w:hint="default" w:ascii="Times New Roman" w:hAnsi="Times New Roman" w:eastAsia="方正小标宋简体" w:cs="Times New Roman"/>
          <w:sz w:val="92"/>
          <w:szCs w:val="92"/>
          <w:lang w:val="en-US" w:eastAsia="zh-CN"/>
        </w:rPr>
        <w:t>资</w:t>
      </w:r>
    </w:p>
    <w:p>
      <w:pPr>
        <w:spacing w:line="1100" w:lineRule="exact"/>
        <w:jc w:val="center"/>
        <w:rPr>
          <w:rFonts w:hint="default" w:ascii="Times New Roman" w:hAnsi="Times New Roman" w:eastAsia="方正小标宋简体" w:cs="Times New Roman"/>
          <w:sz w:val="92"/>
          <w:szCs w:val="92"/>
          <w:lang w:val="en-US" w:eastAsia="zh-CN"/>
        </w:rPr>
      </w:pPr>
      <w:r>
        <w:rPr>
          <w:rFonts w:hint="default" w:ascii="Times New Roman" w:hAnsi="Times New Roman" w:eastAsia="方正小标宋简体" w:cs="Times New Roman"/>
          <w:sz w:val="92"/>
          <w:szCs w:val="92"/>
          <w:lang w:val="en-US" w:eastAsia="zh-CN"/>
        </w:rPr>
        <w:t>质</w:t>
      </w:r>
    </w:p>
    <w:p>
      <w:pPr>
        <w:spacing w:line="1100" w:lineRule="exact"/>
        <w:jc w:val="center"/>
        <w:rPr>
          <w:rFonts w:hint="default" w:ascii="Times New Roman" w:hAnsi="Times New Roman" w:eastAsia="方正小标宋简体" w:cs="Times New Roman"/>
          <w:sz w:val="92"/>
          <w:szCs w:val="92"/>
          <w:lang w:val="en-US" w:eastAsia="zh-CN"/>
        </w:rPr>
      </w:pPr>
      <w:r>
        <w:rPr>
          <w:rFonts w:hint="default" w:ascii="Times New Roman" w:hAnsi="Times New Roman" w:eastAsia="方正小标宋简体" w:cs="Times New Roman"/>
          <w:sz w:val="92"/>
          <w:szCs w:val="92"/>
          <w:lang w:val="en-US" w:eastAsia="zh-CN"/>
        </w:rPr>
        <w:t>证</w:t>
      </w:r>
    </w:p>
    <w:p>
      <w:pPr>
        <w:spacing w:line="1100" w:lineRule="exact"/>
        <w:jc w:val="center"/>
        <w:rPr>
          <w:rFonts w:hint="default" w:ascii="Times New Roman" w:hAnsi="Times New Roman" w:eastAsia="方正小标宋简体" w:cs="Times New Roman"/>
          <w:sz w:val="96"/>
          <w:szCs w:val="96"/>
          <w:lang w:val="en-US" w:eastAsia="zh-CN"/>
        </w:rPr>
      </w:pPr>
      <w:r>
        <w:rPr>
          <w:rFonts w:hint="default" w:ascii="Times New Roman" w:hAnsi="Times New Roman" w:eastAsia="方正小标宋简体" w:cs="Times New Roman"/>
          <w:sz w:val="92"/>
          <w:szCs w:val="92"/>
          <w:lang w:val="en-US" w:eastAsia="zh-CN"/>
        </w:rPr>
        <w:t>明</w:t>
      </w:r>
    </w:p>
    <w:p>
      <w:pPr>
        <w:widowControl/>
        <w:jc w:val="center"/>
        <w:rPr>
          <w:rFonts w:hint="default" w:ascii="Times New Roman" w:hAnsi="Times New Roman" w:eastAsia="方正小标宋简体" w:cs="Times New Roman"/>
          <w:sz w:val="44"/>
          <w:szCs w:val="44"/>
          <w:lang w:val="en-US" w:eastAsia="zh-CN"/>
        </w:rPr>
      </w:pPr>
      <w:r>
        <w:rPr>
          <w:rFonts w:hint="default" w:ascii="Times New Roman" w:hAnsi="Times New Roman" w:cs="Times New Roman"/>
          <w:b/>
          <w:sz w:val="96"/>
          <w:szCs w:val="96"/>
        </w:rPr>
        <w:br w:type="page"/>
      </w:r>
      <w:r>
        <w:rPr>
          <w:rFonts w:hint="default" w:ascii="Times New Roman" w:hAnsi="Times New Roman" w:eastAsia="方正小标宋简体" w:cs="Times New Roman"/>
          <w:sz w:val="44"/>
          <w:szCs w:val="44"/>
          <w:lang w:val="en-US" w:eastAsia="zh-CN"/>
        </w:rPr>
        <w:t>目录</w:t>
      </w:r>
    </w:p>
    <w:p>
      <w:pPr>
        <w:widowControl/>
        <w:jc w:val="center"/>
        <w:rPr>
          <w:rFonts w:hint="default" w:ascii="Times New Roman" w:hAnsi="Times New Roman" w:eastAsia="黑体" w:cs="Times New Roman"/>
          <w:sz w:val="36"/>
          <w:szCs w:val="36"/>
          <w:lang w:val="en-US" w:eastAsia="zh-CN"/>
        </w:rPr>
      </w:pP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2"/>
        <w:gridCol w:w="4894"/>
        <w:gridCol w:w="2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2" w:type="dxa"/>
            <w:noWrap w:val="0"/>
            <w:vAlign w:val="top"/>
          </w:tcPr>
          <w:p>
            <w:pPr>
              <w:widowControl/>
              <w:jc w:val="center"/>
              <w:rPr>
                <w:rFonts w:hint="default" w:ascii="Times New Roman" w:hAnsi="Times New Roman" w:eastAsia="仿宋_GB2312" w:cs="Times New Roman"/>
                <w:b/>
                <w:sz w:val="32"/>
                <w:szCs w:val="32"/>
                <w:lang w:val="en-US" w:eastAsia="zh-CN"/>
              </w:rPr>
            </w:pPr>
            <w:r>
              <w:rPr>
                <w:rFonts w:hint="default" w:ascii="Times New Roman" w:hAnsi="Times New Roman" w:eastAsia="仿宋_GB2312" w:cs="Times New Roman"/>
                <w:b/>
                <w:sz w:val="32"/>
                <w:szCs w:val="32"/>
                <w:lang w:val="en-US" w:eastAsia="zh-CN"/>
              </w:rPr>
              <w:t>序号</w:t>
            </w:r>
          </w:p>
        </w:tc>
        <w:tc>
          <w:tcPr>
            <w:tcW w:w="4894" w:type="dxa"/>
            <w:noWrap w:val="0"/>
            <w:vAlign w:val="top"/>
          </w:tcPr>
          <w:p>
            <w:pPr>
              <w:widowControl/>
              <w:jc w:val="center"/>
              <w:rPr>
                <w:rFonts w:hint="default" w:ascii="Times New Roman" w:hAnsi="Times New Roman" w:eastAsia="仿宋_GB2312" w:cs="Times New Roman"/>
                <w:b/>
                <w:sz w:val="32"/>
                <w:szCs w:val="32"/>
                <w:lang w:val="en-US" w:eastAsia="zh-CN"/>
              </w:rPr>
            </w:pPr>
            <w:r>
              <w:rPr>
                <w:rFonts w:hint="default" w:ascii="Times New Roman" w:hAnsi="Times New Roman" w:eastAsia="仿宋_GB2312" w:cs="Times New Roman"/>
                <w:b/>
                <w:sz w:val="32"/>
                <w:szCs w:val="32"/>
                <w:lang w:val="en-US" w:eastAsia="zh-CN"/>
              </w:rPr>
              <w:t>名称</w:t>
            </w:r>
          </w:p>
        </w:tc>
        <w:tc>
          <w:tcPr>
            <w:tcW w:w="2185" w:type="dxa"/>
            <w:noWrap w:val="0"/>
            <w:vAlign w:val="top"/>
          </w:tcPr>
          <w:p>
            <w:pPr>
              <w:widowControl/>
              <w:jc w:val="center"/>
              <w:rPr>
                <w:rFonts w:hint="default" w:ascii="Times New Roman" w:hAnsi="Times New Roman" w:eastAsia="仿宋_GB2312" w:cs="Times New Roman"/>
                <w:b/>
                <w:sz w:val="32"/>
                <w:szCs w:val="32"/>
                <w:lang w:val="en-US" w:eastAsia="zh-CN"/>
              </w:rPr>
            </w:pPr>
            <w:r>
              <w:rPr>
                <w:rFonts w:hint="default" w:ascii="Times New Roman" w:hAnsi="Times New Roman" w:eastAsia="仿宋_GB2312" w:cs="Times New Roman"/>
                <w:b/>
                <w:sz w:val="32"/>
                <w:szCs w:val="32"/>
                <w:lang w:val="en-US" w:eastAsia="zh-CN"/>
              </w:rPr>
              <w:t>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2" w:type="dxa"/>
            <w:noWrap w:val="0"/>
            <w:vAlign w:val="top"/>
          </w:tcPr>
          <w:p>
            <w:pPr>
              <w:widowControl/>
              <w:jc w:val="center"/>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1</w:t>
            </w:r>
          </w:p>
        </w:tc>
        <w:tc>
          <w:tcPr>
            <w:tcW w:w="4894" w:type="dxa"/>
            <w:noWrap w:val="0"/>
            <w:vAlign w:val="top"/>
          </w:tcPr>
          <w:p>
            <w:pPr>
              <w:widowControl/>
              <w:jc w:val="left"/>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企业注册登记证件</w:t>
            </w:r>
          </w:p>
        </w:tc>
        <w:tc>
          <w:tcPr>
            <w:tcW w:w="2185" w:type="dxa"/>
            <w:noWrap w:val="0"/>
            <w:vAlign w:val="top"/>
          </w:tcPr>
          <w:p>
            <w:pPr>
              <w:widowControl/>
              <w:jc w:val="left"/>
              <w:rPr>
                <w:rFonts w:hint="default" w:ascii="Times New Roman" w:hAnsi="Times New Roman" w:eastAsia="仿宋_GB2312" w:cs="Times New Roman"/>
                <w:sz w:val="30"/>
                <w:szCs w:val="3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2" w:type="dxa"/>
            <w:noWrap w:val="0"/>
            <w:vAlign w:val="top"/>
          </w:tcPr>
          <w:p>
            <w:pPr>
              <w:widowControl/>
              <w:jc w:val="center"/>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2</w:t>
            </w:r>
          </w:p>
        </w:tc>
        <w:tc>
          <w:tcPr>
            <w:tcW w:w="4894" w:type="dxa"/>
            <w:noWrap w:val="0"/>
            <w:vAlign w:val="top"/>
          </w:tcPr>
          <w:p>
            <w:pPr>
              <w:widowControl/>
              <w:jc w:val="left"/>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其他</w:t>
            </w:r>
          </w:p>
        </w:tc>
        <w:tc>
          <w:tcPr>
            <w:tcW w:w="2185" w:type="dxa"/>
            <w:noWrap w:val="0"/>
            <w:vAlign w:val="top"/>
          </w:tcPr>
          <w:p>
            <w:pPr>
              <w:widowControl/>
              <w:jc w:val="left"/>
              <w:rPr>
                <w:rFonts w:hint="default" w:ascii="Times New Roman" w:hAnsi="Times New Roman" w:eastAsia="仿宋_GB2312" w:cs="Times New Roman"/>
                <w:sz w:val="30"/>
                <w:szCs w:val="3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2" w:type="dxa"/>
            <w:noWrap w:val="0"/>
            <w:vAlign w:val="top"/>
          </w:tcPr>
          <w:p>
            <w:pPr>
              <w:widowControl/>
              <w:jc w:val="center"/>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3</w:t>
            </w:r>
          </w:p>
        </w:tc>
        <w:tc>
          <w:tcPr>
            <w:tcW w:w="4894" w:type="dxa"/>
            <w:noWrap w:val="0"/>
            <w:vAlign w:val="top"/>
          </w:tcPr>
          <w:p>
            <w:pPr>
              <w:widowControl/>
              <w:jc w:val="left"/>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w:t>
            </w:r>
          </w:p>
        </w:tc>
        <w:tc>
          <w:tcPr>
            <w:tcW w:w="2185" w:type="dxa"/>
            <w:noWrap w:val="0"/>
            <w:vAlign w:val="top"/>
          </w:tcPr>
          <w:p>
            <w:pPr>
              <w:widowControl/>
              <w:jc w:val="left"/>
              <w:rPr>
                <w:rFonts w:hint="default" w:ascii="Times New Roman" w:hAnsi="Times New Roman" w:eastAsia="仿宋_GB2312" w:cs="Times New Roman"/>
                <w:sz w:val="30"/>
                <w:szCs w:val="30"/>
                <w:lang w:val="en-US" w:eastAsia="zh-CN"/>
              </w:rPr>
            </w:pPr>
          </w:p>
        </w:tc>
      </w:tr>
    </w:tbl>
    <w:p>
      <w:pPr>
        <w:widowControl/>
        <w:jc w:val="left"/>
        <w:rPr>
          <w:rFonts w:hint="default" w:ascii="Times New Roman" w:hAnsi="Times New Roman" w:cs="Times New Roman"/>
          <w:lang w:val="en-US" w:eastAsia="zh-CN"/>
        </w:rPr>
      </w:pPr>
    </w:p>
    <w:p>
      <w:pPr>
        <w:widowControl/>
        <w:ind w:firstLine="480" w:firstLineChars="200"/>
        <w:jc w:val="left"/>
        <w:rPr>
          <w:rFonts w:hint="default" w:ascii="Times New Roman" w:hAnsi="Times New Roman" w:cs="Times New Roman"/>
          <w:sz w:val="24"/>
          <w:lang w:val="en-US" w:eastAsia="zh-CN"/>
        </w:rPr>
      </w:pPr>
      <w:r>
        <w:rPr>
          <w:rFonts w:hint="default" w:ascii="Times New Roman" w:hAnsi="Times New Roman" w:cs="Times New Roman"/>
          <w:sz w:val="24"/>
          <w:lang w:val="en-US" w:eastAsia="zh-CN"/>
        </w:rPr>
        <w:t>备注：选择适用告知承诺制的企业提供《证明事项告知承诺书》；选择不适用告知承诺制的企业提供企业营业执照、特殊行业准入资质等证明材料复印件并加盖企业公章。</w:t>
      </w:r>
    </w:p>
    <w:p>
      <w:pPr>
        <w:widowControl/>
        <w:jc w:val="center"/>
        <w:rPr>
          <w:rFonts w:hint="default" w:ascii="Times New Roman" w:hAnsi="Times New Roman" w:eastAsia="方正小标宋简体" w:cs="Times New Roman"/>
          <w:sz w:val="144"/>
          <w:szCs w:val="144"/>
          <w:lang w:val="en-US" w:eastAsia="zh-CN"/>
        </w:rPr>
      </w:pPr>
      <w:r>
        <w:rPr>
          <w:rFonts w:hint="default" w:ascii="Times New Roman" w:hAnsi="Times New Roman" w:cs="Times New Roman"/>
          <w:b/>
          <w:sz w:val="24"/>
        </w:rPr>
        <w:br w:type="page"/>
      </w:r>
      <w:r>
        <w:rPr>
          <w:rFonts w:hint="default" w:ascii="Times New Roman" w:hAnsi="Times New Roman" w:eastAsia="方正小标宋简体" w:cs="Times New Roman"/>
          <w:sz w:val="144"/>
          <w:szCs w:val="144"/>
          <w:lang w:val="en-US" w:eastAsia="zh-CN"/>
        </w:rPr>
        <w:t>人</w:t>
      </w:r>
    </w:p>
    <w:p>
      <w:pPr>
        <w:jc w:val="center"/>
        <w:rPr>
          <w:rFonts w:hint="default" w:ascii="Times New Roman" w:hAnsi="Times New Roman" w:eastAsia="方正小标宋简体" w:cs="Times New Roman"/>
          <w:sz w:val="48"/>
          <w:szCs w:val="48"/>
          <w:lang w:val="en-US" w:eastAsia="zh-CN"/>
        </w:rPr>
      </w:pPr>
    </w:p>
    <w:p>
      <w:pPr>
        <w:jc w:val="center"/>
        <w:rPr>
          <w:rFonts w:hint="default" w:ascii="Times New Roman" w:hAnsi="Times New Roman" w:eastAsia="方正小标宋简体" w:cs="Times New Roman"/>
          <w:sz w:val="144"/>
          <w:szCs w:val="144"/>
          <w:lang w:val="en-US" w:eastAsia="zh-CN"/>
        </w:rPr>
      </w:pPr>
      <w:r>
        <w:rPr>
          <w:rFonts w:hint="default" w:ascii="Times New Roman" w:hAnsi="Times New Roman" w:eastAsia="方正小标宋简体" w:cs="Times New Roman"/>
          <w:sz w:val="144"/>
          <w:szCs w:val="144"/>
          <w:lang w:val="en-US" w:eastAsia="zh-CN"/>
        </w:rPr>
        <w:t>员</w:t>
      </w:r>
    </w:p>
    <w:p>
      <w:pPr>
        <w:jc w:val="center"/>
        <w:rPr>
          <w:rFonts w:hint="default" w:ascii="Times New Roman" w:hAnsi="Times New Roman" w:eastAsia="方正小标宋简体" w:cs="Times New Roman"/>
          <w:sz w:val="48"/>
          <w:szCs w:val="48"/>
          <w:lang w:val="en-US" w:eastAsia="zh-CN"/>
        </w:rPr>
      </w:pPr>
    </w:p>
    <w:p>
      <w:pPr>
        <w:jc w:val="center"/>
        <w:rPr>
          <w:rFonts w:hint="default" w:ascii="Times New Roman" w:hAnsi="Times New Roman" w:eastAsia="方正小标宋简体" w:cs="Times New Roman"/>
          <w:sz w:val="144"/>
          <w:szCs w:val="144"/>
          <w:lang w:val="en-US" w:eastAsia="zh-CN"/>
        </w:rPr>
      </w:pPr>
      <w:r>
        <w:rPr>
          <w:rFonts w:hint="default" w:ascii="Times New Roman" w:hAnsi="Times New Roman" w:eastAsia="方正小标宋简体" w:cs="Times New Roman"/>
          <w:sz w:val="144"/>
          <w:szCs w:val="144"/>
          <w:lang w:val="en-US" w:eastAsia="zh-CN"/>
        </w:rPr>
        <w:t>情</w:t>
      </w:r>
    </w:p>
    <w:p>
      <w:pPr>
        <w:jc w:val="center"/>
        <w:rPr>
          <w:rFonts w:hint="default" w:ascii="Times New Roman" w:hAnsi="Times New Roman" w:eastAsia="方正小标宋简体" w:cs="Times New Roman"/>
          <w:sz w:val="48"/>
          <w:szCs w:val="48"/>
          <w:lang w:val="en-US" w:eastAsia="zh-CN"/>
        </w:rPr>
      </w:pPr>
    </w:p>
    <w:p>
      <w:pPr>
        <w:jc w:val="center"/>
        <w:rPr>
          <w:rFonts w:hint="default" w:ascii="Times New Roman" w:hAnsi="Times New Roman" w:eastAsia="方正小标宋简体" w:cs="Times New Roman"/>
          <w:sz w:val="144"/>
          <w:szCs w:val="144"/>
          <w:lang w:val="en-US" w:eastAsia="zh-CN"/>
        </w:rPr>
      </w:pPr>
      <w:r>
        <w:rPr>
          <w:rFonts w:hint="default" w:ascii="Times New Roman" w:hAnsi="Times New Roman" w:eastAsia="方正小标宋简体" w:cs="Times New Roman"/>
          <w:sz w:val="144"/>
          <w:szCs w:val="144"/>
          <w:lang w:val="en-US" w:eastAsia="zh-CN"/>
        </w:rPr>
        <w:t>况</w:t>
      </w:r>
    </w:p>
    <w:p>
      <w:pPr>
        <w:jc w:val="center"/>
        <w:rPr>
          <w:rFonts w:hint="default" w:ascii="Times New Roman" w:hAnsi="Times New Roman" w:eastAsia="方正小标宋简体" w:cs="Times New Roman"/>
          <w:sz w:val="72"/>
          <w:szCs w:val="72"/>
          <w:lang w:val="en-US" w:eastAsia="zh-CN"/>
        </w:rPr>
      </w:pPr>
    </w:p>
    <w:p>
      <w:pPr>
        <w:widowControl/>
        <w:jc w:val="center"/>
        <w:rPr>
          <w:rFonts w:hint="default" w:ascii="Times New Roman" w:hAnsi="Times New Roman" w:eastAsia="黑体" w:cs="Times New Roman"/>
          <w:sz w:val="36"/>
          <w:szCs w:val="36"/>
          <w:lang w:val="en-US" w:eastAsia="zh-CN"/>
        </w:rPr>
      </w:pPr>
      <w:r>
        <w:rPr>
          <w:rFonts w:hint="default" w:ascii="Times New Roman" w:hAnsi="Times New Roman" w:cs="Times New Roman"/>
          <w:b/>
          <w:sz w:val="72"/>
          <w:szCs w:val="72"/>
        </w:rPr>
        <w:br w:type="page"/>
      </w:r>
    </w:p>
    <w:p>
      <w:pPr>
        <w:widowControl/>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目录</w:t>
      </w:r>
    </w:p>
    <w:p>
      <w:pPr>
        <w:widowControl/>
        <w:jc w:val="center"/>
        <w:rPr>
          <w:rFonts w:hint="default" w:ascii="Times New Roman" w:hAnsi="Times New Roman" w:eastAsia="黑体" w:cs="Times New Roman"/>
          <w:sz w:val="36"/>
          <w:szCs w:val="36"/>
          <w:lang w:val="en-US" w:eastAsia="zh-CN"/>
        </w:rPr>
      </w:pPr>
    </w:p>
    <w:tbl>
      <w:tblPr>
        <w:tblStyle w:val="4"/>
        <w:tblW w:w="776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39"/>
        <w:gridCol w:w="4926"/>
        <w:gridCol w:w="18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9" w:type="dxa"/>
            <w:noWrap w:val="0"/>
            <w:vAlign w:val="top"/>
          </w:tcPr>
          <w:p>
            <w:pPr>
              <w:widowControl/>
              <w:spacing w:line="520" w:lineRule="exact"/>
              <w:jc w:val="center"/>
              <w:rPr>
                <w:rFonts w:hint="default" w:ascii="Times New Roman" w:hAnsi="Times New Roman" w:eastAsia="仿宋_GB2312" w:cs="Times New Roman"/>
                <w:b/>
                <w:sz w:val="32"/>
                <w:szCs w:val="36"/>
                <w:lang w:val="en-US" w:eastAsia="zh-CN"/>
              </w:rPr>
            </w:pPr>
            <w:r>
              <w:rPr>
                <w:rFonts w:hint="default" w:ascii="Times New Roman" w:hAnsi="Times New Roman" w:eastAsia="仿宋_GB2312" w:cs="Times New Roman"/>
                <w:b/>
                <w:sz w:val="32"/>
                <w:szCs w:val="36"/>
                <w:lang w:val="en-US" w:eastAsia="zh-CN"/>
              </w:rPr>
              <w:t>序号</w:t>
            </w:r>
          </w:p>
        </w:tc>
        <w:tc>
          <w:tcPr>
            <w:tcW w:w="4926" w:type="dxa"/>
            <w:noWrap w:val="0"/>
            <w:vAlign w:val="top"/>
          </w:tcPr>
          <w:p>
            <w:pPr>
              <w:widowControl/>
              <w:spacing w:line="520" w:lineRule="exact"/>
              <w:jc w:val="center"/>
              <w:rPr>
                <w:rFonts w:hint="default" w:ascii="Times New Roman" w:hAnsi="Times New Roman" w:eastAsia="仿宋_GB2312" w:cs="Times New Roman"/>
                <w:b/>
                <w:sz w:val="32"/>
                <w:szCs w:val="36"/>
                <w:lang w:val="en-US" w:eastAsia="zh-CN"/>
              </w:rPr>
            </w:pPr>
            <w:r>
              <w:rPr>
                <w:rFonts w:hint="default" w:ascii="Times New Roman" w:hAnsi="Times New Roman" w:eastAsia="仿宋_GB2312" w:cs="Times New Roman"/>
                <w:b/>
                <w:sz w:val="32"/>
                <w:szCs w:val="36"/>
                <w:lang w:val="en-US" w:eastAsia="zh-CN"/>
              </w:rPr>
              <w:t>名称</w:t>
            </w:r>
          </w:p>
        </w:tc>
        <w:tc>
          <w:tcPr>
            <w:tcW w:w="1803" w:type="dxa"/>
            <w:noWrap w:val="0"/>
            <w:vAlign w:val="top"/>
          </w:tcPr>
          <w:p>
            <w:pPr>
              <w:widowControl/>
              <w:jc w:val="center"/>
              <w:rPr>
                <w:rFonts w:hint="default" w:ascii="Times New Roman" w:hAnsi="Times New Roman" w:eastAsia="仿宋_GB2312" w:cs="Times New Roman"/>
                <w:b/>
                <w:sz w:val="32"/>
                <w:szCs w:val="36"/>
                <w:lang w:val="en-US" w:eastAsia="zh-CN"/>
              </w:rPr>
            </w:pPr>
            <w:r>
              <w:rPr>
                <w:rFonts w:hint="default" w:ascii="Times New Roman" w:hAnsi="Times New Roman" w:eastAsia="仿宋_GB2312" w:cs="Times New Roman"/>
                <w:b/>
                <w:sz w:val="32"/>
                <w:szCs w:val="36"/>
                <w:lang w:val="en-US" w:eastAsia="zh-CN"/>
              </w:rPr>
              <w:t>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9" w:type="dxa"/>
            <w:noWrap w:val="0"/>
            <w:vAlign w:val="center"/>
          </w:tcPr>
          <w:p>
            <w:pPr>
              <w:widowControl/>
              <w:spacing w:line="520" w:lineRule="exact"/>
              <w:jc w:val="center"/>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1</w:t>
            </w:r>
          </w:p>
        </w:tc>
        <w:tc>
          <w:tcPr>
            <w:tcW w:w="4926" w:type="dxa"/>
            <w:noWrap w:val="0"/>
            <w:vAlign w:val="top"/>
          </w:tcPr>
          <w:p>
            <w:pPr>
              <w:widowControl/>
              <w:spacing w:line="520" w:lineRule="exact"/>
              <w:jc w:val="left"/>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2021年企业职工人数、学历结构以及科技人员情况说明</w:t>
            </w:r>
          </w:p>
        </w:tc>
        <w:tc>
          <w:tcPr>
            <w:tcW w:w="1803" w:type="dxa"/>
            <w:noWrap w:val="0"/>
            <w:vAlign w:val="top"/>
          </w:tcPr>
          <w:p>
            <w:pPr>
              <w:widowControl/>
              <w:jc w:val="center"/>
              <w:rPr>
                <w:rFonts w:hint="default" w:ascii="Times New Roman" w:hAnsi="Times New Roman" w:eastAsia="仿宋_GB2312" w:cs="Times New Roman"/>
                <w:b/>
                <w:sz w:val="32"/>
                <w:szCs w:val="3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9" w:type="dxa"/>
            <w:noWrap w:val="0"/>
            <w:vAlign w:val="center"/>
          </w:tcPr>
          <w:p>
            <w:pPr>
              <w:widowControl/>
              <w:spacing w:line="520" w:lineRule="exact"/>
              <w:jc w:val="center"/>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2</w:t>
            </w:r>
          </w:p>
        </w:tc>
        <w:tc>
          <w:tcPr>
            <w:tcW w:w="4926" w:type="dxa"/>
            <w:noWrap w:val="0"/>
            <w:vAlign w:val="top"/>
          </w:tcPr>
          <w:p>
            <w:pPr>
              <w:widowControl/>
              <w:spacing w:line="520" w:lineRule="exact"/>
              <w:jc w:val="left"/>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企业科技人员概况表</w:t>
            </w:r>
          </w:p>
        </w:tc>
        <w:tc>
          <w:tcPr>
            <w:tcW w:w="1803" w:type="dxa"/>
            <w:noWrap w:val="0"/>
            <w:vAlign w:val="top"/>
          </w:tcPr>
          <w:p>
            <w:pPr>
              <w:widowControl/>
              <w:jc w:val="left"/>
              <w:rPr>
                <w:rFonts w:hint="default" w:ascii="Times New Roman" w:hAnsi="Times New Roman" w:eastAsia="仿宋_GB2312" w:cs="Times New Roman"/>
                <w:sz w:val="30"/>
                <w:szCs w:val="3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9" w:type="dxa"/>
            <w:noWrap w:val="0"/>
            <w:vAlign w:val="center"/>
          </w:tcPr>
          <w:p>
            <w:pPr>
              <w:widowControl/>
              <w:spacing w:line="520" w:lineRule="exact"/>
              <w:jc w:val="center"/>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3</w:t>
            </w:r>
          </w:p>
        </w:tc>
        <w:tc>
          <w:tcPr>
            <w:tcW w:w="4926" w:type="dxa"/>
            <w:noWrap w:val="0"/>
            <w:vAlign w:val="top"/>
          </w:tcPr>
          <w:p>
            <w:pPr>
              <w:widowControl/>
              <w:spacing w:line="520" w:lineRule="exact"/>
              <w:jc w:val="left"/>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上年度年末社保缴纳人数证明材料（只需汇总数）</w:t>
            </w:r>
          </w:p>
        </w:tc>
        <w:tc>
          <w:tcPr>
            <w:tcW w:w="1803" w:type="dxa"/>
            <w:noWrap w:val="0"/>
            <w:vAlign w:val="top"/>
          </w:tcPr>
          <w:p>
            <w:pPr>
              <w:widowControl/>
              <w:jc w:val="left"/>
              <w:rPr>
                <w:rFonts w:hint="default" w:ascii="Times New Roman" w:hAnsi="Times New Roman" w:eastAsia="仿宋_GB2312" w:cs="Times New Roman"/>
                <w:sz w:val="30"/>
                <w:szCs w:val="30"/>
                <w:lang w:val="en-US" w:eastAsia="zh-CN"/>
              </w:rPr>
            </w:pPr>
          </w:p>
        </w:tc>
      </w:tr>
    </w:tbl>
    <w:p>
      <w:pPr>
        <w:widowControl/>
        <w:jc w:val="center"/>
        <w:rPr>
          <w:rFonts w:hint="eastAsia" w:ascii="方正小标宋简体" w:hAnsi="方正小标宋简体" w:eastAsia="方正小标宋简体" w:cs="方正小标宋简体"/>
          <w:sz w:val="44"/>
          <w:szCs w:val="44"/>
          <w:lang w:val="en-US" w:eastAsia="zh-CN"/>
        </w:rPr>
      </w:pPr>
      <w:r>
        <w:rPr>
          <w:rFonts w:hint="default" w:ascii="Times New Roman" w:hAnsi="Times New Roman" w:eastAsia="黑体" w:cs="Times New Roman"/>
          <w:sz w:val="36"/>
          <w:szCs w:val="36"/>
        </w:rPr>
        <w:br w:type="page"/>
      </w:r>
      <w:r>
        <w:rPr>
          <w:rFonts w:hint="eastAsia" w:ascii="方正小标宋简体" w:hAnsi="方正小标宋简体" w:eastAsia="方正小标宋简体" w:cs="方正小标宋简体"/>
          <w:sz w:val="44"/>
          <w:szCs w:val="44"/>
          <w:lang w:val="en-US" w:eastAsia="zh-CN"/>
        </w:rPr>
        <w:t>2021年企业职工人数、学历结构以</w:t>
      </w:r>
    </w:p>
    <w:p>
      <w:pPr>
        <w:spacing w:line="54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及科技人员情况说明</w:t>
      </w:r>
    </w:p>
    <w:p>
      <w:pPr>
        <w:spacing w:line="540" w:lineRule="exact"/>
        <w:jc w:val="center"/>
        <w:rPr>
          <w:rFonts w:hint="default" w:ascii="Times New Roman" w:hAnsi="Times New Roman" w:cs="Times New Roman"/>
          <w:sz w:val="44"/>
          <w:szCs w:val="44"/>
          <w:lang w:val="en-US" w:eastAsia="zh-CN"/>
        </w:rPr>
      </w:pPr>
      <w:r>
        <w:rPr>
          <w:rFonts w:hint="default" w:ascii="Times New Roman" w:hAnsi="Times New Roman" w:eastAsia="仿宋_GB2312" w:cs="Times New Roman"/>
          <w:sz w:val="32"/>
          <w:szCs w:val="32"/>
          <w:lang w:val="en-US" w:eastAsia="zh-CN"/>
        </w:rPr>
        <w:t>（参考提纲）</w:t>
      </w:r>
    </w:p>
    <w:p>
      <w:pPr>
        <w:spacing w:line="540" w:lineRule="exact"/>
        <w:ind w:firstLine="720" w:firstLineChars="225"/>
        <w:jc w:val="both"/>
        <w:rPr>
          <w:rFonts w:hint="default" w:ascii="Times New Roman" w:hAnsi="Times New Roman" w:eastAsia="仿宋_GB2312" w:cs="Times New Roman"/>
          <w:sz w:val="32"/>
          <w:szCs w:val="32"/>
          <w:lang w:val="en-US" w:eastAsia="zh-CN"/>
        </w:rPr>
      </w:pPr>
    </w:p>
    <w:p>
      <w:pPr>
        <w:spacing w:line="540" w:lineRule="exact"/>
        <w:ind w:firstLine="720" w:firstLineChars="225"/>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根据《高新技术企业认定管理办法》、《高新技术企业认定管理工作指引》的规定：</w:t>
      </w:r>
    </w:p>
    <w:p>
      <w:pPr>
        <w:spacing w:line="540" w:lineRule="exact"/>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我公司2021年职工总数为</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人；</w:t>
      </w:r>
    </w:p>
    <w:p>
      <w:pPr>
        <w:spacing w:line="540" w:lineRule="exact"/>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学历结构组成：研究生</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人（其中博士</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人），</w:t>
      </w:r>
    </w:p>
    <w:p>
      <w:pPr>
        <w:spacing w:line="540" w:lineRule="exact"/>
        <w:ind w:firstLine="2880" w:firstLineChars="9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  科</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人，大专</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人，</w:t>
      </w:r>
    </w:p>
    <w:p>
      <w:pPr>
        <w:spacing w:line="540" w:lineRule="exact"/>
        <w:ind w:firstLine="2880" w:firstLineChars="9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大专以下</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人；</w:t>
      </w:r>
    </w:p>
    <w:p>
      <w:pPr>
        <w:spacing w:line="540" w:lineRule="exact"/>
        <w:ind w:firstLine="720" w:firstLineChars="225"/>
        <w:jc w:val="both"/>
        <w:rPr>
          <w:rFonts w:hint="default" w:ascii="Times New Roman" w:hAnsi="Times New Roman" w:eastAsia="仿宋_GB2312" w:cs="Times New Roman"/>
          <w:sz w:val="32"/>
          <w:szCs w:val="32"/>
          <w:u w:val="single"/>
          <w:lang w:val="en-US" w:eastAsia="zh-CN"/>
        </w:rPr>
      </w:pPr>
      <w:r>
        <w:rPr>
          <w:rFonts w:hint="default" w:ascii="Times New Roman" w:hAnsi="Times New Roman" w:eastAsia="仿宋_GB2312" w:cs="Times New Roman"/>
          <w:sz w:val="32"/>
          <w:szCs w:val="32"/>
          <w:lang w:val="en-US" w:eastAsia="zh-CN"/>
        </w:rPr>
        <w:t>公司具有从事研发和创新活动的科技人员有</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人，</w:t>
      </w:r>
    </w:p>
    <w:p>
      <w:pPr>
        <w:spacing w:line="540" w:lineRule="exact"/>
        <w:ind w:firstLine="720" w:firstLineChars="225"/>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其中：工作满183天兼职（临时聘用）技术人员</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人。</w:t>
      </w:r>
    </w:p>
    <w:p>
      <w:pPr>
        <w:spacing w:line="540" w:lineRule="exact"/>
        <w:ind w:firstLine="720" w:firstLineChars="225"/>
        <w:jc w:val="both"/>
        <w:rPr>
          <w:rFonts w:hint="default" w:ascii="Times New Roman" w:hAnsi="Times New Roman" w:eastAsia="仿宋_GB2312" w:cs="Times New Roman"/>
          <w:sz w:val="32"/>
          <w:szCs w:val="32"/>
          <w:lang w:val="en-US" w:eastAsia="zh-CN"/>
        </w:rPr>
      </w:pPr>
    </w:p>
    <w:p>
      <w:pPr>
        <w:spacing w:line="540" w:lineRule="exact"/>
        <w:ind w:firstLine="800" w:firstLineChars="25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附表：企业科技人员概况表</w:t>
      </w:r>
    </w:p>
    <w:p>
      <w:pPr>
        <w:spacing w:line="540" w:lineRule="exact"/>
        <w:ind w:firstLine="640" w:firstLineChars="200"/>
        <w:jc w:val="both"/>
        <w:rPr>
          <w:rFonts w:hint="default" w:ascii="Times New Roman" w:hAnsi="Times New Roman" w:eastAsia="仿宋_GB2312" w:cs="Times New Roman"/>
          <w:sz w:val="32"/>
          <w:szCs w:val="32"/>
          <w:lang w:val="en-US" w:eastAsia="zh-CN"/>
        </w:rPr>
      </w:pPr>
    </w:p>
    <w:p>
      <w:pPr>
        <w:spacing w:line="540" w:lineRule="exact"/>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（注：上述对应人员名单清册留企业备查，工作满183天兼职（临时聘用）技术人员需附相关证明资料）</w:t>
      </w:r>
    </w:p>
    <w:p>
      <w:pPr>
        <w:spacing w:line="540" w:lineRule="exact"/>
        <w:ind w:right="24"/>
        <w:jc w:val="both"/>
        <w:rPr>
          <w:rFonts w:hint="default" w:ascii="Times New Roman" w:hAnsi="Times New Roman" w:eastAsia="仿宋_GB2312" w:cs="Times New Roman"/>
          <w:sz w:val="32"/>
          <w:szCs w:val="32"/>
          <w:lang w:val="en-US" w:eastAsia="zh-CN"/>
        </w:rPr>
      </w:pPr>
    </w:p>
    <w:p>
      <w:pPr>
        <w:spacing w:line="540" w:lineRule="exact"/>
        <w:ind w:right="24"/>
        <w:jc w:val="both"/>
        <w:rPr>
          <w:rFonts w:hint="default" w:ascii="Times New Roman" w:hAnsi="Times New Roman" w:eastAsia="仿宋_GB2312" w:cs="Times New Roman"/>
          <w:sz w:val="32"/>
          <w:szCs w:val="32"/>
          <w:lang w:val="en-US" w:eastAsia="zh-CN"/>
        </w:rPr>
      </w:pPr>
    </w:p>
    <w:p>
      <w:pPr>
        <w:spacing w:line="360" w:lineRule="auto"/>
        <w:ind w:right="1120"/>
        <w:jc w:val="righ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（企业盖章）</w:t>
      </w:r>
    </w:p>
    <w:p>
      <w:pPr>
        <w:spacing w:line="360" w:lineRule="auto"/>
        <w:ind w:right="640" w:firstLine="5920" w:firstLineChars="185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年   月   日</w:t>
      </w:r>
    </w:p>
    <w:p>
      <w:pPr>
        <w:widowControl/>
        <w:jc w:val="left"/>
        <w:rPr>
          <w:rFonts w:hint="default" w:ascii="Times New Roman" w:hAnsi="Times New Roman" w:cs="Times New Roman"/>
          <w:b/>
          <w:sz w:val="144"/>
          <w:szCs w:val="144"/>
          <w:lang w:val="en-US" w:eastAsia="zh-CN"/>
        </w:rPr>
        <w:sectPr>
          <w:footerReference r:id="rId4" w:type="default"/>
          <w:footerReference r:id="rId5" w:type="even"/>
          <w:pgSz w:w="11906" w:h="16838"/>
          <w:pgMar w:top="2098" w:right="1531" w:bottom="1418" w:left="1531" w:header="851" w:footer="992" w:gutter="0"/>
          <w:pgNumType w:fmt="decimal"/>
          <w:cols w:space="720" w:num="1"/>
          <w:docGrid w:linePitch="312" w:charSpace="0"/>
        </w:sectPr>
      </w:pPr>
    </w:p>
    <w:p>
      <w:pPr>
        <w:widowControl/>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企业科技人员概况表</w:t>
      </w:r>
    </w:p>
    <w:p>
      <w:pPr>
        <w:pStyle w:val="2"/>
        <w:spacing w:line="500" w:lineRule="exact"/>
        <w:ind w:left="145" w:leftChars="69" w:right="-416" w:rightChars="-198" w:firstLine="420" w:firstLineChars="150"/>
        <w:jc w:val="both"/>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企业名称（盖章）：                                                               2021年</w:t>
      </w:r>
    </w:p>
    <w:tbl>
      <w:tblPr>
        <w:tblStyle w:val="4"/>
        <w:tblW w:w="134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1380"/>
        <w:gridCol w:w="836"/>
        <w:gridCol w:w="888"/>
        <w:gridCol w:w="1417"/>
        <w:gridCol w:w="1247"/>
        <w:gridCol w:w="89"/>
        <w:gridCol w:w="1338"/>
        <w:gridCol w:w="1213"/>
        <w:gridCol w:w="1228"/>
        <w:gridCol w:w="1252"/>
        <w:gridCol w:w="72"/>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2818" w:type="dxa"/>
            <w:gridSpan w:val="3"/>
            <w:noWrap w:val="0"/>
            <w:vAlign w:val="center"/>
          </w:tcPr>
          <w:p>
            <w:pPr>
              <w:pStyle w:val="2"/>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职工总数（人）</w:t>
            </w:r>
          </w:p>
        </w:tc>
        <w:tc>
          <w:tcPr>
            <w:tcW w:w="888" w:type="dxa"/>
            <w:noWrap w:val="0"/>
            <w:vAlign w:val="center"/>
          </w:tcPr>
          <w:p>
            <w:pPr>
              <w:pStyle w:val="2"/>
              <w:jc w:val="center"/>
              <w:rPr>
                <w:rFonts w:hint="default" w:ascii="Times New Roman" w:hAnsi="Times New Roman" w:eastAsia="仿宋_GB2312" w:cs="Times New Roman"/>
                <w:sz w:val="28"/>
                <w:szCs w:val="28"/>
                <w:lang w:val="en-US" w:eastAsia="zh-CN"/>
              </w:rPr>
            </w:pPr>
          </w:p>
        </w:tc>
        <w:tc>
          <w:tcPr>
            <w:tcW w:w="1417" w:type="dxa"/>
            <w:noWrap w:val="0"/>
            <w:vAlign w:val="center"/>
          </w:tcPr>
          <w:p>
            <w:pPr>
              <w:pStyle w:val="2"/>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参保人员数（人）</w:t>
            </w:r>
          </w:p>
        </w:tc>
        <w:tc>
          <w:tcPr>
            <w:tcW w:w="1247" w:type="dxa"/>
            <w:noWrap w:val="0"/>
            <w:vAlign w:val="center"/>
          </w:tcPr>
          <w:p>
            <w:pPr>
              <w:pStyle w:val="2"/>
              <w:jc w:val="center"/>
              <w:rPr>
                <w:rFonts w:hint="default" w:ascii="Times New Roman" w:hAnsi="Times New Roman" w:eastAsia="仿宋_GB2312" w:cs="Times New Roman"/>
                <w:sz w:val="28"/>
                <w:szCs w:val="28"/>
                <w:lang w:val="en-US" w:eastAsia="zh-CN"/>
              </w:rPr>
            </w:pPr>
          </w:p>
        </w:tc>
        <w:tc>
          <w:tcPr>
            <w:tcW w:w="1427" w:type="dxa"/>
            <w:gridSpan w:val="2"/>
            <w:noWrap w:val="0"/>
            <w:vAlign w:val="center"/>
          </w:tcPr>
          <w:p>
            <w:pPr>
              <w:pStyle w:val="2"/>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科技人员数（人）</w:t>
            </w:r>
          </w:p>
        </w:tc>
        <w:tc>
          <w:tcPr>
            <w:tcW w:w="1213" w:type="dxa"/>
            <w:noWrap w:val="0"/>
            <w:vAlign w:val="center"/>
          </w:tcPr>
          <w:p>
            <w:pPr>
              <w:pStyle w:val="2"/>
              <w:jc w:val="center"/>
              <w:rPr>
                <w:rFonts w:hint="default" w:ascii="Times New Roman" w:hAnsi="Times New Roman" w:eastAsia="仿宋_GB2312" w:cs="Times New Roman"/>
                <w:sz w:val="28"/>
                <w:szCs w:val="28"/>
                <w:lang w:val="en-US" w:eastAsia="zh-CN"/>
              </w:rPr>
            </w:pPr>
          </w:p>
        </w:tc>
        <w:tc>
          <w:tcPr>
            <w:tcW w:w="2480" w:type="dxa"/>
            <w:gridSpan w:val="2"/>
            <w:noWrap w:val="0"/>
            <w:vAlign w:val="center"/>
          </w:tcPr>
          <w:p>
            <w:pPr>
              <w:pStyle w:val="2"/>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科技人员占</w:t>
            </w:r>
            <w:r>
              <w:rPr>
                <w:rFonts w:hint="default" w:ascii="Times New Roman" w:hAnsi="Times New Roman" w:eastAsia="仿宋_GB2312" w:cs="Times New Roman"/>
                <w:kern w:val="2"/>
                <w:sz w:val="28"/>
                <w:szCs w:val="28"/>
                <w:lang w:val="en-US" w:eastAsia="zh-CN"/>
              </w:rPr>
              <w:t>职工总人数比例（</w:t>
            </w:r>
            <w:r>
              <w:rPr>
                <w:rFonts w:hint="default" w:ascii="Times New Roman" w:hAnsi="Times New Roman" w:eastAsia="仿宋_GB2312" w:cs="Times New Roman"/>
                <w:sz w:val="28"/>
                <w:szCs w:val="28"/>
                <w:lang w:val="en-US" w:eastAsia="zh-CN"/>
              </w:rPr>
              <w:t>%）</w:t>
            </w:r>
          </w:p>
        </w:tc>
        <w:tc>
          <w:tcPr>
            <w:tcW w:w="1955" w:type="dxa"/>
            <w:gridSpan w:val="2"/>
            <w:noWrap w:val="0"/>
            <w:vAlign w:val="center"/>
          </w:tcPr>
          <w:p>
            <w:pPr>
              <w:pStyle w:val="2"/>
              <w:jc w:val="center"/>
              <w:rPr>
                <w:rFonts w:hint="default" w:ascii="Times New Roman" w:hAnsi="Times New Roman"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3445" w:type="dxa"/>
            <w:gridSpan w:val="13"/>
            <w:noWrap w:val="0"/>
            <w:vAlign w:val="center"/>
          </w:tcPr>
          <w:p>
            <w:pPr>
              <w:pStyle w:val="2"/>
              <w:jc w:val="center"/>
              <w:rPr>
                <w:rFonts w:hint="default" w:ascii="Times New Roman" w:hAnsi="Times New Roman" w:eastAsia="仿宋_GB2312" w:cs="Times New Roman"/>
                <w:b/>
                <w:sz w:val="28"/>
                <w:szCs w:val="28"/>
                <w:lang w:val="en-US" w:eastAsia="zh-CN"/>
              </w:rPr>
            </w:pPr>
            <w:r>
              <w:rPr>
                <w:rFonts w:hint="default" w:ascii="Times New Roman" w:hAnsi="Times New Roman" w:eastAsia="仿宋_GB2312" w:cs="Times New Roman"/>
                <w:b/>
                <w:sz w:val="28"/>
                <w:szCs w:val="28"/>
                <w:lang w:val="en-US" w:eastAsia="zh-CN"/>
              </w:rPr>
              <w:t>科 技 人 员 花 名 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602" w:type="dxa"/>
            <w:noWrap w:val="0"/>
            <w:vAlign w:val="center"/>
          </w:tcPr>
          <w:p>
            <w:pPr>
              <w:pStyle w:val="2"/>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序号</w:t>
            </w:r>
          </w:p>
        </w:tc>
        <w:tc>
          <w:tcPr>
            <w:tcW w:w="1380" w:type="dxa"/>
            <w:noWrap w:val="0"/>
            <w:vAlign w:val="center"/>
          </w:tcPr>
          <w:p>
            <w:pPr>
              <w:pStyle w:val="2"/>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姓 名</w:t>
            </w:r>
          </w:p>
        </w:tc>
        <w:tc>
          <w:tcPr>
            <w:tcW w:w="836" w:type="dxa"/>
            <w:noWrap w:val="0"/>
            <w:vAlign w:val="center"/>
          </w:tcPr>
          <w:p>
            <w:pPr>
              <w:pStyle w:val="2"/>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性别</w:t>
            </w:r>
          </w:p>
        </w:tc>
        <w:tc>
          <w:tcPr>
            <w:tcW w:w="2305" w:type="dxa"/>
            <w:gridSpan w:val="2"/>
            <w:noWrap w:val="0"/>
            <w:vAlign w:val="center"/>
          </w:tcPr>
          <w:p>
            <w:pPr>
              <w:pStyle w:val="2"/>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身份证号</w:t>
            </w:r>
          </w:p>
        </w:tc>
        <w:tc>
          <w:tcPr>
            <w:tcW w:w="1336" w:type="dxa"/>
            <w:gridSpan w:val="2"/>
            <w:noWrap w:val="0"/>
            <w:vAlign w:val="center"/>
          </w:tcPr>
          <w:p>
            <w:pPr>
              <w:pStyle w:val="2"/>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最高学历</w:t>
            </w:r>
          </w:p>
        </w:tc>
        <w:tc>
          <w:tcPr>
            <w:tcW w:w="1338" w:type="dxa"/>
            <w:noWrap w:val="0"/>
            <w:vAlign w:val="center"/>
          </w:tcPr>
          <w:p>
            <w:pPr>
              <w:pStyle w:val="2"/>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所学专业</w:t>
            </w:r>
          </w:p>
        </w:tc>
        <w:tc>
          <w:tcPr>
            <w:tcW w:w="1213" w:type="dxa"/>
            <w:noWrap w:val="0"/>
            <w:vAlign w:val="center"/>
          </w:tcPr>
          <w:p>
            <w:pPr>
              <w:pStyle w:val="2"/>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职  称</w:t>
            </w:r>
          </w:p>
        </w:tc>
        <w:tc>
          <w:tcPr>
            <w:tcW w:w="1228" w:type="dxa"/>
            <w:noWrap w:val="0"/>
            <w:vAlign w:val="center"/>
          </w:tcPr>
          <w:p>
            <w:pPr>
              <w:pStyle w:val="2"/>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岗位</w:t>
            </w:r>
          </w:p>
        </w:tc>
        <w:tc>
          <w:tcPr>
            <w:tcW w:w="1324" w:type="dxa"/>
            <w:gridSpan w:val="2"/>
            <w:noWrap w:val="0"/>
            <w:vAlign w:val="center"/>
          </w:tcPr>
          <w:p>
            <w:pPr>
              <w:pStyle w:val="2"/>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聘用</w:t>
            </w:r>
          </w:p>
          <w:p>
            <w:pPr>
              <w:pStyle w:val="2"/>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形式</w:t>
            </w:r>
          </w:p>
        </w:tc>
        <w:tc>
          <w:tcPr>
            <w:tcW w:w="1883" w:type="dxa"/>
            <w:noWrap w:val="0"/>
            <w:vAlign w:val="center"/>
          </w:tcPr>
          <w:p>
            <w:pPr>
              <w:pStyle w:val="2"/>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是否</w:t>
            </w:r>
          </w:p>
          <w:p>
            <w:pPr>
              <w:pStyle w:val="2"/>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缴纳社保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02" w:type="dxa"/>
            <w:noWrap w:val="0"/>
            <w:vAlign w:val="center"/>
          </w:tcPr>
          <w:p>
            <w:pPr>
              <w:pStyle w:val="2"/>
              <w:jc w:val="center"/>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1</w:t>
            </w:r>
          </w:p>
        </w:tc>
        <w:tc>
          <w:tcPr>
            <w:tcW w:w="1380"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836"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2305" w:type="dxa"/>
            <w:gridSpan w:val="2"/>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336" w:type="dxa"/>
            <w:gridSpan w:val="2"/>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338"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213"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228"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324" w:type="dxa"/>
            <w:gridSpan w:val="2"/>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883"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02" w:type="dxa"/>
            <w:noWrap w:val="0"/>
            <w:vAlign w:val="center"/>
          </w:tcPr>
          <w:p>
            <w:pPr>
              <w:pStyle w:val="2"/>
              <w:jc w:val="center"/>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2</w:t>
            </w:r>
          </w:p>
        </w:tc>
        <w:tc>
          <w:tcPr>
            <w:tcW w:w="1380"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836"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2305" w:type="dxa"/>
            <w:gridSpan w:val="2"/>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336" w:type="dxa"/>
            <w:gridSpan w:val="2"/>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338"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213"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228"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324" w:type="dxa"/>
            <w:gridSpan w:val="2"/>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883"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02" w:type="dxa"/>
            <w:noWrap w:val="0"/>
            <w:vAlign w:val="center"/>
          </w:tcPr>
          <w:p>
            <w:pPr>
              <w:pStyle w:val="2"/>
              <w:jc w:val="center"/>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3</w:t>
            </w:r>
          </w:p>
        </w:tc>
        <w:tc>
          <w:tcPr>
            <w:tcW w:w="1380"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836"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2305" w:type="dxa"/>
            <w:gridSpan w:val="2"/>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336" w:type="dxa"/>
            <w:gridSpan w:val="2"/>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338"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213"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228"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324" w:type="dxa"/>
            <w:gridSpan w:val="2"/>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883"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02" w:type="dxa"/>
            <w:noWrap w:val="0"/>
            <w:vAlign w:val="center"/>
          </w:tcPr>
          <w:p>
            <w:pPr>
              <w:pStyle w:val="2"/>
              <w:jc w:val="center"/>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4</w:t>
            </w:r>
          </w:p>
        </w:tc>
        <w:tc>
          <w:tcPr>
            <w:tcW w:w="1380"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836"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2305" w:type="dxa"/>
            <w:gridSpan w:val="2"/>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336" w:type="dxa"/>
            <w:gridSpan w:val="2"/>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338"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213"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228"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324" w:type="dxa"/>
            <w:gridSpan w:val="2"/>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883"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02" w:type="dxa"/>
            <w:noWrap w:val="0"/>
            <w:vAlign w:val="center"/>
          </w:tcPr>
          <w:p>
            <w:pPr>
              <w:pStyle w:val="2"/>
              <w:jc w:val="center"/>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5</w:t>
            </w:r>
          </w:p>
        </w:tc>
        <w:tc>
          <w:tcPr>
            <w:tcW w:w="1380"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836"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2305" w:type="dxa"/>
            <w:gridSpan w:val="2"/>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336" w:type="dxa"/>
            <w:gridSpan w:val="2"/>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338"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213"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228"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324" w:type="dxa"/>
            <w:gridSpan w:val="2"/>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883"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02" w:type="dxa"/>
            <w:noWrap w:val="0"/>
            <w:vAlign w:val="center"/>
          </w:tcPr>
          <w:p>
            <w:pPr>
              <w:pStyle w:val="2"/>
              <w:jc w:val="center"/>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6</w:t>
            </w:r>
          </w:p>
        </w:tc>
        <w:tc>
          <w:tcPr>
            <w:tcW w:w="1380"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836"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2305" w:type="dxa"/>
            <w:gridSpan w:val="2"/>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336" w:type="dxa"/>
            <w:gridSpan w:val="2"/>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338"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213"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228"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324" w:type="dxa"/>
            <w:gridSpan w:val="2"/>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883"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02" w:type="dxa"/>
            <w:noWrap w:val="0"/>
            <w:vAlign w:val="center"/>
          </w:tcPr>
          <w:p>
            <w:pPr>
              <w:pStyle w:val="2"/>
              <w:jc w:val="center"/>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7</w:t>
            </w:r>
          </w:p>
        </w:tc>
        <w:tc>
          <w:tcPr>
            <w:tcW w:w="1380"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836"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2305" w:type="dxa"/>
            <w:gridSpan w:val="2"/>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336" w:type="dxa"/>
            <w:gridSpan w:val="2"/>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338"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213"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228"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324" w:type="dxa"/>
            <w:gridSpan w:val="2"/>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883"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02" w:type="dxa"/>
            <w:noWrap w:val="0"/>
            <w:vAlign w:val="center"/>
          </w:tcPr>
          <w:p>
            <w:pPr>
              <w:pStyle w:val="2"/>
              <w:jc w:val="center"/>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8</w:t>
            </w:r>
          </w:p>
        </w:tc>
        <w:tc>
          <w:tcPr>
            <w:tcW w:w="1380"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836"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2305" w:type="dxa"/>
            <w:gridSpan w:val="2"/>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336" w:type="dxa"/>
            <w:gridSpan w:val="2"/>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338"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213"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228"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324" w:type="dxa"/>
            <w:gridSpan w:val="2"/>
            <w:noWrap w:val="0"/>
            <w:vAlign w:val="center"/>
          </w:tcPr>
          <w:p>
            <w:pPr>
              <w:pStyle w:val="2"/>
              <w:jc w:val="both"/>
              <w:rPr>
                <w:rFonts w:hint="default" w:ascii="Times New Roman" w:hAnsi="Times New Roman" w:eastAsia="仿宋_GB2312" w:cs="Times New Roman"/>
                <w:kern w:val="2"/>
                <w:sz w:val="28"/>
                <w:szCs w:val="28"/>
                <w:lang w:val="en-US" w:eastAsia="zh-CN"/>
              </w:rPr>
            </w:pPr>
          </w:p>
        </w:tc>
        <w:tc>
          <w:tcPr>
            <w:tcW w:w="1883" w:type="dxa"/>
            <w:noWrap w:val="0"/>
            <w:vAlign w:val="center"/>
          </w:tcPr>
          <w:p>
            <w:pPr>
              <w:pStyle w:val="2"/>
              <w:jc w:val="both"/>
              <w:rPr>
                <w:rFonts w:hint="default" w:ascii="Times New Roman" w:hAnsi="Times New Roman" w:eastAsia="仿宋_GB2312" w:cs="Times New Roman"/>
                <w:kern w:val="2"/>
                <w:sz w:val="28"/>
                <w:szCs w:val="28"/>
                <w:lang w:val="en-US" w:eastAsia="zh-CN"/>
              </w:rPr>
            </w:pPr>
          </w:p>
        </w:tc>
      </w:tr>
    </w:tbl>
    <w:p>
      <w:pPr>
        <w:snapToGrid w:val="0"/>
        <w:spacing w:before="120" w:beforeLines="50" w:after="120" w:afterLines="50"/>
        <w:jc w:val="both"/>
        <w:rPr>
          <w:rFonts w:hint="default" w:ascii="Times New Roman" w:hAnsi="Times New Roman" w:cs="Times New Roman"/>
          <w:snapToGrid w:val="0"/>
          <w:spacing w:val="2"/>
          <w:sz w:val="30"/>
          <w:szCs w:val="30"/>
          <w:lang w:val="en-US" w:eastAsia="zh-CN"/>
        </w:rPr>
      </w:pPr>
      <w:r>
        <w:rPr>
          <w:rFonts w:hint="default" w:ascii="Times New Roman" w:hAnsi="Times New Roman" w:cs="Times New Roman"/>
          <w:snapToGrid w:val="0"/>
          <w:spacing w:val="2"/>
          <w:sz w:val="30"/>
          <w:szCs w:val="30"/>
          <w:lang w:val="en-US" w:eastAsia="zh-CN"/>
        </w:rPr>
        <w:t>备注：</w:t>
      </w:r>
    </w:p>
    <w:p>
      <w:pPr>
        <w:snapToGrid w:val="0"/>
        <w:spacing w:before="120" w:beforeLines="50" w:after="120" w:afterLines="50"/>
        <w:ind w:firstLine="608" w:firstLineChars="200"/>
        <w:jc w:val="both"/>
        <w:rPr>
          <w:rFonts w:hint="default" w:ascii="Times New Roman" w:hAnsi="Times New Roman" w:cs="Times New Roman"/>
          <w:snapToGrid w:val="0"/>
          <w:spacing w:val="2"/>
          <w:sz w:val="30"/>
          <w:szCs w:val="30"/>
          <w:lang w:val="en-US" w:eastAsia="zh-CN"/>
        </w:rPr>
      </w:pPr>
      <w:r>
        <w:rPr>
          <w:rFonts w:hint="default" w:ascii="Times New Roman" w:hAnsi="Times New Roman" w:cs="Times New Roman"/>
          <w:snapToGrid w:val="0"/>
          <w:spacing w:val="2"/>
          <w:sz w:val="30"/>
          <w:szCs w:val="30"/>
          <w:lang w:val="en-US" w:eastAsia="zh-CN"/>
        </w:rPr>
        <w:t>1．科技人员</w:t>
      </w:r>
    </w:p>
    <w:p>
      <w:pPr>
        <w:snapToGrid w:val="0"/>
        <w:spacing w:before="120" w:beforeLines="50" w:after="120" w:afterLines="50"/>
        <w:ind w:firstLine="608" w:firstLineChars="200"/>
        <w:jc w:val="both"/>
        <w:rPr>
          <w:rFonts w:hint="default" w:ascii="Times New Roman" w:hAnsi="Times New Roman" w:cs="Times New Roman"/>
          <w:snapToGrid w:val="0"/>
          <w:spacing w:val="2"/>
          <w:sz w:val="30"/>
          <w:szCs w:val="30"/>
          <w:lang w:val="en-US" w:eastAsia="zh-CN"/>
        </w:rPr>
      </w:pPr>
      <w:r>
        <w:rPr>
          <w:rFonts w:hint="default" w:ascii="Times New Roman" w:hAnsi="Times New Roman" w:cs="Times New Roman"/>
          <w:snapToGrid w:val="0"/>
          <w:spacing w:val="2"/>
          <w:sz w:val="30"/>
          <w:szCs w:val="30"/>
          <w:lang w:val="en-US" w:eastAsia="zh-CN"/>
        </w:rPr>
        <w:t>企业科技人员是指直接从事研发和相关技术创新活动，以及专门从事上述活动的管理和提供直接技术服务的，累计实际工作时间在183天以上的人员，包括在职、兼职和临时聘用人员。</w:t>
      </w:r>
    </w:p>
    <w:p>
      <w:pPr>
        <w:snapToGrid w:val="0"/>
        <w:spacing w:before="120" w:beforeLines="50" w:after="120" w:afterLines="50"/>
        <w:ind w:firstLine="610" w:firstLineChars="200"/>
        <w:jc w:val="both"/>
        <w:rPr>
          <w:rFonts w:hint="default" w:ascii="Times New Roman" w:hAnsi="Times New Roman" w:cs="Times New Roman"/>
          <w:snapToGrid w:val="0"/>
          <w:spacing w:val="2"/>
          <w:sz w:val="30"/>
          <w:szCs w:val="30"/>
          <w:lang w:val="en-US" w:eastAsia="zh-CN"/>
        </w:rPr>
      </w:pPr>
      <w:r>
        <w:rPr>
          <w:rFonts w:hint="default" w:ascii="Times New Roman" w:hAnsi="Times New Roman" w:cs="Times New Roman"/>
          <w:b/>
          <w:snapToGrid w:val="0"/>
          <w:spacing w:val="2"/>
          <w:sz w:val="30"/>
          <w:szCs w:val="30"/>
          <w:lang w:val="en-US" w:eastAsia="zh-CN"/>
        </w:rPr>
        <w:t>未真正从事研究开发活动的人员不得列入科技人员（如行政管理、财务、司机等人员）。</w:t>
      </w:r>
    </w:p>
    <w:p>
      <w:pPr>
        <w:snapToGrid w:val="0"/>
        <w:spacing w:before="120" w:beforeLines="50" w:after="120" w:afterLines="50"/>
        <w:ind w:firstLine="641"/>
        <w:jc w:val="both"/>
        <w:rPr>
          <w:rFonts w:hint="default" w:ascii="Times New Roman" w:hAnsi="Times New Roman" w:cs="Times New Roman"/>
          <w:snapToGrid w:val="0"/>
          <w:spacing w:val="2"/>
          <w:sz w:val="30"/>
          <w:szCs w:val="30"/>
          <w:lang w:val="en-US" w:eastAsia="zh-CN"/>
        </w:rPr>
      </w:pPr>
      <w:r>
        <w:rPr>
          <w:rFonts w:hint="default" w:ascii="Times New Roman" w:hAnsi="Times New Roman" w:cs="Times New Roman"/>
          <w:snapToGrid w:val="0"/>
          <w:spacing w:val="2"/>
          <w:sz w:val="30"/>
          <w:szCs w:val="30"/>
          <w:lang w:val="en-US" w:eastAsia="zh-CN"/>
        </w:rPr>
        <w:t>2．职工总数</w:t>
      </w:r>
    </w:p>
    <w:p>
      <w:pPr>
        <w:snapToGrid w:val="0"/>
        <w:spacing w:before="120" w:beforeLines="50" w:after="120" w:afterLines="50"/>
        <w:ind w:firstLine="641"/>
        <w:jc w:val="both"/>
        <w:rPr>
          <w:rFonts w:hint="default" w:ascii="Times New Roman" w:hAnsi="Times New Roman" w:cs="Times New Roman"/>
          <w:snapToGrid w:val="0"/>
          <w:spacing w:val="2"/>
          <w:sz w:val="30"/>
          <w:szCs w:val="30"/>
          <w:lang w:val="en-US" w:eastAsia="zh-CN"/>
        </w:rPr>
      </w:pPr>
      <w:r>
        <w:rPr>
          <w:rFonts w:hint="default" w:ascii="Times New Roman" w:hAnsi="Times New Roman" w:cs="Times New Roman"/>
          <w:snapToGrid w:val="0"/>
          <w:spacing w:val="2"/>
          <w:sz w:val="30"/>
          <w:szCs w:val="30"/>
          <w:lang w:val="en-US" w:eastAsia="zh-CN"/>
        </w:rPr>
        <w:t>企业职工总数包括企业在职、兼职和临时聘用人员。在职人员可以通过企业是否签订了劳动合同或缴纳社会保险费来鉴别；兼职、临时聘用人员全年须在企业累计工作183天以上。</w:t>
      </w:r>
    </w:p>
    <w:p>
      <w:pPr>
        <w:snapToGrid w:val="0"/>
        <w:spacing w:before="120" w:beforeLines="50" w:after="120" w:afterLines="50"/>
        <w:ind w:firstLine="641"/>
        <w:jc w:val="both"/>
        <w:rPr>
          <w:rFonts w:hint="default" w:ascii="Times New Roman" w:hAnsi="Times New Roman" w:cs="Times New Roman"/>
          <w:snapToGrid w:val="0"/>
          <w:spacing w:val="2"/>
          <w:sz w:val="30"/>
          <w:szCs w:val="30"/>
          <w:lang w:val="en-US" w:eastAsia="zh-CN"/>
        </w:rPr>
      </w:pPr>
      <w:r>
        <w:rPr>
          <w:rFonts w:hint="default" w:ascii="Times New Roman" w:hAnsi="Times New Roman" w:cs="Times New Roman"/>
          <w:snapToGrid w:val="0"/>
          <w:spacing w:val="2"/>
          <w:sz w:val="30"/>
          <w:szCs w:val="30"/>
          <w:lang w:val="en-US" w:eastAsia="zh-CN"/>
        </w:rPr>
        <w:t>3．统计方法</w:t>
      </w:r>
    </w:p>
    <w:p>
      <w:pPr>
        <w:snapToGrid w:val="0"/>
        <w:spacing w:before="120" w:beforeLines="50" w:after="120" w:afterLines="50"/>
        <w:ind w:firstLine="641"/>
        <w:jc w:val="both"/>
        <w:rPr>
          <w:rFonts w:hint="default" w:ascii="Times New Roman" w:hAnsi="Times New Roman" w:cs="Times New Roman"/>
          <w:snapToGrid w:val="0"/>
          <w:spacing w:val="2"/>
          <w:sz w:val="30"/>
          <w:szCs w:val="30"/>
          <w:lang w:val="en-US" w:eastAsia="zh-CN"/>
        </w:rPr>
      </w:pPr>
      <w:r>
        <w:rPr>
          <w:rFonts w:hint="default" w:ascii="Times New Roman" w:hAnsi="Times New Roman" w:cs="Times New Roman"/>
          <w:snapToGrid w:val="0"/>
          <w:spacing w:val="2"/>
          <w:sz w:val="30"/>
          <w:szCs w:val="30"/>
          <w:lang w:val="en-US" w:eastAsia="zh-CN"/>
        </w:rPr>
        <w:t>企业当年职工总数、科技人员数均按照全年月平均数计算。</w:t>
      </w:r>
    </w:p>
    <w:p>
      <w:pPr>
        <w:snapToGrid w:val="0"/>
        <w:spacing w:before="120" w:beforeLines="50" w:after="120" w:afterLines="50"/>
        <w:ind w:firstLine="641"/>
        <w:jc w:val="both"/>
        <w:rPr>
          <w:rFonts w:hint="default" w:ascii="Times New Roman" w:hAnsi="Times New Roman" w:cs="Times New Roman"/>
          <w:snapToGrid w:val="0"/>
          <w:spacing w:val="2"/>
          <w:sz w:val="30"/>
          <w:szCs w:val="30"/>
          <w:lang w:val="en-US" w:eastAsia="zh-CN"/>
        </w:rPr>
      </w:pPr>
      <w:r>
        <w:rPr>
          <w:rFonts w:hint="default" w:ascii="Times New Roman" w:hAnsi="Times New Roman" w:cs="Times New Roman"/>
          <w:snapToGrid w:val="0"/>
          <w:spacing w:val="2"/>
          <w:sz w:val="30"/>
          <w:szCs w:val="30"/>
          <w:lang w:val="en-US" w:eastAsia="zh-CN"/>
        </w:rPr>
        <w:t>月平均数＝（月初数＋月末数）÷2</w:t>
      </w:r>
    </w:p>
    <w:p>
      <w:pPr>
        <w:snapToGrid w:val="0"/>
        <w:spacing w:before="120" w:beforeLines="50" w:after="120" w:afterLines="50"/>
        <w:ind w:firstLine="641"/>
        <w:jc w:val="both"/>
        <w:rPr>
          <w:rFonts w:hint="default" w:ascii="Times New Roman" w:hAnsi="Times New Roman" w:cs="Times New Roman"/>
          <w:snapToGrid w:val="0"/>
          <w:spacing w:val="2"/>
          <w:sz w:val="30"/>
          <w:szCs w:val="30"/>
          <w:lang w:val="en-US" w:eastAsia="zh-CN"/>
        </w:rPr>
      </w:pPr>
      <w:r>
        <w:rPr>
          <w:rFonts w:hint="default" w:ascii="Times New Roman" w:hAnsi="Times New Roman" w:cs="Times New Roman"/>
          <w:snapToGrid w:val="0"/>
          <w:spacing w:val="2"/>
          <w:sz w:val="30"/>
          <w:szCs w:val="30"/>
          <w:lang w:val="en-US" w:eastAsia="zh-CN"/>
        </w:rPr>
        <w:t>全年月平均数＝全年各月平均数之和÷12</w:t>
      </w:r>
    </w:p>
    <w:p>
      <w:pPr>
        <w:snapToGrid w:val="0"/>
        <w:spacing w:before="120" w:beforeLines="50" w:after="120" w:afterLines="50"/>
        <w:ind w:firstLine="641"/>
        <w:jc w:val="both"/>
        <w:rPr>
          <w:rFonts w:hint="default" w:ascii="Times New Roman" w:hAnsi="Times New Roman" w:cs="Times New Roman"/>
          <w:snapToGrid w:val="0"/>
          <w:spacing w:val="2"/>
          <w:sz w:val="30"/>
          <w:szCs w:val="30"/>
          <w:lang w:val="en-US" w:eastAsia="zh-CN"/>
        </w:rPr>
      </w:pPr>
      <w:r>
        <w:rPr>
          <w:rFonts w:hint="default" w:ascii="Times New Roman" w:hAnsi="Times New Roman" w:cs="Times New Roman"/>
          <w:snapToGrid w:val="0"/>
          <w:spacing w:val="2"/>
          <w:sz w:val="30"/>
          <w:szCs w:val="30"/>
          <w:lang w:val="en-US" w:eastAsia="zh-CN"/>
        </w:rPr>
        <w:t>年度中间开业或者终止经营活动的，以其实际经营期作为一个纳税年度确定上述相关指标。</w:t>
      </w:r>
    </w:p>
    <w:p>
      <w:pPr>
        <w:snapToGrid w:val="0"/>
        <w:spacing w:before="120" w:beforeLines="50" w:after="120" w:afterLines="50"/>
        <w:ind w:firstLine="641"/>
        <w:jc w:val="both"/>
        <w:rPr>
          <w:rFonts w:hint="default" w:ascii="Times New Roman" w:hAnsi="Times New Roman" w:cs="Times New Roman"/>
          <w:snapToGrid w:val="0"/>
          <w:spacing w:val="2"/>
          <w:sz w:val="30"/>
          <w:szCs w:val="30"/>
          <w:lang w:val="en-US" w:eastAsia="zh-CN"/>
        </w:rPr>
      </w:pPr>
      <w:r>
        <w:rPr>
          <w:rFonts w:hint="default" w:ascii="Times New Roman" w:hAnsi="Times New Roman" w:cs="Times New Roman"/>
          <w:snapToGrid w:val="0"/>
          <w:spacing w:val="2"/>
          <w:sz w:val="30"/>
          <w:szCs w:val="30"/>
          <w:lang w:val="en-US" w:eastAsia="zh-CN"/>
        </w:rPr>
        <w:t>4．“聘用形式”此表填写全职、兼职、临时聘用。</w:t>
      </w:r>
    </w:p>
    <w:p>
      <w:pPr>
        <w:snapToGrid w:val="0"/>
        <w:spacing w:before="120" w:beforeLines="50" w:after="120" w:afterLines="50"/>
        <w:ind w:firstLine="641"/>
        <w:jc w:val="both"/>
        <w:rPr>
          <w:rFonts w:hint="default" w:ascii="Times New Roman" w:hAnsi="Times New Roman" w:cs="Times New Roman"/>
          <w:snapToGrid w:val="0"/>
          <w:spacing w:val="2"/>
          <w:sz w:val="30"/>
          <w:szCs w:val="30"/>
          <w:lang w:val="en-US" w:eastAsia="zh-CN"/>
        </w:rPr>
        <w:sectPr>
          <w:footerReference r:id="rId6" w:type="even"/>
          <w:pgSz w:w="16838" w:h="11906" w:orient="landscape"/>
          <w:pgMar w:top="1797" w:right="1440" w:bottom="1797" w:left="1440" w:header="851" w:footer="992" w:gutter="0"/>
          <w:pgNumType w:fmt="decimal"/>
          <w:cols w:space="720" w:num="1"/>
          <w:docGrid w:linePitch="312" w:charSpace="0"/>
        </w:sectPr>
      </w:pPr>
      <w:r>
        <w:rPr>
          <w:rFonts w:hint="default" w:ascii="Times New Roman" w:hAnsi="Times New Roman" w:cs="Times New Roman"/>
          <w:snapToGrid w:val="0"/>
          <w:spacing w:val="2"/>
          <w:sz w:val="30"/>
          <w:szCs w:val="30"/>
          <w:lang w:val="en-US" w:eastAsia="zh-CN"/>
        </w:rPr>
        <w:t>5．上述对应人员名单劳动合同、缴纳社保证明等证明材料留企业备查（如聘用形式为兼职、临时聘用须在申报材料中提供劳动合同）。</w:t>
      </w:r>
    </w:p>
    <w:p>
      <w:pPr>
        <w:jc w:val="center"/>
        <w:rPr>
          <w:rFonts w:hint="default" w:ascii="Times New Roman" w:hAnsi="Times New Roman" w:cs="Times New Roman"/>
          <w:b/>
          <w:sz w:val="144"/>
          <w:szCs w:val="144"/>
          <w:lang w:val="en-US" w:eastAsia="zh-CN"/>
        </w:rPr>
      </w:pPr>
    </w:p>
    <w:p>
      <w:pPr>
        <w:jc w:val="center"/>
        <w:rPr>
          <w:rFonts w:hint="default" w:ascii="Times New Roman" w:hAnsi="Times New Roman" w:eastAsia="方正小标宋简体" w:cs="Times New Roman"/>
          <w:sz w:val="144"/>
          <w:szCs w:val="144"/>
          <w:lang w:val="en-US" w:eastAsia="zh-CN"/>
        </w:rPr>
      </w:pPr>
      <w:r>
        <w:rPr>
          <w:rFonts w:hint="default" w:ascii="Times New Roman" w:hAnsi="Times New Roman" w:eastAsia="方正小标宋简体" w:cs="Times New Roman"/>
          <w:sz w:val="144"/>
          <w:szCs w:val="144"/>
          <w:lang w:val="en-US" w:eastAsia="zh-CN"/>
        </w:rPr>
        <w:t>知</w:t>
      </w:r>
    </w:p>
    <w:p>
      <w:pPr>
        <w:jc w:val="center"/>
        <w:rPr>
          <w:rFonts w:hint="default" w:ascii="Times New Roman" w:hAnsi="Times New Roman" w:eastAsia="方正小标宋简体" w:cs="Times New Roman"/>
          <w:sz w:val="48"/>
          <w:szCs w:val="48"/>
          <w:lang w:val="en-US" w:eastAsia="zh-CN"/>
        </w:rPr>
      </w:pPr>
    </w:p>
    <w:p>
      <w:pPr>
        <w:jc w:val="center"/>
        <w:rPr>
          <w:rFonts w:hint="default" w:ascii="Times New Roman" w:hAnsi="Times New Roman" w:eastAsia="方正小标宋简体" w:cs="Times New Roman"/>
          <w:sz w:val="144"/>
          <w:szCs w:val="144"/>
          <w:lang w:val="en-US" w:eastAsia="zh-CN"/>
        </w:rPr>
      </w:pPr>
      <w:r>
        <w:rPr>
          <w:rFonts w:hint="default" w:ascii="Times New Roman" w:hAnsi="Times New Roman" w:eastAsia="方正小标宋简体" w:cs="Times New Roman"/>
          <w:sz w:val="144"/>
          <w:szCs w:val="144"/>
          <w:lang w:val="en-US" w:eastAsia="zh-CN"/>
        </w:rPr>
        <w:t>识</w:t>
      </w:r>
    </w:p>
    <w:p>
      <w:pPr>
        <w:jc w:val="center"/>
        <w:rPr>
          <w:rFonts w:hint="default" w:ascii="Times New Roman" w:hAnsi="Times New Roman" w:eastAsia="方正小标宋简体" w:cs="Times New Roman"/>
          <w:sz w:val="48"/>
          <w:szCs w:val="48"/>
          <w:lang w:val="en-US" w:eastAsia="zh-CN"/>
        </w:rPr>
      </w:pPr>
    </w:p>
    <w:p>
      <w:pPr>
        <w:jc w:val="center"/>
        <w:rPr>
          <w:rFonts w:hint="default" w:ascii="Times New Roman" w:hAnsi="Times New Roman" w:eastAsia="方正小标宋简体" w:cs="Times New Roman"/>
          <w:sz w:val="144"/>
          <w:szCs w:val="144"/>
          <w:lang w:val="en-US" w:eastAsia="zh-CN"/>
        </w:rPr>
      </w:pPr>
      <w:r>
        <w:rPr>
          <w:rFonts w:hint="default" w:ascii="Times New Roman" w:hAnsi="Times New Roman" w:eastAsia="方正小标宋简体" w:cs="Times New Roman"/>
          <w:sz w:val="144"/>
          <w:szCs w:val="144"/>
          <w:lang w:val="en-US" w:eastAsia="zh-CN"/>
        </w:rPr>
        <w:t>产</w:t>
      </w:r>
    </w:p>
    <w:p>
      <w:pPr>
        <w:jc w:val="center"/>
        <w:rPr>
          <w:rFonts w:hint="default" w:ascii="Times New Roman" w:hAnsi="Times New Roman" w:eastAsia="方正小标宋简体" w:cs="Times New Roman"/>
          <w:sz w:val="48"/>
          <w:szCs w:val="48"/>
          <w:lang w:val="en-US" w:eastAsia="zh-CN"/>
        </w:rPr>
      </w:pPr>
    </w:p>
    <w:p>
      <w:pPr>
        <w:jc w:val="center"/>
        <w:rPr>
          <w:rFonts w:hint="default" w:ascii="Times New Roman" w:hAnsi="Times New Roman" w:eastAsia="方正小标宋简体" w:cs="Times New Roman"/>
          <w:sz w:val="144"/>
          <w:szCs w:val="144"/>
          <w:lang w:val="en-US" w:eastAsia="zh-CN"/>
        </w:rPr>
      </w:pPr>
      <w:r>
        <w:rPr>
          <w:rFonts w:hint="default" w:ascii="Times New Roman" w:hAnsi="Times New Roman" w:eastAsia="方正小标宋简体" w:cs="Times New Roman"/>
          <w:sz w:val="144"/>
          <w:szCs w:val="144"/>
          <w:lang w:val="en-US" w:eastAsia="zh-CN"/>
        </w:rPr>
        <w:t>权</w:t>
      </w:r>
    </w:p>
    <w:p>
      <w:pPr>
        <w:widowControl/>
        <w:jc w:val="both"/>
        <w:rPr>
          <w:rFonts w:hint="default" w:ascii="Times New Roman" w:hAnsi="Times New Roman" w:cs="Times New Roman"/>
          <w:b/>
          <w:sz w:val="72"/>
          <w:szCs w:val="72"/>
          <w:lang w:val="en-US" w:eastAsia="zh-CN"/>
        </w:rPr>
        <w:sectPr>
          <w:pgSz w:w="11906" w:h="16838"/>
          <w:pgMar w:top="1440" w:right="1797" w:bottom="1440" w:left="1797" w:header="851" w:footer="992" w:gutter="0"/>
          <w:pgNumType w:fmt="decimal"/>
          <w:cols w:space="720" w:num="1"/>
          <w:docGrid w:linePitch="312" w:charSpace="0"/>
        </w:sectPr>
      </w:pPr>
    </w:p>
    <w:p>
      <w:pPr>
        <w:pStyle w:val="2"/>
        <w:jc w:val="center"/>
        <w:outlineLvl w:val="0"/>
        <w:rPr>
          <w:rFonts w:hint="default" w:ascii="Times New Roman" w:hAnsi="Times New Roman" w:eastAsia="方正小标宋简体" w:cs="Times New Roman"/>
          <w:spacing w:val="20"/>
          <w:sz w:val="44"/>
          <w:szCs w:val="44"/>
          <w:lang w:val="en-US" w:eastAsia="zh-CN"/>
        </w:rPr>
      </w:pPr>
      <w:r>
        <w:rPr>
          <w:rFonts w:hint="default" w:ascii="Times New Roman" w:hAnsi="Times New Roman" w:eastAsia="方正小标宋简体" w:cs="Times New Roman"/>
          <w:spacing w:val="20"/>
          <w:sz w:val="44"/>
          <w:szCs w:val="44"/>
          <w:lang w:val="en-US" w:eastAsia="zh-CN"/>
        </w:rPr>
        <w:t>企业拥有知识产权一览表</w:t>
      </w:r>
    </w:p>
    <w:tbl>
      <w:tblPr>
        <w:tblStyle w:val="4"/>
        <w:tblpPr w:leftFromText="180" w:rightFromText="180" w:vertAnchor="page" w:horzAnchor="margin" w:tblpXSpec="center" w:tblpY="2311"/>
        <w:tblW w:w="1032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316"/>
        <w:gridCol w:w="1134"/>
        <w:gridCol w:w="992"/>
        <w:gridCol w:w="1559"/>
        <w:gridCol w:w="943"/>
        <w:gridCol w:w="1433"/>
        <w:gridCol w:w="812"/>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36" w:type="dxa"/>
            <w:noWrap w:val="0"/>
            <w:vAlign w:val="center"/>
          </w:tcPr>
          <w:p>
            <w:pPr>
              <w:jc w:val="both"/>
              <w:rPr>
                <w:rFonts w:hint="default" w:ascii="Times New Roman" w:hAnsi="Times New Roman" w:eastAsia="仿宋_GB2312" w:cs="Times New Roman"/>
                <w:b/>
                <w:spacing w:val="-4"/>
                <w:sz w:val="28"/>
                <w:szCs w:val="28"/>
                <w:lang w:val="en-US" w:eastAsia="zh-CN"/>
              </w:rPr>
            </w:pPr>
            <w:r>
              <w:rPr>
                <w:rFonts w:hint="default" w:ascii="Times New Roman" w:hAnsi="Times New Roman" w:eastAsia="仿宋_GB2312" w:cs="Times New Roman"/>
                <w:b/>
                <w:spacing w:val="-4"/>
                <w:sz w:val="28"/>
                <w:szCs w:val="28"/>
                <w:lang w:val="en-US" w:eastAsia="zh-CN"/>
              </w:rPr>
              <w:t>序号</w:t>
            </w:r>
          </w:p>
        </w:tc>
        <w:tc>
          <w:tcPr>
            <w:tcW w:w="1316" w:type="dxa"/>
            <w:noWrap w:val="0"/>
            <w:vAlign w:val="center"/>
          </w:tcPr>
          <w:p>
            <w:pPr>
              <w:jc w:val="center"/>
              <w:rPr>
                <w:rFonts w:hint="default" w:ascii="Times New Roman" w:hAnsi="Times New Roman" w:eastAsia="仿宋_GB2312" w:cs="Times New Roman"/>
                <w:b/>
                <w:spacing w:val="-4"/>
                <w:sz w:val="28"/>
                <w:szCs w:val="28"/>
                <w:lang w:val="en-US" w:eastAsia="zh-CN"/>
              </w:rPr>
            </w:pPr>
            <w:r>
              <w:rPr>
                <w:rFonts w:hint="default" w:ascii="Times New Roman" w:hAnsi="Times New Roman" w:eastAsia="仿宋_GB2312" w:cs="Times New Roman"/>
                <w:b/>
                <w:spacing w:val="-4"/>
                <w:sz w:val="28"/>
                <w:szCs w:val="28"/>
                <w:lang w:val="en-US" w:eastAsia="zh-CN"/>
              </w:rPr>
              <w:t>知识产权名称</w:t>
            </w:r>
          </w:p>
        </w:tc>
        <w:tc>
          <w:tcPr>
            <w:tcW w:w="1134" w:type="dxa"/>
            <w:noWrap w:val="0"/>
            <w:vAlign w:val="center"/>
          </w:tcPr>
          <w:p>
            <w:pPr>
              <w:jc w:val="center"/>
              <w:rPr>
                <w:rFonts w:hint="default" w:ascii="Times New Roman" w:hAnsi="Times New Roman" w:eastAsia="仿宋_GB2312" w:cs="Times New Roman"/>
                <w:b/>
                <w:spacing w:val="-4"/>
                <w:sz w:val="28"/>
                <w:szCs w:val="28"/>
                <w:lang w:val="en-US" w:eastAsia="zh-CN"/>
              </w:rPr>
            </w:pPr>
            <w:r>
              <w:rPr>
                <w:rFonts w:hint="default" w:ascii="Times New Roman" w:hAnsi="Times New Roman" w:eastAsia="仿宋_GB2312" w:cs="Times New Roman"/>
                <w:b/>
                <w:spacing w:val="-4"/>
                <w:sz w:val="28"/>
                <w:szCs w:val="28"/>
                <w:lang w:val="en-US" w:eastAsia="zh-CN"/>
              </w:rPr>
              <w:t>类别</w:t>
            </w:r>
          </w:p>
        </w:tc>
        <w:tc>
          <w:tcPr>
            <w:tcW w:w="992" w:type="dxa"/>
            <w:noWrap w:val="0"/>
            <w:vAlign w:val="center"/>
          </w:tcPr>
          <w:p>
            <w:pPr>
              <w:jc w:val="center"/>
              <w:rPr>
                <w:rFonts w:hint="default" w:ascii="Times New Roman" w:hAnsi="Times New Roman" w:eastAsia="仿宋_GB2312" w:cs="Times New Roman"/>
                <w:b/>
                <w:spacing w:val="-4"/>
                <w:sz w:val="28"/>
                <w:szCs w:val="28"/>
                <w:lang w:val="en-US" w:eastAsia="zh-CN"/>
              </w:rPr>
            </w:pPr>
            <w:r>
              <w:rPr>
                <w:rFonts w:hint="default" w:ascii="Times New Roman" w:hAnsi="Times New Roman" w:eastAsia="仿宋_GB2312" w:cs="Times New Roman"/>
                <w:b/>
                <w:spacing w:val="-4"/>
                <w:sz w:val="28"/>
                <w:szCs w:val="28"/>
                <w:lang w:val="en-US" w:eastAsia="zh-CN"/>
              </w:rPr>
              <w:t>授权</w:t>
            </w:r>
          </w:p>
          <w:p>
            <w:pPr>
              <w:jc w:val="center"/>
              <w:rPr>
                <w:rFonts w:hint="default" w:ascii="Times New Roman" w:hAnsi="Times New Roman" w:eastAsia="仿宋_GB2312" w:cs="Times New Roman"/>
                <w:b/>
                <w:spacing w:val="-4"/>
                <w:sz w:val="28"/>
                <w:szCs w:val="28"/>
                <w:lang w:val="en-US" w:eastAsia="zh-CN"/>
              </w:rPr>
            </w:pPr>
            <w:r>
              <w:rPr>
                <w:rFonts w:hint="default" w:ascii="Times New Roman" w:hAnsi="Times New Roman" w:eastAsia="仿宋_GB2312" w:cs="Times New Roman"/>
                <w:b/>
                <w:spacing w:val="-4"/>
                <w:sz w:val="28"/>
                <w:szCs w:val="28"/>
                <w:lang w:val="en-US" w:eastAsia="zh-CN"/>
              </w:rPr>
              <w:t>日期</w:t>
            </w:r>
          </w:p>
        </w:tc>
        <w:tc>
          <w:tcPr>
            <w:tcW w:w="1559" w:type="dxa"/>
            <w:noWrap w:val="0"/>
            <w:vAlign w:val="center"/>
          </w:tcPr>
          <w:p>
            <w:pPr>
              <w:jc w:val="center"/>
              <w:rPr>
                <w:rFonts w:hint="default" w:ascii="Times New Roman" w:hAnsi="Times New Roman" w:eastAsia="仿宋_GB2312" w:cs="Times New Roman"/>
                <w:b/>
                <w:spacing w:val="-4"/>
                <w:sz w:val="28"/>
                <w:szCs w:val="28"/>
                <w:lang w:val="en-US" w:eastAsia="zh-CN"/>
              </w:rPr>
            </w:pPr>
            <w:r>
              <w:rPr>
                <w:rFonts w:hint="default" w:ascii="Times New Roman" w:hAnsi="Times New Roman" w:eastAsia="仿宋_GB2312" w:cs="Times New Roman"/>
                <w:b/>
                <w:spacing w:val="-4"/>
                <w:sz w:val="28"/>
                <w:szCs w:val="28"/>
                <w:lang w:val="en-US" w:eastAsia="zh-CN"/>
              </w:rPr>
              <w:t>授权号</w:t>
            </w:r>
          </w:p>
        </w:tc>
        <w:tc>
          <w:tcPr>
            <w:tcW w:w="943" w:type="dxa"/>
            <w:noWrap w:val="0"/>
            <w:vAlign w:val="center"/>
          </w:tcPr>
          <w:p>
            <w:pPr>
              <w:jc w:val="center"/>
              <w:rPr>
                <w:rFonts w:hint="default" w:ascii="Times New Roman" w:hAnsi="Times New Roman" w:eastAsia="仿宋_GB2312" w:cs="Times New Roman"/>
                <w:b/>
                <w:spacing w:val="-4"/>
                <w:sz w:val="28"/>
                <w:szCs w:val="28"/>
                <w:lang w:val="en-US" w:eastAsia="zh-CN"/>
              </w:rPr>
            </w:pPr>
            <w:r>
              <w:rPr>
                <w:rFonts w:hint="default" w:ascii="Times New Roman" w:hAnsi="Times New Roman" w:eastAsia="仿宋_GB2312" w:cs="Times New Roman"/>
                <w:b/>
                <w:spacing w:val="-4"/>
                <w:sz w:val="28"/>
                <w:szCs w:val="28"/>
                <w:lang w:val="en-US" w:eastAsia="zh-CN"/>
              </w:rPr>
              <w:t>获得</w:t>
            </w:r>
          </w:p>
          <w:p>
            <w:pPr>
              <w:jc w:val="center"/>
              <w:rPr>
                <w:rFonts w:hint="default" w:ascii="Times New Roman" w:hAnsi="Times New Roman" w:eastAsia="仿宋_GB2312" w:cs="Times New Roman"/>
                <w:b/>
                <w:spacing w:val="-4"/>
                <w:sz w:val="28"/>
                <w:szCs w:val="28"/>
                <w:lang w:val="en-US" w:eastAsia="zh-CN"/>
              </w:rPr>
            </w:pPr>
            <w:r>
              <w:rPr>
                <w:rFonts w:hint="default" w:ascii="Times New Roman" w:hAnsi="Times New Roman" w:eastAsia="仿宋_GB2312" w:cs="Times New Roman"/>
                <w:b/>
                <w:spacing w:val="-4"/>
                <w:sz w:val="28"/>
                <w:szCs w:val="28"/>
                <w:lang w:val="en-US" w:eastAsia="zh-CN"/>
              </w:rPr>
              <w:t>方式</w:t>
            </w:r>
          </w:p>
        </w:tc>
        <w:tc>
          <w:tcPr>
            <w:tcW w:w="1433" w:type="dxa"/>
            <w:noWrap w:val="0"/>
            <w:vAlign w:val="center"/>
          </w:tcPr>
          <w:p>
            <w:pPr>
              <w:jc w:val="center"/>
              <w:rPr>
                <w:rFonts w:hint="default" w:ascii="Times New Roman" w:hAnsi="Times New Roman" w:eastAsia="仿宋_GB2312" w:cs="Times New Roman"/>
                <w:b/>
                <w:spacing w:val="-4"/>
                <w:sz w:val="28"/>
                <w:szCs w:val="28"/>
                <w:lang w:val="en-US" w:eastAsia="zh-CN"/>
              </w:rPr>
            </w:pPr>
            <w:r>
              <w:rPr>
                <w:rFonts w:hint="default" w:ascii="Times New Roman" w:hAnsi="Times New Roman" w:eastAsia="仿宋_GB2312" w:cs="Times New Roman"/>
                <w:b/>
                <w:spacing w:val="-4"/>
                <w:sz w:val="28"/>
                <w:szCs w:val="28"/>
                <w:lang w:val="en-US" w:eastAsia="zh-CN"/>
              </w:rPr>
              <w:t>出让方</w:t>
            </w:r>
          </w:p>
        </w:tc>
        <w:tc>
          <w:tcPr>
            <w:tcW w:w="812" w:type="dxa"/>
            <w:noWrap w:val="0"/>
            <w:vAlign w:val="center"/>
          </w:tcPr>
          <w:p>
            <w:pPr>
              <w:jc w:val="center"/>
              <w:rPr>
                <w:rFonts w:hint="default" w:ascii="Times New Roman" w:hAnsi="Times New Roman" w:eastAsia="仿宋_GB2312" w:cs="Times New Roman"/>
                <w:b/>
                <w:spacing w:val="-4"/>
                <w:sz w:val="28"/>
                <w:szCs w:val="28"/>
                <w:lang w:val="en-US" w:eastAsia="zh-CN"/>
              </w:rPr>
            </w:pPr>
            <w:r>
              <w:rPr>
                <w:rFonts w:hint="default" w:ascii="Times New Roman" w:hAnsi="Times New Roman" w:eastAsia="仿宋_GB2312" w:cs="Times New Roman"/>
                <w:b/>
                <w:spacing w:val="-4"/>
                <w:sz w:val="28"/>
                <w:szCs w:val="28"/>
                <w:lang w:val="en-US" w:eastAsia="zh-CN"/>
              </w:rPr>
              <w:t>转让</w:t>
            </w:r>
          </w:p>
          <w:p>
            <w:pPr>
              <w:jc w:val="center"/>
              <w:rPr>
                <w:rFonts w:hint="default" w:ascii="Times New Roman" w:hAnsi="Times New Roman" w:eastAsia="仿宋_GB2312" w:cs="Times New Roman"/>
                <w:b/>
                <w:spacing w:val="-4"/>
                <w:sz w:val="28"/>
                <w:szCs w:val="28"/>
                <w:lang w:val="en-US" w:eastAsia="zh-CN"/>
              </w:rPr>
            </w:pPr>
            <w:r>
              <w:rPr>
                <w:rFonts w:hint="default" w:ascii="Times New Roman" w:hAnsi="Times New Roman" w:eastAsia="仿宋_GB2312" w:cs="Times New Roman"/>
                <w:b/>
                <w:spacing w:val="-4"/>
                <w:sz w:val="28"/>
                <w:szCs w:val="28"/>
                <w:lang w:val="en-US" w:eastAsia="zh-CN"/>
              </w:rPr>
              <w:t>时间</w:t>
            </w:r>
          </w:p>
        </w:tc>
        <w:tc>
          <w:tcPr>
            <w:tcW w:w="1302" w:type="dxa"/>
            <w:noWrap w:val="0"/>
            <w:vAlign w:val="center"/>
          </w:tcPr>
          <w:p>
            <w:pPr>
              <w:jc w:val="center"/>
              <w:rPr>
                <w:rFonts w:hint="default" w:ascii="Times New Roman" w:hAnsi="Times New Roman" w:eastAsia="仿宋_GB2312" w:cs="Times New Roman"/>
                <w:b/>
                <w:spacing w:val="-4"/>
                <w:sz w:val="28"/>
                <w:szCs w:val="28"/>
                <w:lang w:val="en-US" w:eastAsia="zh-CN"/>
              </w:rPr>
            </w:pPr>
            <w:r>
              <w:rPr>
                <w:rFonts w:hint="default" w:ascii="Times New Roman" w:hAnsi="Times New Roman" w:eastAsia="仿宋_GB2312" w:cs="Times New Roman"/>
                <w:b/>
                <w:spacing w:val="-4"/>
                <w:sz w:val="28"/>
                <w:szCs w:val="28"/>
                <w:lang w:val="en-US" w:eastAsia="zh-CN"/>
              </w:rPr>
              <w:t>证明材料所在页次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836" w:type="dxa"/>
            <w:noWrap w:val="0"/>
            <w:vAlign w:val="center"/>
          </w:tcPr>
          <w:p>
            <w:pPr>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IP01</w:t>
            </w:r>
          </w:p>
        </w:tc>
        <w:tc>
          <w:tcPr>
            <w:tcW w:w="1316" w:type="dxa"/>
            <w:noWrap w:val="0"/>
            <w:vAlign w:val="center"/>
          </w:tcPr>
          <w:p>
            <w:pPr>
              <w:jc w:val="both"/>
              <w:rPr>
                <w:rFonts w:hint="default" w:ascii="Times New Roman" w:hAnsi="Times New Roman" w:eastAsia="仿宋_GB2312" w:cs="Times New Roman"/>
                <w:sz w:val="28"/>
                <w:szCs w:val="28"/>
                <w:lang w:val="en-US" w:eastAsia="zh-CN"/>
              </w:rPr>
            </w:pPr>
          </w:p>
        </w:tc>
        <w:tc>
          <w:tcPr>
            <w:tcW w:w="1134" w:type="dxa"/>
            <w:noWrap w:val="0"/>
            <w:vAlign w:val="center"/>
          </w:tcPr>
          <w:p>
            <w:pPr>
              <w:jc w:val="both"/>
              <w:rPr>
                <w:rFonts w:hint="default" w:ascii="Times New Roman" w:hAnsi="Times New Roman" w:eastAsia="仿宋_GB2312" w:cs="Times New Roman"/>
                <w:sz w:val="28"/>
                <w:szCs w:val="28"/>
                <w:lang w:val="en-US" w:eastAsia="zh-CN"/>
              </w:rPr>
            </w:pPr>
          </w:p>
        </w:tc>
        <w:tc>
          <w:tcPr>
            <w:tcW w:w="992" w:type="dxa"/>
            <w:noWrap w:val="0"/>
            <w:vAlign w:val="center"/>
          </w:tcPr>
          <w:p>
            <w:pPr>
              <w:jc w:val="both"/>
              <w:rPr>
                <w:rFonts w:hint="default" w:ascii="Times New Roman" w:hAnsi="Times New Roman" w:eastAsia="仿宋_GB2312" w:cs="Times New Roman"/>
                <w:sz w:val="28"/>
                <w:szCs w:val="28"/>
                <w:lang w:val="en-US" w:eastAsia="zh-CN"/>
              </w:rPr>
            </w:pPr>
          </w:p>
        </w:tc>
        <w:tc>
          <w:tcPr>
            <w:tcW w:w="1559" w:type="dxa"/>
            <w:noWrap w:val="0"/>
            <w:vAlign w:val="center"/>
          </w:tcPr>
          <w:p>
            <w:pPr>
              <w:jc w:val="both"/>
              <w:rPr>
                <w:rFonts w:hint="default" w:ascii="Times New Roman" w:hAnsi="Times New Roman" w:eastAsia="仿宋_GB2312" w:cs="Times New Roman"/>
                <w:sz w:val="28"/>
                <w:szCs w:val="28"/>
                <w:lang w:val="en-US" w:eastAsia="zh-CN"/>
              </w:rPr>
            </w:pPr>
          </w:p>
        </w:tc>
        <w:tc>
          <w:tcPr>
            <w:tcW w:w="943" w:type="dxa"/>
            <w:noWrap w:val="0"/>
            <w:vAlign w:val="center"/>
          </w:tcPr>
          <w:p>
            <w:pPr>
              <w:jc w:val="both"/>
              <w:rPr>
                <w:rFonts w:hint="default" w:ascii="Times New Roman" w:hAnsi="Times New Roman" w:eastAsia="仿宋_GB2312" w:cs="Times New Roman"/>
                <w:sz w:val="28"/>
                <w:szCs w:val="28"/>
                <w:lang w:val="en-US" w:eastAsia="zh-CN"/>
              </w:rPr>
            </w:pPr>
          </w:p>
        </w:tc>
        <w:tc>
          <w:tcPr>
            <w:tcW w:w="1433" w:type="dxa"/>
            <w:noWrap w:val="0"/>
            <w:vAlign w:val="center"/>
          </w:tcPr>
          <w:p>
            <w:pPr>
              <w:jc w:val="both"/>
              <w:rPr>
                <w:rFonts w:hint="default" w:ascii="Times New Roman" w:hAnsi="Times New Roman" w:eastAsia="仿宋_GB2312" w:cs="Times New Roman"/>
                <w:sz w:val="28"/>
                <w:szCs w:val="28"/>
                <w:lang w:val="en-US" w:eastAsia="zh-CN"/>
              </w:rPr>
            </w:pPr>
          </w:p>
        </w:tc>
        <w:tc>
          <w:tcPr>
            <w:tcW w:w="812" w:type="dxa"/>
            <w:noWrap w:val="0"/>
            <w:vAlign w:val="center"/>
          </w:tcPr>
          <w:p>
            <w:pPr>
              <w:jc w:val="both"/>
              <w:rPr>
                <w:rFonts w:hint="default" w:ascii="Times New Roman" w:hAnsi="Times New Roman" w:eastAsia="仿宋_GB2312" w:cs="Times New Roman"/>
                <w:sz w:val="28"/>
                <w:szCs w:val="28"/>
                <w:lang w:val="en-US" w:eastAsia="zh-CN"/>
              </w:rPr>
            </w:pPr>
          </w:p>
        </w:tc>
        <w:tc>
          <w:tcPr>
            <w:tcW w:w="1302" w:type="dxa"/>
            <w:noWrap w:val="0"/>
            <w:vAlign w:val="center"/>
          </w:tcPr>
          <w:p>
            <w:pPr>
              <w:jc w:val="both"/>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836" w:type="dxa"/>
            <w:noWrap w:val="0"/>
            <w:vAlign w:val="center"/>
          </w:tcPr>
          <w:p>
            <w:pPr>
              <w:snapToGrid w:val="0"/>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IP02</w:t>
            </w:r>
          </w:p>
        </w:tc>
        <w:tc>
          <w:tcPr>
            <w:tcW w:w="1316" w:type="dxa"/>
            <w:noWrap w:val="0"/>
            <w:vAlign w:val="center"/>
          </w:tcPr>
          <w:p>
            <w:pPr>
              <w:snapToGrid w:val="0"/>
              <w:jc w:val="both"/>
              <w:rPr>
                <w:rFonts w:hint="default" w:ascii="Times New Roman" w:hAnsi="Times New Roman" w:eastAsia="仿宋_GB2312" w:cs="Times New Roman"/>
                <w:sz w:val="28"/>
                <w:szCs w:val="28"/>
                <w:lang w:val="en-US" w:eastAsia="zh-CN"/>
              </w:rPr>
            </w:pPr>
          </w:p>
        </w:tc>
        <w:tc>
          <w:tcPr>
            <w:tcW w:w="1134" w:type="dxa"/>
            <w:noWrap w:val="0"/>
            <w:vAlign w:val="center"/>
          </w:tcPr>
          <w:p>
            <w:pPr>
              <w:snapToGrid w:val="0"/>
              <w:jc w:val="both"/>
              <w:rPr>
                <w:rFonts w:hint="default" w:ascii="Times New Roman" w:hAnsi="Times New Roman" w:eastAsia="仿宋_GB2312" w:cs="Times New Roman"/>
                <w:sz w:val="28"/>
                <w:szCs w:val="28"/>
                <w:lang w:val="en-US" w:eastAsia="zh-CN"/>
              </w:rPr>
            </w:pPr>
          </w:p>
        </w:tc>
        <w:tc>
          <w:tcPr>
            <w:tcW w:w="992" w:type="dxa"/>
            <w:noWrap w:val="0"/>
            <w:vAlign w:val="center"/>
          </w:tcPr>
          <w:p>
            <w:pPr>
              <w:snapToGrid w:val="0"/>
              <w:jc w:val="both"/>
              <w:rPr>
                <w:rFonts w:hint="default" w:ascii="Times New Roman" w:hAnsi="Times New Roman" w:eastAsia="仿宋_GB2312" w:cs="Times New Roman"/>
                <w:sz w:val="28"/>
                <w:szCs w:val="28"/>
                <w:lang w:val="en-US" w:eastAsia="zh-CN"/>
              </w:rPr>
            </w:pPr>
          </w:p>
        </w:tc>
        <w:tc>
          <w:tcPr>
            <w:tcW w:w="1559" w:type="dxa"/>
            <w:noWrap w:val="0"/>
            <w:vAlign w:val="center"/>
          </w:tcPr>
          <w:p>
            <w:pPr>
              <w:snapToGrid w:val="0"/>
              <w:jc w:val="both"/>
              <w:rPr>
                <w:rFonts w:hint="default" w:ascii="Times New Roman" w:hAnsi="Times New Roman" w:eastAsia="仿宋_GB2312" w:cs="Times New Roman"/>
                <w:sz w:val="28"/>
                <w:szCs w:val="28"/>
                <w:lang w:val="en-US" w:eastAsia="zh-CN"/>
              </w:rPr>
            </w:pPr>
          </w:p>
        </w:tc>
        <w:tc>
          <w:tcPr>
            <w:tcW w:w="943" w:type="dxa"/>
            <w:noWrap w:val="0"/>
            <w:vAlign w:val="center"/>
          </w:tcPr>
          <w:p>
            <w:pPr>
              <w:snapToGrid w:val="0"/>
              <w:jc w:val="both"/>
              <w:rPr>
                <w:rFonts w:hint="default" w:ascii="Times New Roman" w:hAnsi="Times New Roman" w:eastAsia="仿宋_GB2312" w:cs="Times New Roman"/>
                <w:sz w:val="28"/>
                <w:szCs w:val="28"/>
                <w:lang w:val="en-US" w:eastAsia="zh-CN"/>
              </w:rPr>
            </w:pPr>
          </w:p>
        </w:tc>
        <w:tc>
          <w:tcPr>
            <w:tcW w:w="1433" w:type="dxa"/>
            <w:noWrap w:val="0"/>
            <w:vAlign w:val="center"/>
          </w:tcPr>
          <w:p>
            <w:pPr>
              <w:jc w:val="both"/>
              <w:rPr>
                <w:rFonts w:hint="default" w:ascii="Times New Roman" w:hAnsi="Times New Roman" w:eastAsia="仿宋_GB2312" w:cs="Times New Roman"/>
                <w:sz w:val="28"/>
                <w:szCs w:val="28"/>
                <w:lang w:val="en-US" w:eastAsia="zh-CN"/>
              </w:rPr>
            </w:pPr>
          </w:p>
        </w:tc>
        <w:tc>
          <w:tcPr>
            <w:tcW w:w="812" w:type="dxa"/>
            <w:noWrap w:val="0"/>
            <w:vAlign w:val="center"/>
          </w:tcPr>
          <w:p>
            <w:pPr>
              <w:jc w:val="both"/>
              <w:rPr>
                <w:rFonts w:hint="default" w:ascii="Times New Roman" w:hAnsi="Times New Roman" w:eastAsia="仿宋_GB2312" w:cs="Times New Roman"/>
                <w:sz w:val="28"/>
                <w:szCs w:val="28"/>
                <w:lang w:val="en-US" w:eastAsia="zh-CN"/>
              </w:rPr>
            </w:pPr>
          </w:p>
        </w:tc>
        <w:tc>
          <w:tcPr>
            <w:tcW w:w="1302" w:type="dxa"/>
            <w:noWrap w:val="0"/>
            <w:vAlign w:val="center"/>
          </w:tcPr>
          <w:p>
            <w:pPr>
              <w:snapToGrid w:val="0"/>
              <w:jc w:val="both"/>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836" w:type="dxa"/>
            <w:noWrap w:val="0"/>
            <w:vAlign w:val="center"/>
          </w:tcPr>
          <w:p>
            <w:pPr>
              <w:snapToGrid w:val="0"/>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IP03</w:t>
            </w:r>
          </w:p>
        </w:tc>
        <w:tc>
          <w:tcPr>
            <w:tcW w:w="1316" w:type="dxa"/>
            <w:noWrap w:val="0"/>
            <w:vAlign w:val="center"/>
          </w:tcPr>
          <w:p>
            <w:pPr>
              <w:snapToGrid w:val="0"/>
              <w:jc w:val="both"/>
              <w:rPr>
                <w:rFonts w:hint="default" w:ascii="Times New Roman" w:hAnsi="Times New Roman" w:eastAsia="仿宋_GB2312" w:cs="Times New Roman"/>
                <w:sz w:val="28"/>
                <w:szCs w:val="28"/>
                <w:lang w:val="en-US" w:eastAsia="zh-CN"/>
              </w:rPr>
            </w:pPr>
          </w:p>
        </w:tc>
        <w:tc>
          <w:tcPr>
            <w:tcW w:w="1134" w:type="dxa"/>
            <w:noWrap w:val="0"/>
            <w:vAlign w:val="center"/>
          </w:tcPr>
          <w:p>
            <w:pPr>
              <w:snapToGrid w:val="0"/>
              <w:jc w:val="both"/>
              <w:rPr>
                <w:rFonts w:hint="default" w:ascii="Times New Roman" w:hAnsi="Times New Roman" w:eastAsia="仿宋_GB2312" w:cs="Times New Roman"/>
                <w:sz w:val="28"/>
                <w:szCs w:val="28"/>
                <w:lang w:val="en-US" w:eastAsia="zh-CN"/>
              </w:rPr>
            </w:pPr>
          </w:p>
        </w:tc>
        <w:tc>
          <w:tcPr>
            <w:tcW w:w="992" w:type="dxa"/>
            <w:noWrap w:val="0"/>
            <w:vAlign w:val="center"/>
          </w:tcPr>
          <w:p>
            <w:pPr>
              <w:snapToGrid w:val="0"/>
              <w:jc w:val="both"/>
              <w:rPr>
                <w:rFonts w:hint="default" w:ascii="Times New Roman" w:hAnsi="Times New Roman" w:eastAsia="仿宋_GB2312" w:cs="Times New Roman"/>
                <w:sz w:val="28"/>
                <w:szCs w:val="28"/>
                <w:lang w:val="en-US" w:eastAsia="zh-CN"/>
              </w:rPr>
            </w:pPr>
          </w:p>
        </w:tc>
        <w:tc>
          <w:tcPr>
            <w:tcW w:w="1559" w:type="dxa"/>
            <w:noWrap w:val="0"/>
            <w:vAlign w:val="center"/>
          </w:tcPr>
          <w:p>
            <w:pPr>
              <w:snapToGrid w:val="0"/>
              <w:jc w:val="both"/>
              <w:rPr>
                <w:rFonts w:hint="default" w:ascii="Times New Roman" w:hAnsi="Times New Roman" w:eastAsia="仿宋_GB2312" w:cs="Times New Roman"/>
                <w:sz w:val="28"/>
                <w:szCs w:val="28"/>
                <w:lang w:val="en-US" w:eastAsia="zh-CN"/>
              </w:rPr>
            </w:pPr>
          </w:p>
        </w:tc>
        <w:tc>
          <w:tcPr>
            <w:tcW w:w="943" w:type="dxa"/>
            <w:noWrap w:val="0"/>
            <w:vAlign w:val="center"/>
          </w:tcPr>
          <w:p>
            <w:pPr>
              <w:snapToGrid w:val="0"/>
              <w:jc w:val="both"/>
              <w:rPr>
                <w:rFonts w:hint="default" w:ascii="Times New Roman" w:hAnsi="Times New Roman" w:eastAsia="仿宋_GB2312" w:cs="Times New Roman"/>
                <w:sz w:val="28"/>
                <w:szCs w:val="28"/>
                <w:lang w:val="en-US" w:eastAsia="zh-CN"/>
              </w:rPr>
            </w:pPr>
          </w:p>
        </w:tc>
        <w:tc>
          <w:tcPr>
            <w:tcW w:w="1433" w:type="dxa"/>
            <w:noWrap w:val="0"/>
            <w:vAlign w:val="center"/>
          </w:tcPr>
          <w:p>
            <w:pPr>
              <w:jc w:val="both"/>
              <w:rPr>
                <w:rFonts w:hint="default" w:ascii="Times New Roman" w:hAnsi="Times New Roman" w:eastAsia="仿宋_GB2312" w:cs="Times New Roman"/>
                <w:sz w:val="28"/>
                <w:szCs w:val="28"/>
                <w:lang w:val="en-US" w:eastAsia="zh-CN"/>
              </w:rPr>
            </w:pPr>
          </w:p>
        </w:tc>
        <w:tc>
          <w:tcPr>
            <w:tcW w:w="812" w:type="dxa"/>
            <w:noWrap w:val="0"/>
            <w:vAlign w:val="center"/>
          </w:tcPr>
          <w:p>
            <w:pPr>
              <w:jc w:val="both"/>
              <w:rPr>
                <w:rFonts w:hint="default" w:ascii="Times New Roman" w:hAnsi="Times New Roman" w:eastAsia="仿宋_GB2312" w:cs="Times New Roman"/>
                <w:sz w:val="28"/>
                <w:szCs w:val="28"/>
                <w:lang w:val="en-US" w:eastAsia="zh-CN"/>
              </w:rPr>
            </w:pPr>
          </w:p>
        </w:tc>
        <w:tc>
          <w:tcPr>
            <w:tcW w:w="1302" w:type="dxa"/>
            <w:noWrap w:val="0"/>
            <w:vAlign w:val="center"/>
          </w:tcPr>
          <w:p>
            <w:pPr>
              <w:snapToGrid w:val="0"/>
              <w:jc w:val="both"/>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836" w:type="dxa"/>
            <w:noWrap w:val="0"/>
            <w:vAlign w:val="center"/>
          </w:tcPr>
          <w:p>
            <w:pPr>
              <w:snapToGrid w:val="0"/>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w:t>
            </w:r>
          </w:p>
        </w:tc>
        <w:tc>
          <w:tcPr>
            <w:tcW w:w="1316" w:type="dxa"/>
            <w:noWrap w:val="0"/>
            <w:vAlign w:val="center"/>
          </w:tcPr>
          <w:p>
            <w:pPr>
              <w:snapToGrid w:val="0"/>
              <w:jc w:val="both"/>
              <w:rPr>
                <w:rFonts w:hint="default" w:ascii="Times New Roman" w:hAnsi="Times New Roman" w:eastAsia="仿宋_GB2312" w:cs="Times New Roman"/>
                <w:sz w:val="28"/>
                <w:szCs w:val="28"/>
                <w:lang w:val="en-US" w:eastAsia="zh-CN"/>
              </w:rPr>
            </w:pPr>
          </w:p>
        </w:tc>
        <w:tc>
          <w:tcPr>
            <w:tcW w:w="1134" w:type="dxa"/>
            <w:noWrap w:val="0"/>
            <w:vAlign w:val="center"/>
          </w:tcPr>
          <w:p>
            <w:pPr>
              <w:snapToGrid w:val="0"/>
              <w:jc w:val="both"/>
              <w:rPr>
                <w:rFonts w:hint="default" w:ascii="Times New Roman" w:hAnsi="Times New Roman" w:eastAsia="仿宋_GB2312" w:cs="Times New Roman"/>
                <w:sz w:val="28"/>
                <w:szCs w:val="28"/>
                <w:lang w:val="en-US" w:eastAsia="zh-CN"/>
              </w:rPr>
            </w:pPr>
          </w:p>
        </w:tc>
        <w:tc>
          <w:tcPr>
            <w:tcW w:w="992" w:type="dxa"/>
            <w:noWrap w:val="0"/>
            <w:vAlign w:val="center"/>
          </w:tcPr>
          <w:p>
            <w:pPr>
              <w:snapToGrid w:val="0"/>
              <w:jc w:val="both"/>
              <w:rPr>
                <w:rFonts w:hint="default" w:ascii="Times New Roman" w:hAnsi="Times New Roman" w:eastAsia="仿宋_GB2312" w:cs="Times New Roman"/>
                <w:sz w:val="28"/>
                <w:szCs w:val="28"/>
                <w:lang w:val="en-US" w:eastAsia="zh-CN"/>
              </w:rPr>
            </w:pPr>
          </w:p>
        </w:tc>
        <w:tc>
          <w:tcPr>
            <w:tcW w:w="1559" w:type="dxa"/>
            <w:noWrap w:val="0"/>
            <w:vAlign w:val="center"/>
          </w:tcPr>
          <w:p>
            <w:pPr>
              <w:snapToGrid w:val="0"/>
              <w:jc w:val="both"/>
              <w:rPr>
                <w:rFonts w:hint="default" w:ascii="Times New Roman" w:hAnsi="Times New Roman" w:eastAsia="仿宋_GB2312" w:cs="Times New Roman"/>
                <w:sz w:val="28"/>
                <w:szCs w:val="28"/>
                <w:lang w:val="en-US" w:eastAsia="zh-CN"/>
              </w:rPr>
            </w:pPr>
          </w:p>
        </w:tc>
        <w:tc>
          <w:tcPr>
            <w:tcW w:w="943" w:type="dxa"/>
            <w:noWrap w:val="0"/>
            <w:vAlign w:val="center"/>
          </w:tcPr>
          <w:p>
            <w:pPr>
              <w:snapToGrid w:val="0"/>
              <w:jc w:val="both"/>
              <w:rPr>
                <w:rFonts w:hint="default" w:ascii="Times New Roman" w:hAnsi="Times New Roman" w:eastAsia="仿宋_GB2312" w:cs="Times New Roman"/>
                <w:sz w:val="28"/>
                <w:szCs w:val="28"/>
                <w:lang w:val="en-US" w:eastAsia="zh-CN"/>
              </w:rPr>
            </w:pPr>
          </w:p>
        </w:tc>
        <w:tc>
          <w:tcPr>
            <w:tcW w:w="1433" w:type="dxa"/>
            <w:noWrap w:val="0"/>
            <w:vAlign w:val="center"/>
          </w:tcPr>
          <w:p>
            <w:pPr>
              <w:jc w:val="both"/>
              <w:rPr>
                <w:rFonts w:hint="default" w:ascii="Times New Roman" w:hAnsi="Times New Roman" w:eastAsia="仿宋_GB2312" w:cs="Times New Roman"/>
                <w:sz w:val="28"/>
                <w:szCs w:val="28"/>
                <w:lang w:val="en-US" w:eastAsia="zh-CN"/>
              </w:rPr>
            </w:pPr>
          </w:p>
        </w:tc>
        <w:tc>
          <w:tcPr>
            <w:tcW w:w="812" w:type="dxa"/>
            <w:noWrap w:val="0"/>
            <w:vAlign w:val="center"/>
          </w:tcPr>
          <w:p>
            <w:pPr>
              <w:jc w:val="both"/>
              <w:rPr>
                <w:rFonts w:hint="default" w:ascii="Times New Roman" w:hAnsi="Times New Roman" w:eastAsia="仿宋_GB2312" w:cs="Times New Roman"/>
                <w:sz w:val="28"/>
                <w:szCs w:val="28"/>
                <w:lang w:val="en-US" w:eastAsia="zh-CN"/>
              </w:rPr>
            </w:pPr>
          </w:p>
        </w:tc>
        <w:tc>
          <w:tcPr>
            <w:tcW w:w="1302" w:type="dxa"/>
            <w:noWrap w:val="0"/>
            <w:vAlign w:val="center"/>
          </w:tcPr>
          <w:p>
            <w:pPr>
              <w:snapToGrid w:val="0"/>
              <w:jc w:val="both"/>
              <w:rPr>
                <w:rFonts w:hint="default" w:ascii="Times New Roman" w:hAnsi="Times New Roman" w:eastAsia="仿宋_GB2312" w:cs="Times New Roman"/>
                <w:sz w:val="28"/>
                <w:szCs w:val="28"/>
                <w:lang w:val="en-US" w:eastAsia="zh-CN"/>
              </w:rPr>
            </w:pPr>
          </w:p>
        </w:tc>
      </w:tr>
    </w:tbl>
    <w:p>
      <w:pPr>
        <w:ind w:left="-567" w:leftChars="-27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备注：</w:t>
      </w:r>
    </w:p>
    <w:p>
      <w:pPr>
        <w:ind w:left="-207" w:leftChars="-270" w:right="-758" w:rightChars="-361" w:hanging="360" w:hangingChars="15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1. “类别”填写发明专利（含国防专利）、实用新型、非简单改变的外观设计、软件著作权、植物新品种、国家级农作物品种、国家新药、国家一级中药保护品种、集成电路布图设计专有权等；</w:t>
      </w:r>
    </w:p>
    <w:p>
      <w:pPr>
        <w:ind w:left="-207" w:leftChars="-270" w:right="-758" w:rightChars="-361" w:hanging="360" w:hangingChars="15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2. “授权日期”填写知识产权证书上的授权时间，转让获得的知识产权亦如此填写；</w:t>
      </w:r>
    </w:p>
    <w:p>
      <w:pPr>
        <w:ind w:left="-207" w:leftChars="-270" w:right="-758" w:rightChars="-361" w:hanging="360" w:hangingChars="15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3. “获得方式”填写自主研发、权属转让（受让、受赠、并购）等；</w:t>
      </w:r>
    </w:p>
    <w:p>
      <w:pPr>
        <w:ind w:left="-207" w:leftChars="-270" w:right="-758" w:rightChars="-361" w:hanging="360" w:hangingChars="15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4. “出让方”填写，若转让方式获得知识产权，须填写“出让方”名称；</w:t>
      </w:r>
    </w:p>
    <w:p>
      <w:pPr>
        <w:ind w:left="-207" w:leftChars="-270" w:right="-758" w:rightChars="-361" w:hanging="360" w:hangingChars="15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5. “转让时间”填写知识产权权属相关变更手续的批复时间或权属转让生效时间；</w:t>
      </w:r>
    </w:p>
    <w:p>
      <w:pPr>
        <w:ind w:left="-207" w:leftChars="-270" w:right="-758" w:rightChars="-361" w:hanging="360" w:hangingChars="15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 xml:space="preserve">6. 选择适用告知承诺制的企业提供《证明事项告知承诺书》；选择不适用告知承诺制的企业提供知识产权相关材料（自主研发获得知识产权须附证书；受让、受赠、并购获得知识产权须附证书、受让/受赠协议及专利权人变更手续合格通知书；相关知识产权请附缴费证明）； </w:t>
      </w:r>
    </w:p>
    <w:p>
      <w:pPr>
        <w:ind w:left="-567" w:leftChars="-270" w:right="-758" w:rightChars="-361"/>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7.  发明和实用新型专利需附上专利说明书摘要。</w:t>
      </w:r>
    </w:p>
    <w:p>
      <w:pPr>
        <w:pStyle w:val="2"/>
        <w:jc w:val="center"/>
        <w:outlineLvl w:val="0"/>
        <w:rPr>
          <w:rFonts w:hint="default" w:ascii="Times New Roman" w:hAnsi="Times New Roman" w:cs="Times New Roman"/>
          <w:spacing w:val="20"/>
          <w:sz w:val="24"/>
          <w:szCs w:val="24"/>
          <w:lang w:val="en-US" w:eastAsia="zh-CN"/>
        </w:rPr>
      </w:pPr>
    </w:p>
    <w:p>
      <w:pPr>
        <w:pStyle w:val="2"/>
        <w:jc w:val="center"/>
        <w:outlineLvl w:val="0"/>
        <w:rPr>
          <w:rFonts w:hint="default" w:ascii="Times New Roman" w:hAnsi="Times New Roman" w:eastAsia="方正小标宋简体" w:cs="Times New Roman"/>
          <w:spacing w:val="20"/>
          <w:sz w:val="44"/>
          <w:szCs w:val="44"/>
          <w:lang w:val="en-US" w:eastAsia="zh-CN"/>
        </w:rPr>
      </w:pPr>
    </w:p>
    <w:p>
      <w:pPr>
        <w:pStyle w:val="2"/>
        <w:jc w:val="center"/>
        <w:outlineLvl w:val="0"/>
        <w:rPr>
          <w:rFonts w:hint="default" w:ascii="Times New Roman" w:hAnsi="Times New Roman" w:eastAsia="方正小标宋简体" w:cs="Times New Roman"/>
          <w:spacing w:val="20"/>
          <w:sz w:val="44"/>
          <w:szCs w:val="44"/>
          <w:lang w:val="en-US" w:eastAsia="zh-CN"/>
        </w:rPr>
      </w:pPr>
    </w:p>
    <w:p>
      <w:pPr>
        <w:pStyle w:val="2"/>
        <w:jc w:val="center"/>
        <w:outlineLvl w:val="0"/>
        <w:rPr>
          <w:rFonts w:hint="default" w:ascii="Times New Roman" w:hAnsi="Times New Roman" w:eastAsia="方正小标宋简体" w:cs="Times New Roman"/>
          <w:spacing w:val="20"/>
          <w:sz w:val="44"/>
          <w:szCs w:val="44"/>
          <w:lang w:val="en-US" w:eastAsia="zh-CN"/>
        </w:rPr>
      </w:pPr>
    </w:p>
    <w:p>
      <w:pPr>
        <w:pStyle w:val="2"/>
        <w:jc w:val="center"/>
        <w:outlineLvl w:val="0"/>
        <w:rPr>
          <w:rFonts w:hint="default" w:ascii="Times New Roman" w:hAnsi="Times New Roman" w:eastAsia="方正小标宋简体" w:cs="Times New Roman"/>
          <w:spacing w:val="20"/>
          <w:sz w:val="44"/>
          <w:szCs w:val="44"/>
          <w:lang w:val="en-US" w:eastAsia="zh-CN"/>
        </w:rPr>
      </w:pPr>
    </w:p>
    <w:p>
      <w:pPr>
        <w:pStyle w:val="2"/>
        <w:jc w:val="center"/>
        <w:outlineLvl w:val="0"/>
        <w:rPr>
          <w:rFonts w:hint="default" w:ascii="Times New Roman" w:hAnsi="Times New Roman" w:eastAsia="方正小标宋简体" w:cs="Times New Roman"/>
          <w:spacing w:val="20"/>
          <w:sz w:val="44"/>
          <w:szCs w:val="44"/>
          <w:lang w:val="en-US" w:eastAsia="zh-CN"/>
        </w:rPr>
      </w:pPr>
    </w:p>
    <w:p>
      <w:pPr>
        <w:pStyle w:val="2"/>
        <w:jc w:val="center"/>
        <w:outlineLvl w:val="0"/>
        <w:rPr>
          <w:rFonts w:hint="default" w:ascii="Times New Roman" w:hAnsi="Times New Roman" w:eastAsia="方正小标宋简体" w:cs="Times New Roman"/>
          <w:spacing w:val="20"/>
          <w:sz w:val="44"/>
          <w:szCs w:val="44"/>
          <w:lang w:val="en-US" w:eastAsia="zh-CN"/>
        </w:rPr>
      </w:pPr>
    </w:p>
    <w:p>
      <w:pPr>
        <w:pStyle w:val="2"/>
        <w:jc w:val="center"/>
        <w:outlineLvl w:val="0"/>
        <w:rPr>
          <w:rFonts w:hint="default" w:ascii="Times New Roman" w:hAnsi="Times New Roman" w:eastAsia="方正小标宋简体" w:cs="Times New Roman"/>
          <w:spacing w:val="20"/>
          <w:sz w:val="44"/>
          <w:szCs w:val="44"/>
          <w:lang w:val="en-US" w:eastAsia="zh-CN"/>
        </w:rPr>
      </w:pPr>
    </w:p>
    <w:p>
      <w:pPr>
        <w:pStyle w:val="2"/>
        <w:jc w:val="center"/>
        <w:outlineLvl w:val="0"/>
        <w:rPr>
          <w:rFonts w:hint="default" w:ascii="Times New Roman" w:hAnsi="Times New Roman" w:eastAsia="方正小标宋简体" w:cs="Times New Roman"/>
          <w:spacing w:val="20"/>
          <w:sz w:val="44"/>
          <w:szCs w:val="44"/>
          <w:lang w:val="en-US" w:eastAsia="zh-CN"/>
        </w:rPr>
      </w:pPr>
      <w:r>
        <w:rPr>
          <w:rFonts w:hint="default" w:ascii="Times New Roman" w:hAnsi="Times New Roman" w:eastAsia="方正小标宋简体" w:cs="Times New Roman"/>
          <w:spacing w:val="20"/>
          <w:sz w:val="44"/>
          <w:szCs w:val="44"/>
          <w:lang w:val="en-US" w:eastAsia="zh-CN"/>
        </w:rPr>
        <w:t>企业参与编制国家标准、行业标准、检测方法、技术规范情况一览表（加分项）</w:t>
      </w:r>
    </w:p>
    <w:p>
      <w:pPr>
        <w:pStyle w:val="2"/>
        <w:jc w:val="center"/>
        <w:outlineLvl w:val="0"/>
        <w:rPr>
          <w:rFonts w:hint="default" w:ascii="Times New Roman" w:hAnsi="Times New Roman" w:eastAsia="方正小标宋简体" w:cs="Times New Roman"/>
          <w:spacing w:val="20"/>
          <w:sz w:val="44"/>
          <w:szCs w:val="44"/>
          <w:lang w:val="en-US" w:eastAsia="zh-CN"/>
        </w:rPr>
      </w:pPr>
    </w:p>
    <w:tbl>
      <w:tblPr>
        <w:tblStyle w:val="4"/>
        <w:tblW w:w="9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625"/>
        <w:gridCol w:w="2086"/>
        <w:gridCol w:w="1417"/>
        <w:gridCol w:w="1843"/>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951" w:type="dxa"/>
            <w:noWrap w:val="0"/>
            <w:vAlign w:val="center"/>
          </w:tcPr>
          <w:p>
            <w:pPr>
              <w:jc w:val="center"/>
              <w:rPr>
                <w:rFonts w:hint="default" w:ascii="Times New Roman" w:hAnsi="Times New Roman" w:eastAsia="仿宋_GB2312" w:cs="Times New Roman"/>
                <w:b/>
                <w:spacing w:val="-4"/>
                <w:sz w:val="28"/>
                <w:szCs w:val="28"/>
                <w:lang w:val="en-US" w:eastAsia="zh-CN"/>
              </w:rPr>
            </w:pPr>
            <w:r>
              <w:rPr>
                <w:rFonts w:hint="default" w:ascii="Times New Roman" w:hAnsi="Times New Roman" w:eastAsia="仿宋_GB2312" w:cs="Times New Roman"/>
                <w:b/>
                <w:spacing w:val="-4"/>
                <w:sz w:val="28"/>
                <w:szCs w:val="28"/>
                <w:lang w:val="en-US" w:eastAsia="zh-CN"/>
              </w:rPr>
              <w:t>序号</w:t>
            </w:r>
          </w:p>
        </w:tc>
        <w:tc>
          <w:tcPr>
            <w:tcW w:w="2625" w:type="dxa"/>
            <w:noWrap w:val="0"/>
            <w:vAlign w:val="center"/>
          </w:tcPr>
          <w:p>
            <w:pPr>
              <w:jc w:val="center"/>
              <w:rPr>
                <w:rFonts w:hint="default" w:ascii="Times New Roman" w:hAnsi="Times New Roman" w:eastAsia="仿宋_GB2312" w:cs="Times New Roman"/>
                <w:b/>
                <w:spacing w:val="-4"/>
                <w:sz w:val="28"/>
                <w:szCs w:val="28"/>
                <w:lang w:val="en-US" w:eastAsia="zh-CN"/>
              </w:rPr>
            </w:pPr>
            <w:r>
              <w:rPr>
                <w:rFonts w:hint="default" w:ascii="Times New Roman" w:hAnsi="Times New Roman" w:eastAsia="仿宋_GB2312" w:cs="Times New Roman"/>
                <w:b/>
                <w:spacing w:val="-4"/>
                <w:sz w:val="28"/>
                <w:szCs w:val="28"/>
                <w:lang w:val="en-US" w:eastAsia="zh-CN"/>
              </w:rPr>
              <w:t>名称</w:t>
            </w:r>
          </w:p>
        </w:tc>
        <w:tc>
          <w:tcPr>
            <w:tcW w:w="2086" w:type="dxa"/>
            <w:noWrap w:val="0"/>
            <w:vAlign w:val="center"/>
          </w:tcPr>
          <w:p>
            <w:pPr>
              <w:jc w:val="center"/>
              <w:rPr>
                <w:rFonts w:hint="default" w:ascii="Times New Roman" w:hAnsi="Times New Roman" w:eastAsia="仿宋_GB2312" w:cs="Times New Roman"/>
                <w:b/>
                <w:spacing w:val="-4"/>
                <w:sz w:val="28"/>
                <w:szCs w:val="28"/>
                <w:lang w:val="en-US" w:eastAsia="zh-CN"/>
              </w:rPr>
            </w:pPr>
            <w:r>
              <w:rPr>
                <w:rFonts w:hint="default" w:ascii="Times New Roman" w:hAnsi="Times New Roman" w:eastAsia="仿宋_GB2312" w:cs="Times New Roman"/>
                <w:b/>
                <w:spacing w:val="-4"/>
                <w:sz w:val="28"/>
                <w:szCs w:val="28"/>
                <w:lang w:val="en-US" w:eastAsia="zh-CN"/>
              </w:rPr>
              <w:t>标准级别</w:t>
            </w:r>
          </w:p>
        </w:tc>
        <w:tc>
          <w:tcPr>
            <w:tcW w:w="1417" w:type="dxa"/>
            <w:noWrap w:val="0"/>
            <w:vAlign w:val="center"/>
          </w:tcPr>
          <w:p>
            <w:pPr>
              <w:jc w:val="center"/>
              <w:rPr>
                <w:rFonts w:hint="default" w:ascii="Times New Roman" w:hAnsi="Times New Roman" w:eastAsia="仿宋_GB2312" w:cs="Times New Roman"/>
                <w:b/>
                <w:spacing w:val="-4"/>
                <w:sz w:val="28"/>
                <w:szCs w:val="28"/>
                <w:lang w:val="en-US" w:eastAsia="zh-CN"/>
              </w:rPr>
            </w:pPr>
            <w:r>
              <w:rPr>
                <w:rFonts w:hint="default" w:ascii="Times New Roman" w:hAnsi="Times New Roman" w:eastAsia="仿宋_GB2312" w:cs="Times New Roman"/>
                <w:b/>
                <w:spacing w:val="-4"/>
                <w:sz w:val="28"/>
                <w:szCs w:val="28"/>
                <w:lang w:val="en-US" w:eastAsia="zh-CN"/>
              </w:rPr>
              <w:t>标准编号</w:t>
            </w:r>
          </w:p>
        </w:tc>
        <w:tc>
          <w:tcPr>
            <w:tcW w:w="1843" w:type="dxa"/>
            <w:noWrap w:val="0"/>
            <w:vAlign w:val="center"/>
          </w:tcPr>
          <w:p>
            <w:pPr>
              <w:jc w:val="center"/>
              <w:rPr>
                <w:rFonts w:hint="default" w:ascii="Times New Roman" w:hAnsi="Times New Roman" w:eastAsia="仿宋_GB2312" w:cs="Times New Roman"/>
                <w:b/>
                <w:spacing w:val="-4"/>
                <w:sz w:val="28"/>
                <w:szCs w:val="28"/>
                <w:lang w:val="en-US" w:eastAsia="zh-CN"/>
              </w:rPr>
            </w:pPr>
            <w:r>
              <w:rPr>
                <w:rFonts w:hint="default" w:ascii="Times New Roman" w:hAnsi="Times New Roman" w:eastAsia="仿宋_GB2312" w:cs="Times New Roman"/>
                <w:b/>
                <w:spacing w:val="-4"/>
                <w:sz w:val="28"/>
                <w:szCs w:val="28"/>
                <w:lang w:val="en-US" w:eastAsia="zh-CN"/>
              </w:rPr>
              <w:t>参与方式</w:t>
            </w:r>
          </w:p>
        </w:tc>
        <w:tc>
          <w:tcPr>
            <w:tcW w:w="1074" w:type="dxa"/>
            <w:noWrap w:val="0"/>
            <w:vAlign w:val="center"/>
          </w:tcPr>
          <w:p>
            <w:pPr>
              <w:jc w:val="center"/>
              <w:rPr>
                <w:rFonts w:hint="default" w:ascii="Times New Roman" w:hAnsi="Times New Roman" w:eastAsia="仿宋_GB2312" w:cs="Times New Roman"/>
                <w:b/>
                <w:spacing w:val="-4"/>
                <w:sz w:val="28"/>
                <w:szCs w:val="28"/>
                <w:lang w:val="en-US" w:eastAsia="zh-CN"/>
              </w:rPr>
            </w:pPr>
            <w:r>
              <w:rPr>
                <w:rFonts w:hint="default" w:ascii="Times New Roman" w:hAnsi="Times New Roman" w:eastAsia="仿宋_GB2312" w:cs="Times New Roman"/>
                <w:b/>
                <w:spacing w:val="-4"/>
                <w:sz w:val="28"/>
                <w:szCs w:val="28"/>
                <w:lang w:val="en-US" w:eastAsia="zh-CN"/>
              </w:rPr>
              <w:t>证明材料所在页次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951" w:type="dxa"/>
            <w:noWrap w:val="0"/>
            <w:vAlign w:val="center"/>
          </w:tcPr>
          <w:p>
            <w:pPr>
              <w:jc w:val="center"/>
              <w:rPr>
                <w:rFonts w:hint="default" w:ascii="Times New Roman" w:hAnsi="Times New Roman" w:eastAsia="仿宋_GB2312" w:cs="Times New Roman"/>
                <w:b/>
                <w:spacing w:val="-4"/>
                <w:sz w:val="28"/>
                <w:szCs w:val="28"/>
                <w:lang w:val="en-US" w:eastAsia="zh-CN"/>
              </w:rPr>
            </w:pPr>
            <w:r>
              <w:rPr>
                <w:rFonts w:hint="default" w:ascii="Times New Roman" w:hAnsi="Times New Roman" w:eastAsia="仿宋_GB2312" w:cs="Times New Roman"/>
                <w:sz w:val="28"/>
                <w:szCs w:val="28"/>
                <w:lang w:val="en-US" w:eastAsia="zh-CN"/>
              </w:rPr>
              <w:t>1</w:t>
            </w:r>
          </w:p>
        </w:tc>
        <w:tc>
          <w:tcPr>
            <w:tcW w:w="2625" w:type="dxa"/>
            <w:noWrap w:val="0"/>
            <w:vAlign w:val="center"/>
          </w:tcPr>
          <w:p>
            <w:pPr>
              <w:jc w:val="center"/>
              <w:rPr>
                <w:rFonts w:hint="default" w:ascii="Times New Roman" w:hAnsi="Times New Roman" w:eastAsia="仿宋_GB2312" w:cs="Times New Roman"/>
                <w:b/>
                <w:spacing w:val="-4"/>
                <w:sz w:val="28"/>
                <w:szCs w:val="28"/>
                <w:lang w:val="en-US" w:eastAsia="zh-CN"/>
              </w:rPr>
            </w:pPr>
          </w:p>
        </w:tc>
        <w:tc>
          <w:tcPr>
            <w:tcW w:w="2086" w:type="dxa"/>
            <w:noWrap w:val="0"/>
            <w:vAlign w:val="center"/>
          </w:tcPr>
          <w:p>
            <w:pPr>
              <w:jc w:val="center"/>
              <w:rPr>
                <w:rFonts w:hint="default" w:ascii="Times New Roman" w:hAnsi="Times New Roman" w:eastAsia="仿宋_GB2312" w:cs="Times New Roman"/>
                <w:b/>
                <w:spacing w:val="-4"/>
                <w:sz w:val="28"/>
                <w:szCs w:val="28"/>
                <w:lang w:val="en-US" w:eastAsia="zh-CN"/>
              </w:rPr>
            </w:pPr>
            <w:r>
              <w:rPr>
                <w:rFonts w:hint="default" w:ascii="Times New Roman" w:hAnsi="Times New Roman" w:eastAsia="仿宋_GB2312" w:cs="Times New Roman"/>
                <w:spacing w:val="-6"/>
                <w:sz w:val="24"/>
                <w:szCs w:val="28"/>
                <w:lang w:val="en-US" w:eastAsia="zh-CN"/>
              </w:rPr>
              <w:t>□国家</w:t>
            </w:r>
            <w:r>
              <w:rPr>
                <w:rFonts w:hint="default" w:ascii="Times New Roman" w:hAnsi="Times New Roman" w:eastAsia="仿宋_GB2312" w:cs="Times New Roman"/>
                <w:spacing w:val="-6"/>
                <w:kern w:val="44"/>
                <w:sz w:val="24"/>
                <w:szCs w:val="28"/>
                <w:lang w:val="en-US" w:eastAsia="zh-CN"/>
              </w:rPr>
              <w:t xml:space="preserve">  </w:t>
            </w:r>
            <w:r>
              <w:rPr>
                <w:rFonts w:hint="default" w:ascii="Times New Roman" w:hAnsi="Times New Roman" w:eastAsia="仿宋_GB2312" w:cs="Times New Roman"/>
                <w:spacing w:val="-6"/>
                <w:sz w:val="24"/>
                <w:szCs w:val="28"/>
                <w:lang w:val="en-US" w:eastAsia="zh-CN"/>
              </w:rPr>
              <w:t>□行业</w:t>
            </w:r>
          </w:p>
        </w:tc>
        <w:tc>
          <w:tcPr>
            <w:tcW w:w="1417" w:type="dxa"/>
            <w:noWrap w:val="0"/>
            <w:vAlign w:val="center"/>
          </w:tcPr>
          <w:p>
            <w:pPr>
              <w:jc w:val="center"/>
              <w:rPr>
                <w:rFonts w:hint="default" w:ascii="Times New Roman" w:hAnsi="Times New Roman" w:eastAsia="仿宋_GB2312" w:cs="Times New Roman"/>
                <w:b/>
                <w:spacing w:val="-4"/>
                <w:sz w:val="28"/>
                <w:szCs w:val="28"/>
                <w:lang w:val="en-US" w:eastAsia="zh-CN"/>
              </w:rPr>
            </w:pPr>
          </w:p>
        </w:tc>
        <w:tc>
          <w:tcPr>
            <w:tcW w:w="1843" w:type="dxa"/>
            <w:noWrap w:val="0"/>
            <w:vAlign w:val="center"/>
          </w:tcPr>
          <w:p>
            <w:pPr>
              <w:jc w:val="center"/>
              <w:rPr>
                <w:rFonts w:hint="default" w:ascii="Times New Roman" w:hAnsi="Times New Roman" w:eastAsia="仿宋_GB2312" w:cs="Times New Roman"/>
                <w:b/>
                <w:spacing w:val="-4"/>
                <w:sz w:val="24"/>
                <w:szCs w:val="28"/>
                <w:lang w:val="en-US" w:eastAsia="zh-CN"/>
              </w:rPr>
            </w:pPr>
            <w:r>
              <w:rPr>
                <w:rFonts w:hint="default" w:ascii="Times New Roman" w:hAnsi="Times New Roman" w:eastAsia="仿宋_GB2312" w:cs="Times New Roman"/>
                <w:spacing w:val="-6"/>
                <w:sz w:val="24"/>
                <w:szCs w:val="28"/>
                <w:lang w:val="en-US" w:eastAsia="zh-CN"/>
              </w:rPr>
              <w:t>□</w:t>
            </w:r>
            <w:r>
              <w:rPr>
                <w:rFonts w:hint="default" w:ascii="Times New Roman" w:hAnsi="Times New Roman" w:eastAsia="仿宋_GB2312" w:cs="Times New Roman"/>
                <w:spacing w:val="-6"/>
                <w:kern w:val="44"/>
                <w:sz w:val="24"/>
                <w:szCs w:val="28"/>
                <w:lang w:val="en-US" w:eastAsia="zh-CN"/>
              </w:rPr>
              <w:t xml:space="preserve">主持  </w:t>
            </w:r>
            <w:r>
              <w:rPr>
                <w:rFonts w:hint="default" w:ascii="Times New Roman" w:hAnsi="Times New Roman" w:eastAsia="仿宋_GB2312" w:cs="Times New Roman"/>
                <w:spacing w:val="-6"/>
                <w:sz w:val="24"/>
                <w:szCs w:val="28"/>
                <w:lang w:val="en-US" w:eastAsia="zh-CN"/>
              </w:rPr>
              <w:t>□</w:t>
            </w:r>
            <w:r>
              <w:rPr>
                <w:rFonts w:hint="default" w:ascii="Times New Roman" w:hAnsi="Times New Roman" w:eastAsia="仿宋_GB2312" w:cs="Times New Roman"/>
                <w:spacing w:val="-6"/>
                <w:kern w:val="44"/>
                <w:sz w:val="24"/>
                <w:szCs w:val="28"/>
                <w:lang w:val="en-US" w:eastAsia="zh-CN"/>
              </w:rPr>
              <w:t>参与</w:t>
            </w:r>
          </w:p>
        </w:tc>
        <w:tc>
          <w:tcPr>
            <w:tcW w:w="1074" w:type="dxa"/>
            <w:noWrap w:val="0"/>
            <w:vAlign w:val="center"/>
          </w:tcPr>
          <w:p>
            <w:pPr>
              <w:jc w:val="center"/>
              <w:rPr>
                <w:rFonts w:hint="default" w:ascii="Times New Roman" w:hAnsi="Times New Roman" w:eastAsia="仿宋_GB2312" w:cs="Times New Roman"/>
                <w:b/>
                <w:spacing w:val="-4"/>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951" w:type="dxa"/>
            <w:noWrap w:val="0"/>
            <w:vAlign w:val="center"/>
          </w:tcPr>
          <w:p>
            <w:pPr>
              <w:jc w:val="center"/>
              <w:rPr>
                <w:rFonts w:hint="default" w:ascii="Times New Roman" w:hAnsi="Times New Roman" w:eastAsia="仿宋_GB2312" w:cs="Times New Roman"/>
                <w:b/>
                <w:spacing w:val="-4"/>
                <w:sz w:val="28"/>
                <w:szCs w:val="28"/>
                <w:lang w:val="en-US" w:eastAsia="zh-CN"/>
              </w:rPr>
            </w:pPr>
          </w:p>
        </w:tc>
        <w:tc>
          <w:tcPr>
            <w:tcW w:w="2625" w:type="dxa"/>
            <w:noWrap w:val="0"/>
            <w:vAlign w:val="center"/>
          </w:tcPr>
          <w:p>
            <w:pPr>
              <w:jc w:val="center"/>
              <w:rPr>
                <w:rFonts w:hint="default" w:ascii="Times New Roman" w:hAnsi="Times New Roman" w:eastAsia="仿宋_GB2312" w:cs="Times New Roman"/>
                <w:b/>
                <w:spacing w:val="-4"/>
                <w:sz w:val="28"/>
                <w:szCs w:val="28"/>
                <w:lang w:val="en-US" w:eastAsia="zh-CN"/>
              </w:rPr>
            </w:pPr>
          </w:p>
        </w:tc>
        <w:tc>
          <w:tcPr>
            <w:tcW w:w="2086" w:type="dxa"/>
            <w:noWrap w:val="0"/>
            <w:vAlign w:val="center"/>
          </w:tcPr>
          <w:p>
            <w:pPr>
              <w:jc w:val="center"/>
              <w:rPr>
                <w:rFonts w:hint="default" w:ascii="Times New Roman" w:hAnsi="Times New Roman" w:eastAsia="仿宋_GB2312" w:cs="Times New Roman"/>
                <w:b/>
                <w:spacing w:val="-4"/>
                <w:sz w:val="28"/>
                <w:szCs w:val="28"/>
                <w:lang w:val="en-US" w:eastAsia="zh-CN"/>
              </w:rPr>
            </w:pPr>
          </w:p>
        </w:tc>
        <w:tc>
          <w:tcPr>
            <w:tcW w:w="1417" w:type="dxa"/>
            <w:noWrap w:val="0"/>
            <w:vAlign w:val="center"/>
          </w:tcPr>
          <w:p>
            <w:pPr>
              <w:jc w:val="center"/>
              <w:rPr>
                <w:rFonts w:hint="default" w:ascii="Times New Roman" w:hAnsi="Times New Roman" w:eastAsia="仿宋_GB2312" w:cs="Times New Roman"/>
                <w:b/>
                <w:spacing w:val="-4"/>
                <w:sz w:val="28"/>
                <w:szCs w:val="28"/>
                <w:lang w:val="en-US" w:eastAsia="zh-CN"/>
              </w:rPr>
            </w:pPr>
          </w:p>
        </w:tc>
        <w:tc>
          <w:tcPr>
            <w:tcW w:w="1843" w:type="dxa"/>
            <w:noWrap w:val="0"/>
            <w:vAlign w:val="center"/>
          </w:tcPr>
          <w:p>
            <w:pPr>
              <w:jc w:val="center"/>
              <w:rPr>
                <w:rFonts w:hint="default" w:ascii="Times New Roman" w:hAnsi="Times New Roman" w:eastAsia="仿宋_GB2312" w:cs="Times New Roman"/>
                <w:b/>
                <w:spacing w:val="-4"/>
                <w:sz w:val="28"/>
                <w:szCs w:val="28"/>
                <w:lang w:val="en-US" w:eastAsia="zh-CN"/>
              </w:rPr>
            </w:pPr>
          </w:p>
        </w:tc>
        <w:tc>
          <w:tcPr>
            <w:tcW w:w="1074" w:type="dxa"/>
            <w:noWrap w:val="0"/>
            <w:vAlign w:val="center"/>
          </w:tcPr>
          <w:p>
            <w:pPr>
              <w:jc w:val="center"/>
              <w:rPr>
                <w:rFonts w:hint="default" w:ascii="Times New Roman" w:hAnsi="Times New Roman" w:eastAsia="仿宋_GB2312" w:cs="Times New Roman"/>
                <w:b/>
                <w:spacing w:val="-4"/>
                <w:sz w:val="28"/>
                <w:szCs w:val="28"/>
                <w:lang w:val="en-US" w:eastAsia="zh-CN"/>
              </w:rPr>
            </w:pPr>
          </w:p>
        </w:tc>
      </w:tr>
    </w:tbl>
    <w:p>
      <w:pPr>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备注：企业参与编制国家标准、行业标准、检测方法、技术规范的情况，相关标准、方法和规范须经国家有关部门认证认可。此表根据企业实际情况填写，如不存在，可不填写。</w:t>
      </w:r>
    </w:p>
    <w:p>
      <w:pPr>
        <w:widowControl/>
        <w:jc w:val="center"/>
        <w:rPr>
          <w:rFonts w:hint="default" w:ascii="Times New Roman" w:hAnsi="Times New Roman" w:cs="Times New Roman"/>
          <w:b/>
          <w:sz w:val="144"/>
          <w:szCs w:val="144"/>
          <w:lang w:val="en-US" w:eastAsia="zh-CN"/>
        </w:rPr>
        <w:sectPr>
          <w:pgSz w:w="11906" w:h="16838"/>
          <w:pgMar w:top="1440" w:right="1797" w:bottom="1440" w:left="1797" w:header="851" w:footer="992" w:gutter="0"/>
          <w:pgNumType w:fmt="decimal"/>
          <w:cols w:space="720" w:num="1"/>
          <w:docGrid w:linePitch="312" w:charSpace="0"/>
        </w:sectPr>
      </w:pPr>
    </w:p>
    <w:p>
      <w:pPr>
        <w:jc w:val="center"/>
        <w:rPr>
          <w:rFonts w:hint="default" w:ascii="Times New Roman" w:hAnsi="Times New Roman" w:cs="Times New Roman"/>
          <w:b/>
          <w:sz w:val="72"/>
          <w:szCs w:val="72"/>
          <w:lang w:val="en-US" w:eastAsia="zh-CN"/>
        </w:rPr>
      </w:pPr>
    </w:p>
    <w:p>
      <w:pPr>
        <w:jc w:val="center"/>
        <w:rPr>
          <w:rFonts w:hint="default" w:ascii="Times New Roman" w:hAnsi="Times New Roman" w:cs="Times New Roman"/>
          <w:b/>
          <w:sz w:val="72"/>
          <w:szCs w:val="72"/>
          <w:lang w:val="en-US" w:eastAsia="zh-CN"/>
        </w:rPr>
      </w:pPr>
    </w:p>
    <w:p>
      <w:pPr>
        <w:jc w:val="center"/>
        <w:rPr>
          <w:rFonts w:hint="default" w:ascii="Times New Roman" w:hAnsi="Times New Roman" w:eastAsia="方正小标宋简体" w:cs="Times New Roman"/>
          <w:sz w:val="144"/>
          <w:szCs w:val="144"/>
          <w:lang w:val="en-US" w:eastAsia="zh-CN"/>
        </w:rPr>
      </w:pPr>
      <w:r>
        <w:rPr>
          <w:rFonts w:hint="default" w:ascii="Times New Roman" w:hAnsi="Times New Roman" w:eastAsia="方正小标宋简体" w:cs="Times New Roman"/>
          <w:sz w:val="144"/>
          <w:szCs w:val="144"/>
          <w:lang w:val="en-US" w:eastAsia="zh-CN"/>
        </w:rPr>
        <w:t>研</w:t>
      </w:r>
    </w:p>
    <w:p>
      <w:pPr>
        <w:jc w:val="center"/>
        <w:rPr>
          <w:rFonts w:hint="default" w:ascii="Times New Roman" w:hAnsi="Times New Roman" w:eastAsia="方正小标宋简体" w:cs="Times New Roman"/>
          <w:sz w:val="48"/>
          <w:szCs w:val="48"/>
          <w:lang w:val="en-US" w:eastAsia="zh-CN"/>
        </w:rPr>
      </w:pPr>
    </w:p>
    <w:p>
      <w:pPr>
        <w:jc w:val="center"/>
        <w:rPr>
          <w:rFonts w:hint="default" w:ascii="Times New Roman" w:hAnsi="Times New Roman" w:eastAsia="方正小标宋简体" w:cs="Times New Roman"/>
          <w:sz w:val="144"/>
          <w:szCs w:val="144"/>
          <w:lang w:val="en-US" w:eastAsia="zh-CN"/>
        </w:rPr>
      </w:pPr>
      <w:r>
        <w:rPr>
          <w:rFonts w:hint="default" w:ascii="Times New Roman" w:hAnsi="Times New Roman" w:eastAsia="方正小标宋简体" w:cs="Times New Roman"/>
          <w:sz w:val="144"/>
          <w:szCs w:val="144"/>
          <w:lang w:val="en-US" w:eastAsia="zh-CN"/>
        </w:rPr>
        <w:t>发</w:t>
      </w:r>
    </w:p>
    <w:p>
      <w:pPr>
        <w:jc w:val="center"/>
        <w:rPr>
          <w:rFonts w:hint="default" w:ascii="Times New Roman" w:hAnsi="Times New Roman" w:eastAsia="方正小标宋简体" w:cs="Times New Roman"/>
          <w:sz w:val="48"/>
          <w:szCs w:val="48"/>
          <w:lang w:val="en-US" w:eastAsia="zh-CN"/>
        </w:rPr>
      </w:pPr>
    </w:p>
    <w:p>
      <w:pPr>
        <w:jc w:val="center"/>
        <w:rPr>
          <w:rFonts w:hint="default" w:ascii="Times New Roman" w:hAnsi="Times New Roman" w:eastAsia="方正小标宋简体" w:cs="Times New Roman"/>
          <w:sz w:val="144"/>
          <w:szCs w:val="144"/>
          <w:lang w:val="en-US" w:eastAsia="zh-CN"/>
        </w:rPr>
      </w:pPr>
      <w:r>
        <w:rPr>
          <w:rFonts w:hint="default" w:ascii="Times New Roman" w:hAnsi="Times New Roman" w:eastAsia="方正小标宋简体" w:cs="Times New Roman"/>
          <w:sz w:val="144"/>
          <w:szCs w:val="144"/>
          <w:lang w:val="en-US" w:eastAsia="zh-CN"/>
        </w:rPr>
        <w:t>活</w:t>
      </w:r>
    </w:p>
    <w:p>
      <w:pPr>
        <w:jc w:val="center"/>
        <w:rPr>
          <w:rFonts w:hint="default" w:ascii="Times New Roman" w:hAnsi="Times New Roman" w:eastAsia="方正小标宋简体" w:cs="Times New Roman"/>
          <w:sz w:val="48"/>
          <w:szCs w:val="48"/>
          <w:lang w:val="en-US" w:eastAsia="zh-CN"/>
        </w:rPr>
      </w:pPr>
    </w:p>
    <w:p>
      <w:pPr>
        <w:jc w:val="center"/>
        <w:rPr>
          <w:rFonts w:hint="default" w:ascii="Times New Roman" w:hAnsi="Times New Roman" w:eastAsia="方正小标宋简体" w:cs="Times New Roman"/>
          <w:sz w:val="144"/>
          <w:szCs w:val="144"/>
          <w:lang w:val="en-US" w:eastAsia="zh-CN"/>
        </w:rPr>
      </w:pPr>
      <w:r>
        <w:rPr>
          <w:rFonts w:hint="default" w:ascii="Times New Roman" w:hAnsi="Times New Roman" w:eastAsia="方正小标宋简体" w:cs="Times New Roman"/>
          <w:sz w:val="144"/>
          <w:szCs w:val="144"/>
          <w:lang w:val="en-US" w:eastAsia="zh-CN"/>
        </w:rPr>
        <w:t>动</w:t>
      </w:r>
    </w:p>
    <w:p>
      <w:pPr>
        <w:widowControl/>
        <w:jc w:val="center"/>
        <w:rPr>
          <w:rFonts w:hint="default" w:ascii="Times New Roman" w:hAnsi="Times New Roman" w:eastAsia="黑体" w:cs="Times New Roman"/>
          <w:sz w:val="36"/>
          <w:szCs w:val="36"/>
          <w:lang w:val="en-US" w:eastAsia="zh-CN"/>
        </w:rPr>
      </w:pPr>
      <w:r>
        <w:rPr>
          <w:rFonts w:hint="default" w:ascii="Times New Roman" w:hAnsi="Times New Roman" w:cs="Times New Roman"/>
          <w:b/>
          <w:sz w:val="72"/>
          <w:szCs w:val="72"/>
        </w:rPr>
        <w:br w:type="page"/>
      </w:r>
    </w:p>
    <w:p>
      <w:pPr>
        <w:pStyle w:val="2"/>
        <w:ind w:left="-412" w:leftChars="-196"/>
        <w:jc w:val="center"/>
        <w:outlineLvl w:val="0"/>
        <w:rPr>
          <w:rFonts w:hint="default" w:ascii="Times New Roman" w:hAnsi="Times New Roman" w:eastAsia="方正小标宋简体" w:cs="Times New Roman"/>
          <w:spacing w:val="20"/>
          <w:sz w:val="44"/>
          <w:szCs w:val="44"/>
          <w:lang w:val="en-US" w:eastAsia="zh-CN"/>
        </w:rPr>
      </w:pPr>
      <w:r>
        <w:rPr>
          <w:rFonts w:hint="default" w:ascii="Times New Roman" w:hAnsi="Times New Roman" w:eastAsia="方正小标宋简体" w:cs="Times New Roman"/>
          <w:spacing w:val="20"/>
          <w:sz w:val="44"/>
          <w:szCs w:val="44"/>
          <w:lang w:val="en-US" w:eastAsia="zh-CN"/>
        </w:rPr>
        <w:t>近三年研究开发活动一览表</w:t>
      </w:r>
    </w:p>
    <w:p>
      <w:pPr>
        <w:jc w:val="center"/>
        <w:rPr>
          <w:rFonts w:hint="default" w:ascii="Times New Roman" w:hAnsi="Times New Roman" w:cs="Times New Roman"/>
          <w:b/>
          <w:szCs w:val="21"/>
          <w:lang w:val="en-US" w:eastAsia="zh-CN"/>
        </w:rPr>
      </w:pPr>
    </w:p>
    <w:tbl>
      <w:tblPr>
        <w:tblStyle w:val="4"/>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5982"/>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35" w:type="dxa"/>
            <w:noWrap w:val="0"/>
            <w:vAlign w:val="center"/>
          </w:tcPr>
          <w:p>
            <w:pPr>
              <w:jc w:val="center"/>
              <w:rPr>
                <w:rFonts w:hint="default" w:ascii="Times New Roman" w:hAnsi="Times New Roman" w:eastAsia="仿宋_GB2312" w:cs="Times New Roman"/>
                <w:spacing w:val="-4"/>
                <w:sz w:val="28"/>
                <w:szCs w:val="28"/>
                <w:lang w:val="en-US" w:eastAsia="zh-CN"/>
              </w:rPr>
            </w:pPr>
            <w:r>
              <w:rPr>
                <w:rFonts w:hint="default" w:ascii="Times New Roman" w:hAnsi="Times New Roman" w:eastAsia="仿宋_GB2312" w:cs="Times New Roman"/>
                <w:spacing w:val="-4"/>
                <w:sz w:val="28"/>
                <w:szCs w:val="28"/>
                <w:lang w:val="en-US" w:eastAsia="zh-CN"/>
              </w:rPr>
              <w:t>序  号</w:t>
            </w:r>
          </w:p>
        </w:tc>
        <w:tc>
          <w:tcPr>
            <w:tcW w:w="5982" w:type="dxa"/>
            <w:noWrap w:val="0"/>
            <w:vAlign w:val="center"/>
          </w:tcPr>
          <w:p>
            <w:pPr>
              <w:jc w:val="center"/>
              <w:rPr>
                <w:rFonts w:hint="default" w:ascii="Times New Roman" w:hAnsi="Times New Roman" w:eastAsia="仿宋_GB2312" w:cs="Times New Roman"/>
                <w:spacing w:val="-4"/>
                <w:sz w:val="28"/>
                <w:szCs w:val="28"/>
                <w:lang w:val="en-US" w:eastAsia="zh-CN"/>
              </w:rPr>
            </w:pPr>
            <w:r>
              <w:rPr>
                <w:rFonts w:hint="default" w:ascii="Times New Roman" w:hAnsi="Times New Roman" w:eastAsia="仿宋_GB2312" w:cs="Times New Roman"/>
                <w:spacing w:val="-4"/>
                <w:sz w:val="28"/>
                <w:szCs w:val="28"/>
                <w:lang w:val="en-US" w:eastAsia="zh-CN"/>
              </w:rPr>
              <w:t>研 发 活 动 名 称</w:t>
            </w:r>
          </w:p>
        </w:tc>
        <w:tc>
          <w:tcPr>
            <w:tcW w:w="1761" w:type="dxa"/>
            <w:noWrap w:val="0"/>
            <w:vAlign w:val="center"/>
          </w:tcPr>
          <w:p>
            <w:pPr>
              <w:jc w:val="center"/>
              <w:rPr>
                <w:rFonts w:hint="default" w:ascii="Times New Roman" w:hAnsi="Times New Roman" w:eastAsia="仿宋_GB2312" w:cs="Times New Roman"/>
                <w:spacing w:val="-4"/>
                <w:sz w:val="28"/>
                <w:szCs w:val="28"/>
                <w:lang w:val="en-US" w:eastAsia="zh-CN"/>
              </w:rPr>
            </w:pPr>
            <w:r>
              <w:rPr>
                <w:rFonts w:hint="default" w:ascii="Times New Roman" w:hAnsi="Times New Roman" w:eastAsia="仿宋_GB2312" w:cs="Times New Roman"/>
                <w:spacing w:val="-4"/>
                <w:sz w:val="28"/>
                <w:szCs w:val="28"/>
                <w:lang w:val="en-US" w:eastAsia="zh-CN"/>
              </w:rPr>
              <w:t>证明材料及其所在页次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35" w:type="dxa"/>
            <w:noWrap w:val="0"/>
            <w:vAlign w:val="center"/>
          </w:tcPr>
          <w:p>
            <w:pPr>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RD01</w:t>
            </w:r>
          </w:p>
        </w:tc>
        <w:tc>
          <w:tcPr>
            <w:tcW w:w="5982" w:type="dxa"/>
            <w:noWrap w:val="0"/>
            <w:vAlign w:val="center"/>
          </w:tcPr>
          <w:p>
            <w:pPr>
              <w:jc w:val="both"/>
              <w:rPr>
                <w:rFonts w:hint="default" w:ascii="Times New Roman" w:hAnsi="Times New Roman" w:eastAsia="仿宋_GB2312" w:cs="Times New Roman"/>
                <w:sz w:val="28"/>
                <w:szCs w:val="28"/>
                <w:lang w:val="en-US" w:eastAsia="zh-CN"/>
              </w:rPr>
            </w:pPr>
          </w:p>
        </w:tc>
        <w:tc>
          <w:tcPr>
            <w:tcW w:w="1761" w:type="dxa"/>
            <w:noWrap w:val="0"/>
            <w:vAlign w:val="center"/>
          </w:tcPr>
          <w:p>
            <w:pPr>
              <w:jc w:val="both"/>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35" w:type="dxa"/>
            <w:noWrap w:val="0"/>
            <w:vAlign w:val="center"/>
          </w:tcPr>
          <w:p>
            <w:pPr>
              <w:snapToGrid w:val="0"/>
              <w:jc w:val="center"/>
              <w:rPr>
                <w:rFonts w:hint="default" w:ascii="Times New Roman" w:hAnsi="Times New Roman" w:eastAsia="仿宋_GB2312" w:cs="Times New Roman"/>
                <w:sz w:val="28"/>
                <w:szCs w:val="28"/>
                <w:lang w:val="en-US" w:eastAsia="zh-CN"/>
              </w:rPr>
            </w:pPr>
          </w:p>
        </w:tc>
        <w:tc>
          <w:tcPr>
            <w:tcW w:w="5982" w:type="dxa"/>
            <w:noWrap w:val="0"/>
            <w:vAlign w:val="center"/>
          </w:tcPr>
          <w:p>
            <w:pPr>
              <w:snapToGrid w:val="0"/>
              <w:jc w:val="both"/>
              <w:rPr>
                <w:rFonts w:hint="default" w:ascii="Times New Roman" w:hAnsi="Times New Roman" w:eastAsia="仿宋_GB2312" w:cs="Times New Roman"/>
                <w:sz w:val="28"/>
                <w:szCs w:val="28"/>
                <w:lang w:val="en-US" w:eastAsia="zh-CN"/>
              </w:rPr>
            </w:pPr>
          </w:p>
        </w:tc>
        <w:tc>
          <w:tcPr>
            <w:tcW w:w="1761" w:type="dxa"/>
            <w:noWrap w:val="0"/>
            <w:vAlign w:val="center"/>
          </w:tcPr>
          <w:p>
            <w:pPr>
              <w:snapToGrid w:val="0"/>
              <w:jc w:val="both"/>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35" w:type="dxa"/>
            <w:noWrap w:val="0"/>
            <w:vAlign w:val="center"/>
          </w:tcPr>
          <w:p>
            <w:pPr>
              <w:snapToGrid w:val="0"/>
              <w:jc w:val="center"/>
              <w:rPr>
                <w:rFonts w:hint="default" w:ascii="Times New Roman" w:hAnsi="Times New Roman" w:eastAsia="仿宋_GB2312" w:cs="Times New Roman"/>
                <w:sz w:val="28"/>
                <w:szCs w:val="28"/>
                <w:lang w:val="en-US" w:eastAsia="zh-CN"/>
              </w:rPr>
            </w:pPr>
          </w:p>
        </w:tc>
        <w:tc>
          <w:tcPr>
            <w:tcW w:w="5982" w:type="dxa"/>
            <w:noWrap w:val="0"/>
            <w:vAlign w:val="center"/>
          </w:tcPr>
          <w:p>
            <w:pPr>
              <w:snapToGrid w:val="0"/>
              <w:jc w:val="both"/>
              <w:rPr>
                <w:rFonts w:hint="default" w:ascii="Times New Roman" w:hAnsi="Times New Roman" w:eastAsia="仿宋_GB2312" w:cs="Times New Roman"/>
                <w:sz w:val="28"/>
                <w:szCs w:val="28"/>
                <w:lang w:val="en-US" w:eastAsia="zh-CN"/>
              </w:rPr>
            </w:pPr>
          </w:p>
        </w:tc>
        <w:tc>
          <w:tcPr>
            <w:tcW w:w="1761" w:type="dxa"/>
            <w:noWrap w:val="0"/>
            <w:vAlign w:val="center"/>
          </w:tcPr>
          <w:p>
            <w:pPr>
              <w:snapToGrid w:val="0"/>
              <w:jc w:val="both"/>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35" w:type="dxa"/>
            <w:noWrap w:val="0"/>
            <w:vAlign w:val="center"/>
          </w:tcPr>
          <w:p>
            <w:pPr>
              <w:snapToGrid w:val="0"/>
              <w:jc w:val="center"/>
              <w:rPr>
                <w:rFonts w:hint="default" w:ascii="Times New Roman" w:hAnsi="Times New Roman" w:eastAsia="仿宋_GB2312" w:cs="Times New Roman"/>
                <w:sz w:val="28"/>
                <w:szCs w:val="28"/>
                <w:lang w:val="en-US" w:eastAsia="zh-CN"/>
              </w:rPr>
            </w:pPr>
          </w:p>
        </w:tc>
        <w:tc>
          <w:tcPr>
            <w:tcW w:w="5982" w:type="dxa"/>
            <w:noWrap w:val="0"/>
            <w:vAlign w:val="center"/>
          </w:tcPr>
          <w:p>
            <w:pPr>
              <w:snapToGrid w:val="0"/>
              <w:jc w:val="both"/>
              <w:rPr>
                <w:rFonts w:hint="default" w:ascii="Times New Roman" w:hAnsi="Times New Roman" w:eastAsia="仿宋_GB2312" w:cs="Times New Roman"/>
                <w:sz w:val="28"/>
                <w:szCs w:val="28"/>
                <w:lang w:val="en-US" w:eastAsia="zh-CN"/>
              </w:rPr>
            </w:pPr>
          </w:p>
        </w:tc>
        <w:tc>
          <w:tcPr>
            <w:tcW w:w="1761" w:type="dxa"/>
            <w:noWrap w:val="0"/>
            <w:vAlign w:val="center"/>
          </w:tcPr>
          <w:p>
            <w:pPr>
              <w:snapToGrid w:val="0"/>
              <w:jc w:val="both"/>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35" w:type="dxa"/>
            <w:noWrap w:val="0"/>
            <w:vAlign w:val="center"/>
          </w:tcPr>
          <w:p>
            <w:pPr>
              <w:snapToGrid w:val="0"/>
              <w:jc w:val="center"/>
              <w:rPr>
                <w:rFonts w:hint="default" w:ascii="Times New Roman" w:hAnsi="Times New Roman" w:eastAsia="仿宋_GB2312" w:cs="Times New Roman"/>
                <w:sz w:val="28"/>
                <w:szCs w:val="28"/>
                <w:lang w:val="en-US" w:eastAsia="zh-CN"/>
              </w:rPr>
            </w:pPr>
          </w:p>
        </w:tc>
        <w:tc>
          <w:tcPr>
            <w:tcW w:w="5982" w:type="dxa"/>
            <w:noWrap w:val="0"/>
            <w:vAlign w:val="center"/>
          </w:tcPr>
          <w:p>
            <w:pPr>
              <w:snapToGrid w:val="0"/>
              <w:jc w:val="both"/>
              <w:rPr>
                <w:rFonts w:hint="default" w:ascii="Times New Roman" w:hAnsi="Times New Roman" w:eastAsia="仿宋_GB2312" w:cs="Times New Roman"/>
                <w:sz w:val="28"/>
                <w:szCs w:val="28"/>
                <w:lang w:val="en-US" w:eastAsia="zh-CN"/>
              </w:rPr>
            </w:pPr>
          </w:p>
        </w:tc>
        <w:tc>
          <w:tcPr>
            <w:tcW w:w="1761" w:type="dxa"/>
            <w:noWrap w:val="0"/>
            <w:vAlign w:val="center"/>
          </w:tcPr>
          <w:p>
            <w:pPr>
              <w:snapToGrid w:val="0"/>
              <w:jc w:val="both"/>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35" w:type="dxa"/>
            <w:noWrap w:val="0"/>
            <w:vAlign w:val="center"/>
          </w:tcPr>
          <w:p>
            <w:pPr>
              <w:snapToGrid w:val="0"/>
              <w:jc w:val="center"/>
              <w:rPr>
                <w:rFonts w:hint="default" w:ascii="Times New Roman" w:hAnsi="Times New Roman" w:eastAsia="仿宋_GB2312" w:cs="Times New Roman"/>
                <w:sz w:val="28"/>
                <w:szCs w:val="28"/>
                <w:lang w:val="en-US" w:eastAsia="zh-CN"/>
              </w:rPr>
            </w:pPr>
          </w:p>
        </w:tc>
        <w:tc>
          <w:tcPr>
            <w:tcW w:w="5982" w:type="dxa"/>
            <w:noWrap w:val="0"/>
            <w:vAlign w:val="center"/>
          </w:tcPr>
          <w:p>
            <w:pPr>
              <w:snapToGrid w:val="0"/>
              <w:jc w:val="both"/>
              <w:rPr>
                <w:rFonts w:hint="default" w:ascii="Times New Roman" w:hAnsi="Times New Roman" w:eastAsia="仿宋_GB2312" w:cs="Times New Roman"/>
                <w:sz w:val="28"/>
                <w:szCs w:val="28"/>
                <w:lang w:val="en-US" w:eastAsia="zh-CN"/>
              </w:rPr>
            </w:pPr>
          </w:p>
        </w:tc>
        <w:tc>
          <w:tcPr>
            <w:tcW w:w="1761" w:type="dxa"/>
            <w:noWrap w:val="0"/>
            <w:vAlign w:val="center"/>
          </w:tcPr>
          <w:p>
            <w:pPr>
              <w:snapToGrid w:val="0"/>
              <w:jc w:val="both"/>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35" w:type="dxa"/>
            <w:noWrap w:val="0"/>
            <w:vAlign w:val="center"/>
          </w:tcPr>
          <w:p>
            <w:pPr>
              <w:snapToGrid w:val="0"/>
              <w:jc w:val="center"/>
              <w:rPr>
                <w:rFonts w:hint="default" w:ascii="Times New Roman" w:hAnsi="Times New Roman" w:eastAsia="仿宋_GB2312" w:cs="Times New Roman"/>
                <w:sz w:val="28"/>
                <w:szCs w:val="28"/>
                <w:lang w:val="en-US" w:eastAsia="zh-CN"/>
              </w:rPr>
            </w:pPr>
          </w:p>
        </w:tc>
        <w:tc>
          <w:tcPr>
            <w:tcW w:w="5982" w:type="dxa"/>
            <w:noWrap w:val="0"/>
            <w:vAlign w:val="center"/>
          </w:tcPr>
          <w:p>
            <w:pPr>
              <w:snapToGrid w:val="0"/>
              <w:jc w:val="both"/>
              <w:rPr>
                <w:rFonts w:hint="default" w:ascii="Times New Roman" w:hAnsi="Times New Roman" w:eastAsia="仿宋_GB2312" w:cs="Times New Roman"/>
                <w:sz w:val="28"/>
                <w:szCs w:val="28"/>
                <w:lang w:val="en-US" w:eastAsia="zh-CN"/>
              </w:rPr>
            </w:pPr>
          </w:p>
        </w:tc>
        <w:tc>
          <w:tcPr>
            <w:tcW w:w="1761" w:type="dxa"/>
            <w:noWrap w:val="0"/>
            <w:vAlign w:val="center"/>
          </w:tcPr>
          <w:p>
            <w:pPr>
              <w:snapToGrid w:val="0"/>
              <w:jc w:val="both"/>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35" w:type="dxa"/>
            <w:noWrap w:val="0"/>
            <w:vAlign w:val="center"/>
          </w:tcPr>
          <w:p>
            <w:pPr>
              <w:snapToGrid w:val="0"/>
              <w:jc w:val="center"/>
              <w:rPr>
                <w:rFonts w:hint="default" w:ascii="Times New Roman" w:hAnsi="Times New Roman" w:eastAsia="仿宋_GB2312" w:cs="Times New Roman"/>
                <w:sz w:val="28"/>
                <w:szCs w:val="28"/>
                <w:lang w:val="en-US" w:eastAsia="zh-CN"/>
              </w:rPr>
            </w:pPr>
          </w:p>
        </w:tc>
        <w:tc>
          <w:tcPr>
            <w:tcW w:w="5982" w:type="dxa"/>
            <w:noWrap w:val="0"/>
            <w:vAlign w:val="center"/>
          </w:tcPr>
          <w:p>
            <w:pPr>
              <w:snapToGrid w:val="0"/>
              <w:jc w:val="both"/>
              <w:rPr>
                <w:rFonts w:hint="default" w:ascii="Times New Roman" w:hAnsi="Times New Roman" w:eastAsia="仿宋_GB2312" w:cs="Times New Roman"/>
                <w:sz w:val="28"/>
                <w:szCs w:val="28"/>
                <w:lang w:val="en-US" w:eastAsia="zh-CN"/>
              </w:rPr>
            </w:pPr>
          </w:p>
        </w:tc>
        <w:tc>
          <w:tcPr>
            <w:tcW w:w="1761" w:type="dxa"/>
            <w:noWrap w:val="0"/>
            <w:vAlign w:val="center"/>
          </w:tcPr>
          <w:p>
            <w:pPr>
              <w:snapToGrid w:val="0"/>
              <w:jc w:val="both"/>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35" w:type="dxa"/>
            <w:noWrap w:val="0"/>
            <w:vAlign w:val="center"/>
          </w:tcPr>
          <w:p>
            <w:pPr>
              <w:snapToGrid w:val="0"/>
              <w:jc w:val="center"/>
              <w:rPr>
                <w:rFonts w:hint="default" w:ascii="Times New Roman" w:hAnsi="Times New Roman" w:eastAsia="仿宋_GB2312" w:cs="Times New Roman"/>
                <w:sz w:val="28"/>
                <w:szCs w:val="28"/>
                <w:lang w:val="en-US" w:eastAsia="zh-CN"/>
              </w:rPr>
            </w:pPr>
          </w:p>
        </w:tc>
        <w:tc>
          <w:tcPr>
            <w:tcW w:w="5982" w:type="dxa"/>
            <w:noWrap w:val="0"/>
            <w:vAlign w:val="center"/>
          </w:tcPr>
          <w:p>
            <w:pPr>
              <w:snapToGrid w:val="0"/>
              <w:jc w:val="both"/>
              <w:rPr>
                <w:rFonts w:hint="default" w:ascii="Times New Roman" w:hAnsi="Times New Roman" w:eastAsia="仿宋_GB2312" w:cs="Times New Roman"/>
                <w:sz w:val="28"/>
                <w:szCs w:val="28"/>
                <w:lang w:val="en-US" w:eastAsia="zh-CN"/>
              </w:rPr>
            </w:pPr>
          </w:p>
        </w:tc>
        <w:tc>
          <w:tcPr>
            <w:tcW w:w="1761" w:type="dxa"/>
            <w:noWrap w:val="0"/>
            <w:vAlign w:val="center"/>
          </w:tcPr>
          <w:p>
            <w:pPr>
              <w:snapToGrid w:val="0"/>
              <w:jc w:val="both"/>
              <w:rPr>
                <w:rFonts w:hint="default"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35" w:type="dxa"/>
            <w:noWrap w:val="0"/>
            <w:vAlign w:val="center"/>
          </w:tcPr>
          <w:p>
            <w:pPr>
              <w:snapToGrid w:val="0"/>
              <w:jc w:val="center"/>
              <w:rPr>
                <w:rFonts w:hint="default" w:ascii="Times New Roman" w:hAnsi="Times New Roman" w:eastAsia="仿宋_GB2312" w:cs="Times New Roman"/>
                <w:sz w:val="28"/>
                <w:szCs w:val="28"/>
                <w:lang w:val="en-US" w:eastAsia="zh-CN"/>
              </w:rPr>
            </w:pPr>
          </w:p>
        </w:tc>
        <w:tc>
          <w:tcPr>
            <w:tcW w:w="5982" w:type="dxa"/>
            <w:noWrap w:val="0"/>
            <w:vAlign w:val="center"/>
          </w:tcPr>
          <w:p>
            <w:pPr>
              <w:snapToGrid w:val="0"/>
              <w:jc w:val="both"/>
              <w:rPr>
                <w:rFonts w:hint="default" w:ascii="Times New Roman" w:hAnsi="Times New Roman" w:eastAsia="仿宋_GB2312" w:cs="Times New Roman"/>
                <w:sz w:val="28"/>
                <w:szCs w:val="28"/>
                <w:lang w:val="en-US" w:eastAsia="zh-CN"/>
              </w:rPr>
            </w:pPr>
          </w:p>
        </w:tc>
        <w:tc>
          <w:tcPr>
            <w:tcW w:w="1761" w:type="dxa"/>
            <w:noWrap w:val="0"/>
            <w:vAlign w:val="center"/>
          </w:tcPr>
          <w:p>
            <w:pPr>
              <w:snapToGrid w:val="0"/>
              <w:jc w:val="both"/>
              <w:rPr>
                <w:rFonts w:hint="default" w:ascii="Times New Roman" w:hAnsi="Times New Roman" w:eastAsia="仿宋_GB2312" w:cs="Times New Roman"/>
                <w:sz w:val="28"/>
                <w:szCs w:val="28"/>
                <w:lang w:val="en-US" w:eastAsia="zh-CN"/>
              </w:rPr>
            </w:pPr>
          </w:p>
        </w:tc>
      </w:tr>
    </w:tbl>
    <w:p>
      <w:pPr>
        <w:spacing w:line="300" w:lineRule="exact"/>
        <w:ind w:left="-567" w:leftChars="-27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备注：</w:t>
      </w:r>
    </w:p>
    <w:p>
      <w:pPr>
        <w:spacing w:line="300" w:lineRule="exact"/>
        <w:ind w:left="-87" w:leftChars="-270" w:hanging="480" w:hangingChars="20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1. “研究开发活动”是指：为获得科学与技术（不包括社会科学、艺术或人文学）新知识，创造性运用科学技术新知识，或实质性改进技术、产品（服务）、工艺而持续进行的具有明确目标的活动。不包括企业对产品（服务）的常规性升级或对某项科研成果直接应用等活动（如直接采用新的材料、装置、产品、服务、工艺或知识等）。</w:t>
      </w:r>
    </w:p>
    <w:p>
      <w:pPr>
        <w:spacing w:line="300" w:lineRule="exact"/>
        <w:ind w:left="-87" w:leftChars="-270" w:hanging="480" w:hangingChars="20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2. “证明材料”是指：各级政府科技计划项目立项合同以及具有研发目标、创新内容、研发人员、时间、经费安排以及研发成效等方面内容的企业研发活动证明材料等。</w:t>
      </w:r>
      <w:r>
        <w:rPr>
          <w:rFonts w:hint="default" w:ascii="Times New Roman" w:hAnsi="Times New Roman" w:cs="Times New Roman"/>
          <w:b/>
          <w:sz w:val="24"/>
          <w:lang w:val="en-US" w:eastAsia="zh-CN"/>
        </w:rPr>
        <w:t>已验收或结题项目需附验收或结题报告</w:t>
      </w:r>
      <w:r>
        <w:rPr>
          <w:rFonts w:hint="default" w:ascii="Times New Roman" w:hAnsi="Times New Roman" w:cs="Times New Roman"/>
          <w:sz w:val="24"/>
          <w:lang w:val="en-US" w:eastAsia="zh-CN"/>
        </w:rPr>
        <w:t>。</w:t>
      </w:r>
    </w:p>
    <w:p>
      <w:pPr>
        <w:spacing w:line="300" w:lineRule="exact"/>
        <w:ind w:left="-567" w:leftChars="-27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3. 本表所列研发活动应与《高新技术企业认定申请书》的“企业研究开发活动情况表”相对应。</w:t>
      </w:r>
    </w:p>
    <w:p>
      <w:pPr>
        <w:spacing w:line="1200" w:lineRule="exact"/>
        <w:jc w:val="center"/>
        <w:rPr>
          <w:rFonts w:hint="default" w:ascii="Times New Roman" w:hAnsi="Times New Roman" w:eastAsia="方正小标宋简体" w:cs="Times New Roman"/>
          <w:sz w:val="96"/>
          <w:szCs w:val="96"/>
          <w:lang w:val="en-US" w:eastAsia="zh-CN"/>
        </w:rPr>
      </w:pPr>
      <w:r>
        <w:rPr>
          <w:rFonts w:hint="default" w:ascii="Times New Roman" w:hAnsi="Times New Roman" w:cs="Times New Roman"/>
          <w:b/>
          <w:sz w:val="144"/>
          <w:szCs w:val="144"/>
        </w:rPr>
        <w:br w:type="page"/>
      </w:r>
      <w:r>
        <w:rPr>
          <w:rFonts w:hint="default" w:ascii="Times New Roman" w:hAnsi="Times New Roman" w:eastAsia="方正小标宋简体" w:cs="Times New Roman"/>
          <w:sz w:val="96"/>
          <w:szCs w:val="96"/>
          <w:lang w:val="en-US" w:eastAsia="zh-CN"/>
        </w:rPr>
        <w:t>高</w:t>
      </w:r>
    </w:p>
    <w:p>
      <w:pPr>
        <w:spacing w:line="1200" w:lineRule="exact"/>
        <w:jc w:val="center"/>
        <w:rPr>
          <w:rFonts w:hint="default" w:ascii="Times New Roman" w:hAnsi="Times New Roman" w:eastAsia="方正小标宋简体" w:cs="Times New Roman"/>
          <w:sz w:val="96"/>
          <w:szCs w:val="96"/>
          <w:lang w:val="en-US" w:eastAsia="zh-CN"/>
        </w:rPr>
      </w:pPr>
      <w:r>
        <w:rPr>
          <w:rFonts w:hint="default" w:ascii="Times New Roman" w:hAnsi="Times New Roman" w:eastAsia="方正小标宋简体" w:cs="Times New Roman"/>
          <w:sz w:val="96"/>
          <w:szCs w:val="96"/>
          <w:lang w:val="en-US" w:eastAsia="zh-CN"/>
        </w:rPr>
        <w:t>新</w:t>
      </w:r>
    </w:p>
    <w:p>
      <w:pPr>
        <w:spacing w:line="1200" w:lineRule="exact"/>
        <w:jc w:val="center"/>
        <w:rPr>
          <w:rFonts w:hint="default" w:ascii="Times New Roman" w:hAnsi="Times New Roman" w:eastAsia="方正小标宋简体" w:cs="Times New Roman"/>
          <w:sz w:val="96"/>
          <w:szCs w:val="96"/>
          <w:lang w:val="en-US" w:eastAsia="zh-CN"/>
        </w:rPr>
      </w:pPr>
      <w:r>
        <w:rPr>
          <w:rFonts w:hint="default" w:ascii="Times New Roman" w:hAnsi="Times New Roman" w:eastAsia="方正小标宋简体" w:cs="Times New Roman"/>
          <w:sz w:val="96"/>
          <w:szCs w:val="96"/>
          <w:lang w:val="en-US" w:eastAsia="zh-CN"/>
        </w:rPr>
        <w:t>技</w:t>
      </w:r>
    </w:p>
    <w:p>
      <w:pPr>
        <w:spacing w:line="1200" w:lineRule="exact"/>
        <w:jc w:val="center"/>
        <w:rPr>
          <w:rFonts w:hint="default" w:ascii="Times New Roman" w:hAnsi="Times New Roman" w:eastAsia="方正小标宋简体" w:cs="Times New Roman"/>
          <w:sz w:val="96"/>
          <w:szCs w:val="96"/>
          <w:lang w:val="en-US" w:eastAsia="zh-CN"/>
        </w:rPr>
      </w:pPr>
      <w:r>
        <w:rPr>
          <w:rFonts w:hint="default" w:ascii="Times New Roman" w:hAnsi="Times New Roman" w:eastAsia="方正小标宋简体" w:cs="Times New Roman"/>
          <w:sz w:val="96"/>
          <w:szCs w:val="96"/>
          <w:lang w:val="en-US" w:eastAsia="zh-CN"/>
        </w:rPr>
        <w:t>术</w:t>
      </w:r>
    </w:p>
    <w:p>
      <w:pPr>
        <w:spacing w:line="1200" w:lineRule="exact"/>
        <w:jc w:val="center"/>
        <w:rPr>
          <w:rFonts w:hint="default" w:ascii="Times New Roman" w:hAnsi="Times New Roman" w:eastAsia="方正小标宋简体" w:cs="Times New Roman"/>
          <w:sz w:val="96"/>
          <w:szCs w:val="96"/>
          <w:lang w:val="en-US" w:eastAsia="zh-CN"/>
        </w:rPr>
      </w:pPr>
      <w:r>
        <w:rPr>
          <w:rFonts w:hint="default" w:ascii="Times New Roman" w:hAnsi="Times New Roman" w:eastAsia="方正小标宋简体" w:cs="Times New Roman"/>
          <w:sz w:val="96"/>
          <w:szCs w:val="96"/>
          <w:lang w:val="en-US" w:eastAsia="zh-CN"/>
        </w:rPr>
        <w:t>产</w:t>
      </w:r>
    </w:p>
    <w:p>
      <w:pPr>
        <w:spacing w:line="1200" w:lineRule="exact"/>
        <w:jc w:val="center"/>
        <w:rPr>
          <w:rFonts w:hint="default" w:ascii="Times New Roman" w:hAnsi="Times New Roman" w:eastAsia="方正小标宋简体" w:cs="Times New Roman"/>
          <w:sz w:val="96"/>
          <w:szCs w:val="96"/>
          <w:lang w:val="en-US" w:eastAsia="zh-CN"/>
        </w:rPr>
      </w:pPr>
      <w:r>
        <w:rPr>
          <w:rFonts w:hint="default" w:ascii="Times New Roman" w:hAnsi="Times New Roman" w:eastAsia="方正小标宋简体" w:cs="Times New Roman"/>
          <w:sz w:val="96"/>
          <w:szCs w:val="96"/>
          <w:lang w:val="en-US" w:eastAsia="zh-CN"/>
        </w:rPr>
        <w:t>品</w:t>
      </w:r>
    </w:p>
    <w:p>
      <w:pPr>
        <w:spacing w:line="1200" w:lineRule="exact"/>
        <w:jc w:val="center"/>
        <w:rPr>
          <w:rFonts w:hint="default" w:ascii="Times New Roman" w:hAnsi="Times New Roman" w:eastAsia="方正小标宋简体" w:cs="Times New Roman"/>
          <w:sz w:val="96"/>
          <w:szCs w:val="96"/>
          <w:lang w:val="en-US" w:eastAsia="zh-CN"/>
        </w:rPr>
      </w:pPr>
      <w:r>
        <w:rPr>
          <w:rFonts w:hint="default" w:ascii="Times New Roman" w:hAnsi="Times New Roman" w:eastAsia="方正小标宋简体" w:cs="Times New Roman"/>
          <w:sz w:val="96"/>
          <w:szCs w:val="96"/>
          <w:lang w:val="en-US" w:eastAsia="zh-CN"/>
        </w:rPr>
        <w:t>︵</w:t>
      </w:r>
    </w:p>
    <w:p>
      <w:pPr>
        <w:spacing w:line="1200" w:lineRule="exact"/>
        <w:jc w:val="center"/>
        <w:rPr>
          <w:rFonts w:hint="default" w:ascii="Times New Roman" w:hAnsi="Times New Roman" w:eastAsia="方正小标宋简体" w:cs="Times New Roman"/>
          <w:sz w:val="96"/>
          <w:szCs w:val="96"/>
          <w:lang w:val="en-US" w:eastAsia="zh-CN"/>
        </w:rPr>
      </w:pPr>
      <w:r>
        <w:rPr>
          <w:rFonts w:hint="default" w:ascii="Times New Roman" w:hAnsi="Times New Roman" w:eastAsia="方正小标宋简体" w:cs="Times New Roman"/>
          <w:sz w:val="96"/>
          <w:szCs w:val="96"/>
          <w:lang w:val="en-US" w:eastAsia="zh-CN"/>
        </w:rPr>
        <w:t>服</w:t>
      </w:r>
    </w:p>
    <w:p>
      <w:pPr>
        <w:spacing w:line="1200" w:lineRule="exact"/>
        <w:jc w:val="center"/>
        <w:rPr>
          <w:rFonts w:hint="default" w:ascii="Times New Roman" w:hAnsi="Times New Roman" w:eastAsia="方正小标宋简体" w:cs="Times New Roman"/>
          <w:sz w:val="96"/>
          <w:szCs w:val="96"/>
          <w:lang w:val="en-US" w:eastAsia="zh-CN"/>
        </w:rPr>
      </w:pPr>
      <w:r>
        <w:rPr>
          <w:rFonts w:hint="default" w:ascii="Times New Roman" w:hAnsi="Times New Roman" w:eastAsia="方正小标宋简体" w:cs="Times New Roman"/>
          <w:sz w:val="96"/>
          <w:szCs w:val="96"/>
          <w:lang w:val="en-US" w:eastAsia="zh-CN"/>
        </w:rPr>
        <w:t>务</w:t>
      </w:r>
    </w:p>
    <w:p>
      <w:pPr>
        <w:spacing w:line="1200" w:lineRule="exact"/>
        <w:jc w:val="center"/>
        <w:rPr>
          <w:rFonts w:hint="default" w:ascii="Times New Roman" w:hAnsi="Times New Roman" w:eastAsia="方正小标宋简体" w:cs="Times New Roman"/>
          <w:sz w:val="96"/>
          <w:szCs w:val="96"/>
          <w:lang w:val="en-US" w:eastAsia="zh-CN"/>
        </w:rPr>
      </w:pPr>
      <w:r>
        <w:rPr>
          <w:rFonts w:hint="default" w:ascii="Times New Roman" w:hAnsi="Times New Roman" w:eastAsia="方正小标宋简体" w:cs="Times New Roman"/>
          <w:sz w:val="96"/>
          <w:szCs w:val="96"/>
          <w:lang w:val="en-US" w:eastAsia="zh-CN"/>
        </w:rPr>
        <w:t>︶</w:t>
      </w:r>
    </w:p>
    <w:p>
      <w:pPr>
        <w:widowControl/>
        <w:jc w:val="center"/>
        <w:rPr>
          <w:rFonts w:hint="default" w:ascii="Times New Roman" w:hAnsi="Times New Roman" w:eastAsia="方正小标宋简体" w:cs="Times New Roman"/>
          <w:spacing w:val="20"/>
          <w:sz w:val="44"/>
          <w:szCs w:val="44"/>
          <w:lang w:val="en-US" w:eastAsia="zh-CN"/>
        </w:rPr>
      </w:pPr>
      <w:r>
        <w:rPr>
          <w:rFonts w:hint="default" w:ascii="Times New Roman" w:hAnsi="Times New Roman" w:cs="Times New Roman"/>
          <w:b/>
          <w:sz w:val="96"/>
          <w:szCs w:val="96"/>
        </w:rPr>
        <w:br w:type="page"/>
      </w:r>
      <w:r>
        <w:rPr>
          <w:rFonts w:hint="default" w:ascii="Times New Roman" w:hAnsi="Times New Roman" w:eastAsia="方正小标宋简体" w:cs="Times New Roman"/>
          <w:spacing w:val="20"/>
          <w:sz w:val="44"/>
          <w:szCs w:val="44"/>
          <w:lang w:val="en-US" w:eastAsia="zh-CN"/>
        </w:rPr>
        <w:t>高新技术产品（服务）一览表</w:t>
      </w:r>
    </w:p>
    <w:p>
      <w:pPr>
        <w:jc w:val="center"/>
        <w:rPr>
          <w:rFonts w:hint="default" w:ascii="Times New Roman" w:hAnsi="Times New Roman" w:cs="Times New Roman"/>
          <w:b/>
          <w:szCs w:val="21"/>
          <w:lang w:val="en-US" w:eastAsia="zh-CN"/>
        </w:rPr>
      </w:pPr>
    </w:p>
    <w:tbl>
      <w:tblPr>
        <w:tblStyle w:val="4"/>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6242"/>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35" w:type="dxa"/>
            <w:noWrap w:val="0"/>
            <w:vAlign w:val="center"/>
          </w:tcPr>
          <w:p>
            <w:pPr>
              <w:jc w:val="center"/>
              <w:rPr>
                <w:rFonts w:hint="default" w:ascii="Times New Roman" w:hAnsi="Times New Roman" w:eastAsia="仿宋_GB2312" w:cs="Times New Roman"/>
                <w:spacing w:val="-4"/>
                <w:sz w:val="28"/>
                <w:szCs w:val="28"/>
                <w:lang w:val="en-US" w:eastAsia="zh-CN"/>
              </w:rPr>
            </w:pPr>
            <w:r>
              <w:rPr>
                <w:rFonts w:hint="default" w:ascii="Times New Roman" w:hAnsi="Times New Roman" w:eastAsia="仿宋_GB2312" w:cs="Times New Roman"/>
                <w:spacing w:val="-4"/>
                <w:sz w:val="28"/>
                <w:szCs w:val="28"/>
                <w:lang w:val="en-US" w:eastAsia="zh-CN"/>
              </w:rPr>
              <w:t>序号</w:t>
            </w:r>
          </w:p>
        </w:tc>
        <w:tc>
          <w:tcPr>
            <w:tcW w:w="6242" w:type="dxa"/>
            <w:noWrap w:val="0"/>
            <w:vAlign w:val="center"/>
          </w:tcPr>
          <w:p>
            <w:pPr>
              <w:jc w:val="center"/>
              <w:rPr>
                <w:rFonts w:hint="default" w:ascii="Times New Roman" w:hAnsi="Times New Roman" w:eastAsia="仿宋_GB2312" w:cs="Times New Roman"/>
                <w:spacing w:val="-4"/>
                <w:sz w:val="28"/>
                <w:szCs w:val="28"/>
                <w:lang w:val="en-US" w:eastAsia="zh-CN"/>
              </w:rPr>
            </w:pPr>
            <w:r>
              <w:rPr>
                <w:rFonts w:hint="default" w:ascii="Times New Roman" w:hAnsi="Times New Roman" w:eastAsia="仿宋_GB2312" w:cs="Times New Roman"/>
                <w:spacing w:val="-4"/>
                <w:sz w:val="28"/>
                <w:szCs w:val="28"/>
                <w:lang w:val="en-US" w:eastAsia="zh-CN"/>
              </w:rPr>
              <w:t>高新技术产品（服务）名称</w:t>
            </w:r>
          </w:p>
        </w:tc>
        <w:tc>
          <w:tcPr>
            <w:tcW w:w="1501" w:type="dxa"/>
            <w:noWrap w:val="0"/>
            <w:vAlign w:val="center"/>
          </w:tcPr>
          <w:p>
            <w:pPr>
              <w:jc w:val="center"/>
              <w:rPr>
                <w:rFonts w:hint="default" w:ascii="Times New Roman" w:hAnsi="Times New Roman" w:eastAsia="仿宋_GB2312" w:cs="Times New Roman"/>
                <w:spacing w:val="-4"/>
                <w:sz w:val="28"/>
                <w:szCs w:val="28"/>
                <w:lang w:val="en-US" w:eastAsia="zh-CN"/>
              </w:rPr>
            </w:pPr>
            <w:r>
              <w:rPr>
                <w:rFonts w:hint="default" w:ascii="Times New Roman" w:hAnsi="Times New Roman" w:eastAsia="仿宋_GB2312" w:cs="Times New Roman"/>
                <w:spacing w:val="-4"/>
                <w:sz w:val="28"/>
                <w:szCs w:val="28"/>
                <w:lang w:val="en-US" w:eastAsia="zh-CN"/>
              </w:rPr>
              <w:t>证明材料及其所在页次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35" w:type="dxa"/>
            <w:noWrap w:val="0"/>
            <w:vAlign w:val="center"/>
          </w:tcPr>
          <w:p>
            <w:pPr>
              <w:jc w:val="cente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1</w:t>
            </w:r>
          </w:p>
        </w:tc>
        <w:tc>
          <w:tcPr>
            <w:tcW w:w="6242" w:type="dxa"/>
            <w:noWrap w:val="0"/>
            <w:vAlign w:val="center"/>
          </w:tcPr>
          <w:p>
            <w:pPr>
              <w:jc w:val="both"/>
              <w:rPr>
                <w:rFonts w:hint="default" w:ascii="Times New Roman" w:hAnsi="Times New Roman" w:cs="Times New Roman"/>
                <w:sz w:val="28"/>
                <w:szCs w:val="28"/>
                <w:lang w:val="en-US" w:eastAsia="zh-CN"/>
              </w:rPr>
            </w:pPr>
          </w:p>
        </w:tc>
        <w:tc>
          <w:tcPr>
            <w:tcW w:w="1501" w:type="dxa"/>
            <w:noWrap w:val="0"/>
            <w:vAlign w:val="center"/>
          </w:tcPr>
          <w:p>
            <w:pPr>
              <w:jc w:val="both"/>
              <w:rPr>
                <w:rFonts w:hint="default" w:ascii="Times New Roman" w:hAnsi="Times New Roman"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35" w:type="dxa"/>
            <w:noWrap w:val="0"/>
            <w:vAlign w:val="center"/>
          </w:tcPr>
          <w:p>
            <w:pPr>
              <w:snapToGrid w:val="0"/>
              <w:jc w:val="cente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2</w:t>
            </w:r>
          </w:p>
        </w:tc>
        <w:tc>
          <w:tcPr>
            <w:tcW w:w="6242" w:type="dxa"/>
            <w:noWrap w:val="0"/>
            <w:vAlign w:val="center"/>
          </w:tcPr>
          <w:p>
            <w:pPr>
              <w:snapToGrid w:val="0"/>
              <w:jc w:val="both"/>
              <w:rPr>
                <w:rFonts w:hint="default" w:ascii="Times New Roman" w:hAnsi="Times New Roman" w:cs="Times New Roman"/>
                <w:sz w:val="28"/>
                <w:szCs w:val="28"/>
                <w:lang w:val="en-US" w:eastAsia="zh-CN"/>
              </w:rPr>
            </w:pPr>
          </w:p>
        </w:tc>
        <w:tc>
          <w:tcPr>
            <w:tcW w:w="1501" w:type="dxa"/>
            <w:noWrap w:val="0"/>
            <w:vAlign w:val="center"/>
          </w:tcPr>
          <w:p>
            <w:pPr>
              <w:snapToGrid w:val="0"/>
              <w:jc w:val="both"/>
              <w:rPr>
                <w:rFonts w:hint="default" w:ascii="Times New Roman" w:hAnsi="Times New Roman"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35" w:type="dxa"/>
            <w:noWrap w:val="0"/>
            <w:vAlign w:val="center"/>
          </w:tcPr>
          <w:p>
            <w:pPr>
              <w:snapToGrid w:val="0"/>
              <w:jc w:val="cente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3</w:t>
            </w:r>
          </w:p>
        </w:tc>
        <w:tc>
          <w:tcPr>
            <w:tcW w:w="6242" w:type="dxa"/>
            <w:noWrap w:val="0"/>
            <w:vAlign w:val="center"/>
          </w:tcPr>
          <w:p>
            <w:pPr>
              <w:snapToGrid w:val="0"/>
              <w:jc w:val="both"/>
              <w:rPr>
                <w:rFonts w:hint="default" w:ascii="Times New Roman" w:hAnsi="Times New Roman" w:cs="Times New Roman"/>
                <w:sz w:val="28"/>
                <w:szCs w:val="28"/>
                <w:lang w:val="en-US" w:eastAsia="zh-CN"/>
              </w:rPr>
            </w:pPr>
          </w:p>
        </w:tc>
        <w:tc>
          <w:tcPr>
            <w:tcW w:w="1501" w:type="dxa"/>
            <w:noWrap w:val="0"/>
            <w:vAlign w:val="center"/>
          </w:tcPr>
          <w:p>
            <w:pPr>
              <w:snapToGrid w:val="0"/>
              <w:jc w:val="both"/>
              <w:rPr>
                <w:rFonts w:hint="default" w:ascii="Times New Roman" w:hAnsi="Times New Roman"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35" w:type="dxa"/>
            <w:noWrap w:val="0"/>
            <w:vAlign w:val="center"/>
          </w:tcPr>
          <w:p>
            <w:pPr>
              <w:snapToGrid w:val="0"/>
              <w:jc w:val="cente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w:t>
            </w:r>
          </w:p>
        </w:tc>
        <w:tc>
          <w:tcPr>
            <w:tcW w:w="6242" w:type="dxa"/>
            <w:noWrap w:val="0"/>
            <w:vAlign w:val="center"/>
          </w:tcPr>
          <w:p>
            <w:pPr>
              <w:snapToGrid w:val="0"/>
              <w:jc w:val="both"/>
              <w:rPr>
                <w:rFonts w:hint="default" w:ascii="Times New Roman" w:hAnsi="Times New Roman" w:cs="Times New Roman"/>
                <w:sz w:val="28"/>
                <w:szCs w:val="28"/>
                <w:lang w:val="en-US" w:eastAsia="zh-CN"/>
              </w:rPr>
            </w:pPr>
          </w:p>
        </w:tc>
        <w:tc>
          <w:tcPr>
            <w:tcW w:w="1501" w:type="dxa"/>
            <w:noWrap w:val="0"/>
            <w:vAlign w:val="center"/>
          </w:tcPr>
          <w:p>
            <w:pPr>
              <w:snapToGrid w:val="0"/>
              <w:jc w:val="both"/>
              <w:rPr>
                <w:rFonts w:hint="default" w:ascii="Times New Roman" w:hAnsi="Times New Roman" w:cs="Times New Roman"/>
                <w:sz w:val="28"/>
                <w:szCs w:val="28"/>
                <w:lang w:val="en-US" w:eastAsia="zh-CN"/>
              </w:rPr>
            </w:pPr>
          </w:p>
        </w:tc>
      </w:tr>
    </w:tbl>
    <w:p>
      <w:pPr>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备注：</w:t>
      </w:r>
    </w:p>
    <w:p>
      <w:pPr>
        <w:ind w:left="480" w:hanging="480" w:hangingChars="20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1.“证明材料”是指：相关的生产批文、销售合同、发票、实物照片、认证认可和资质证书、产品质量检验报告等材料；</w:t>
      </w:r>
    </w:p>
    <w:p>
      <w:pPr>
        <w:widowControl/>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2.高新技术产品（服务）需提供情况说明并加盖企业公章。</w:t>
      </w:r>
    </w:p>
    <w:p>
      <w:pPr>
        <w:widowControl/>
        <w:jc w:val="both"/>
        <w:rPr>
          <w:rFonts w:hint="default" w:ascii="Times New Roman" w:hAnsi="Times New Roman" w:cs="Times New Roman"/>
          <w:sz w:val="24"/>
          <w:lang w:val="en-US" w:eastAsia="zh-CN"/>
        </w:rPr>
      </w:pPr>
    </w:p>
    <w:p>
      <w:pPr>
        <w:widowControl/>
        <w:jc w:val="both"/>
        <w:rPr>
          <w:rFonts w:hint="default" w:ascii="Times New Roman" w:hAnsi="Times New Roman" w:cs="Times New Roman"/>
          <w:sz w:val="24"/>
          <w:lang w:val="en-US" w:eastAsia="zh-CN"/>
        </w:rPr>
      </w:pPr>
    </w:p>
    <w:p>
      <w:pPr>
        <w:widowControl/>
        <w:jc w:val="both"/>
        <w:rPr>
          <w:rFonts w:hint="default" w:ascii="Times New Roman" w:hAnsi="Times New Roman" w:cs="Times New Roman"/>
          <w:b/>
          <w:sz w:val="24"/>
          <w:lang w:val="en-US" w:eastAsia="zh-CN"/>
        </w:rPr>
      </w:pPr>
      <w:r>
        <w:rPr>
          <w:rFonts w:hint="default" w:ascii="Times New Roman" w:hAnsi="Times New Roman" w:cs="Times New Roman"/>
          <w:sz w:val="24"/>
          <w:lang w:val="en-US" w:eastAsia="zh-CN"/>
        </w:rPr>
        <w:t>★</w:t>
      </w:r>
      <w:r>
        <w:rPr>
          <w:rFonts w:hint="default" w:ascii="Times New Roman" w:hAnsi="Times New Roman" w:cs="Times New Roman"/>
          <w:b/>
          <w:sz w:val="24"/>
          <w:lang w:val="en-US" w:eastAsia="zh-CN"/>
        </w:rPr>
        <w:t>高新技术产品（服务）情况说明（参考格式）</w:t>
      </w:r>
    </w:p>
    <w:p>
      <w:pPr>
        <w:widowControl/>
        <w:ind w:firstLine="645"/>
        <w:jc w:val="left"/>
        <w:rPr>
          <w:rFonts w:hint="default" w:ascii="Times New Roman" w:hAnsi="Times New Roman" w:cs="Times New Roman"/>
          <w:sz w:val="24"/>
          <w:lang w:val="en-US" w:eastAsia="zh-CN"/>
        </w:rPr>
      </w:pPr>
      <w:r>
        <w:rPr>
          <w:rFonts w:hint="default" w:ascii="Times New Roman" w:hAnsi="Times New Roman" w:cs="Times New Roman"/>
          <w:sz w:val="24"/>
          <w:lang w:val="en-US" w:eastAsia="zh-CN"/>
        </w:rPr>
        <w:t>分别说明高新技术产品（服务）的名称、核心技术情况、所属技术领域、与专利关联性等。</w:t>
      </w:r>
    </w:p>
    <w:p>
      <w:pPr>
        <w:widowControl/>
        <w:ind w:firstLine="645"/>
        <w:jc w:val="both"/>
        <w:rPr>
          <w:rFonts w:hint="default" w:ascii="Times New Roman" w:hAnsi="Times New Roman" w:cs="Times New Roman"/>
          <w:b/>
          <w:bCs/>
          <w:sz w:val="24"/>
          <w:lang w:val="en-US" w:eastAsia="zh-CN"/>
        </w:rPr>
      </w:pPr>
      <w:r>
        <w:rPr>
          <w:rFonts w:hint="default" w:ascii="Times New Roman" w:hAnsi="Times New Roman" w:cs="Times New Roman"/>
          <w:sz w:val="24"/>
          <w:lang w:val="en-US" w:eastAsia="zh-CN"/>
        </w:rPr>
        <w:t>可以从产品或服务本身、制造技术等方面详细说明高新技术产品（服务）具体所属《国家重点支持的高新技术领域》的细项（如：该产品所属领域为：一、电子信息--（一）软件--1.基础软件--服务器/客户端操作系统），判断该产品（服务）为高新技术产品（服务）的依据及理由，介绍知识产权对主要产品（服务）在技术上发挥的核心支持作用，</w:t>
      </w:r>
      <w:r>
        <w:rPr>
          <w:rFonts w:hint="default" w:ascii="Times New Roman" w:hAnsi="Times New Roman" w:cs="Times New Roman"/>
          <w:bCs/>
          <w:sz w:val="24"/>
          <w:lang w:val="en-US" w:eastAsia="zh-CN"/>
        </w:rPr>
        <w:t>是否为主要高新技术产品等。</w:t>
      </w:r>
    </w:p>
    <w:p>
      <w:pPr>
        <w:widowControl/>
        <w:ind w:firstLine="480" w:firstLineChars="200"/>
        <w:jc w:val="left"/>
        <w:rPr>
          <w:rFonts w:hint="default" w:ascii="Times New Roman" w:hAnsi="Times New Roman" w:cs="Times New Roman"/>
          <w:sz w:val="24"/>
          <w:lang w:val="en-US" w:eastAsia="zh-CN"/>
        </w:rPr>
      </w:pPr>
      <w:r>
        <w:rPr>
          <w:rFonts w:hint="default" w:ascii="Times New Roman" w:hAnsi="Times New Roman" w:cs="Times New Roman"/>
          <w:sz w:val="24"/>
          <w:lang w:val="en-US" w:eastAsia="zh-CN"/>
        </w:rPr>
        <w:t>注：高新技术产品（服务）是指对其发挥核心支持作用的技术属于《国家重点支持的高新技术领域》规定范围的产品（服务）。</w:t>
      </w:r>
    </w:p>
    <w:p>
      <w:pPr>
        <w:widowControl/>
        <w:ind w:firstLine="480" w:firstLineChars="200"/>
        <w:jc w:val="left"/>
        <w:rPr>
          <w:rFonts w:hint="default" w:ascii="Times New Roman" w:hAnsi="Times New Roman" w:cs="Times New Roman"/>
          <w:sz w:val="24"/>
          <w:lang w:val="en-US" w:eastAsia="zh-CN"/>
        </w:rPr>
      </w:pPr>
      <w:r>
        <w:rPr>
          <w:rFonts w:hint="default" w:ascii="Times New Roman" w:hAnsi="Times New Roman" w:cs="Times New Roman"/>
          <w:sz w:val="24"/>
          <w:lang w:val="en-US" w:eastAsia="zh-CN"/>
        </w:rPr>
        <w:t>主要产品（服务）是指高新技术产品（服务）中，拥有在技术上发挥核心支持作用的知识产权的所有权，且收入之和在企业同期高新技术产品（服务）收入中超过50%的产品（服务）。</w:t>
      </w:r>
    </w:p>
    <w:p>
      <w:pPr>
        <w:widowControl/>
        <w:ind w:firstLine="3397" w:firstLineChars="470"/>
        <w:jc w:val="both"/>
        <w:rPr>
          <w:rFonts w:hint="default" w:ascii="Times New Roman" w:hAnsi="Times New Roman" w:eastAsia="方正小标宋简体" w:cs="Times New Roman"/>
          <w:sz w:val="144"/>
          <w:szCs w:val="144"/>
          <w:lang w:val="en-US" w:eastAsia="zh-CN"/>
        </w:rPr>
      </w:pPr>
      <w:r>
        <w:rPr>
          <w:rFonts w:hint="default" w:ascii="Times New Roman" w:hAnsi="Times New Roman" w:cs="Times New Roman"/>
          <w:b/>
          <w:sz w:val="72"/>
          <w:szCs w:val="72"/>
        </w:rPr>
        <w:br w:type="page"/>
      </w:r>
      <w:r>
        <w:rPr>
          <w:rFonts w:hint="default" w:ascii="Times New Roman" w:hAnsi="Times New Roman" w:eastAsia="方正小标宋简体" w:cs="Times New Roman"/>
          <w:sz w:val="144"/>
          <w:szCs w:val="144"/>
          <w:lang w:val="en-US" w:eastAsia="zh-CN"/>
        </w:rPr>
        <w:t>科</w:t>
      </w:r>
    </w:p>
    <w:p>
      <w:pPr>
        <w:jc w:val="center"/>
        <w:rPr>
          <w:rFonts w:hint="default" w:ascii="Times New Roman" w:hAnsi="Times New Roman" w:eastAsia="方正小标宋简体" w:cs="Times New Roman"/>
          <w:sz w:val="144"/>
          <w:szCs w:val="144"/>
          <w:lang w:val="en-US" w:eastAsia="zh-CN"/>
        </w:rPr>
      </w:pPr>
      <w:r>
        <w:rPr>
          <w:rFonts w:hint="default" w:ascii="Times New Roman" w:hAnsi="Times New Roman" w:eastAsia="方正小标宋简体" w:cs="Times New Roman"/>
          <w:sz w:val="144"/>
          <w:szCs w:val="144"/>
          <w:lang w:val="en-US" w:eastAsia="zh-CN"/>
        </w:rPr>
        <w:t>技</w:t>
      </w:r>
    </w:p>
    <w:p>
      <w:pPr>
        <w:jc w:val="center"/>
        <w:rPr>
          <w:rFonts w:hint="default" w:ascii="Times New Roman" w:hAnsi="Times New Roman" w:eastAsia="方正小标宋简体" w:cs="Times New Roman"/>
          <w:sz w:val="144"/>
          <w:szCs w:val="144"/>
          <w:lang w:val="en-US" w:eastAsia="zh-CN"/>
        </w:rPr>
      </w:pPr>
      <w:r>
        <w:rPr>
          <w:rFonts w:hint="default" w:ascii="Times New Roman" w:hAnsi="Times New Roman" w:eastAsia="方正小标宋简体" w:cs="Times New Roman"/>
          <w:sz w:val="144"/>
          <w:szCs w:val="144"/>
          <w:lang w:val="en-US" w:eastAsia="zh-CN"/>
        </w:rPr>
        <w:t>成</w:t>
      </w:r>
    </w:p>
    <w:p>
      <w:pPr>
        <w:jc w:val="center"/>
        <w:rPr>
          <w:rFonts w:hint="default" w:ascii="Times New Roman" w:hAnsi="Times New Roman" w:eastAsia="方正小标宋简体" w:cs="Times New Roman"/>
          <w:sz w:val="144"/>
          <w:szCs w:val="144"/>
          <w:lang w:val="en-US" w:eastAsia="zh-CN"/>
        </w:rPr>
      </w:pPr>
      <w:r>
        <w:rPr>
          <w:rFonts w:hint="default" w:ascii="Times New Roman" w:hAnsi="Times New Roman" w:eastAsia="方正小标宋简体" w:cs="Times New Roman"/>
          <w:sz w:val="144"/>
          <w:szCs w:val="144"/>
          <w:lang w:val="en-US" w:eastAsia="zh-CN"/>
        </w:rPr>
        <w:t>果</w:t>
      </w:r>
    </w:p>
    <w:p>
      <w:pPr>
        <w:jc w:val="center"/>
        <w:rPr>
          <w:rFonts w:hint="default" w:ascii="Times New Roman" w:hAnsi="Times New Roman" w:eastAsia="方正小标宋简体" w:cs="Times New Roman"/>
          <w:sz w:val="48"/>
          <w:szCs w:val="48"/>
          <w:lang w:val="en-US" w:eastAsia="zh-CN"/>
        </w:rPr>
      </w:pPr>
      <w:r>
        <w:rPr>
          <w:rFonts w:hint="default" w:ascii="Times New Roman" w:hAnsi="Times New Roman" w:eastAsia="方正小标宋简体" w:cs="Times New Roman"/>
          <w:sz w:val="144"/>
          <w:szCs w:val="144"/>
          <w:lang w:val="en-US" w:eastAsia="zh-CN"/>
        </w:rPr>
        <w:t>转</w:t>
      </w:r>
    </w:p>
    <w:p>
      <w:pPr>
        <w:jc w:val="center"/>
        <w:rPr>
          <w:rFonts w:hint="default" w:ascii="Times New Roman" w:hAnsi="Times New Roman" w:eastAsia="方正小标宋简体" w:cs="Times New Roman"/>
          <w:sz w:val="144"/>
          <w:szCs w:val="144"/>
          <w:lang w:val="en-US" w:eastAsia="zh-CN"/>
        </w:rPr>
      </w:pPr>
      <w:r>
        <w:rPr>
          <w:rFonts w:hint="default" w:ascii="Times New Roman" w:hAnsi="Times New Roman" w:eastAsia="方正小标宋简体" w:cs="Times New Roman"/>
          <w:sz w:val="144"/>
          <w:szCs w:val="144"/>
          <w:lang w:val="en-US" w:eastAsia="zh-CN"/>
        </w:rPr>
        <w:t>化</w:t>
      </w:r>
    </w:p>
    <w:p>
      <w:pPr>
        <w:pStyle w:val="2"/>
        <w:jc w:val="center"/>
        <w:outlineLvl w:val="0"/>
        <w:rPr>
          <w:rFonts w:hint="default" w:ascii="Times New Roman" w:hAnsi="Times New Roman" w:eastAsia="方正小标宋简体" w:cs="Times New Roman"/>
          <w:spacing w:val="20"/>
          <w:sz w:val="44"/>
          <w:szCs w:val="44"/>
          <w:lang w:val="en-US" w:eastAsia="zh-CN"/>
        </w:rPr>
      </w:pPr>
      <w:r>
        <w:rPr>
          <w:rFonts w:hint="default" w:ascii="Times New Roman" w:hAnsi="Times New Roman" w:eastAsia="方正小标宋简体" w:cs="Times New Roman"/>
          <w:spacing w:val="20"/>
          <w:sz w:val="44"/>
          <w:szCs w:val="44"/>
          <w:lang w:val="en-US" w:eastAsia="zh-CN"/>
        </w:rPr>
        <w:t>近三年科技成果转化一览表</w:t>
      </w:r>
    </w:p>
    <w:p>
      <w:pPr>
        <w:jc w:val="both"/>
        <w:rPr>
          <w:rFonts w:hint="default" w:ascii="Times New Roman" w:hAnsi="Times New Roman" w:cs="Times New Roman"/>
          <w:b/>
          <w:szCs w:val="21"/>
          <w:lang w:val="en-US" w:eastAsia="zh-CN"/>
        </w:rPr>
      </w:pPr>
    </w:p>
    <w:p>
      <w:pPr>
        <w:jc w:val="both"/>
        <w:rPr>
          <w:rFonts w:hint="default" w:ascii="Times New Roman" w:hAnsi="Times New Roman" w:cs="Times New Roman"/>
          <w:b/>
          <w:szCs w:val="21"/>
          <w:lang w:val="en-US" w:eastAsia="zh-CN"/>
        </w:rPr>
      </w:pPr>
      <w:r>
        <w:rPr>
          <w:rFonts w:hint="default" w:ascii="Times New Roman" w:hAnsi="Times New Roman" w:cs="Times New Roman"/>
          <w:b/>
          <w:szCs w:val="21"/>
          <w:lang w:val="en-US" w:eastAsia="zh-CN"/>
        </w:rPr>
        <w:t xml:space="preserve">                                             企业注册成立时间:       年     月</w:t>
      </w:r>
    </w:p>
    <w:tbl>
      <w:tblPr>
        <w:tblStyle w:val="4"/>
        <w:tblW w:w="95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9"/>
        <w:gridCol w:w="2720"/>
        <w:gridCol w:w="1328"/>
        <w:gridCol w:w="910"/>
        <w:gridCol w:w="1328"/>
        <w:gridCol w:w="1328"/>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589" w:type="dxa"/>
            <w:noWrap w:val="0"/>
            <w:vAlign w:val="center"/>
          </w:tcPr>
          <w:p>
            <w:pPr>
              <w:jc w:val="center"/>
              <w:rPr>
                <w:rFonts w:hint="default" w:ascii="Times New Roman" w:hAnsi="Times New Roman" w:eastAsia="仿宋_GB2312" w:cs="Times New Roman"/>
                <w:b/>
                <w:spacing w:val="-4"/>
                <w:sz w:val="24"/>
                <w:szCs w:val="28"/>
                <w:lang w:val="en-US" w:eastAsia="zh-CN"/>
              </w:rPr>
            </w:pPr>
            <w:r>
              <w:rPr>
                <w:rFonts w:hint="default" w:ascii="Times New Roman" w:hAnsi="Times New Roman" w:eastAsia="仿宋_GB2312" w:cs="Times New Roman"/>
                <w:b/>
                <w:spacing w:val="-4"/>
                <w:sz w:val="24"/>
                <w:szCs w:val="28"/>
                <w:lang w:val="en-US" w:eastAsia="zh-CN"/>
              </w:rPr>
              <w:t>序号</w:t>
            </w:r>
          </w:p>
        </w:tc>
        <w:tc>
          <w:tcPr>
            <w:tcW w:w="2720" w:type="dxa"/>
            <w:noWrap w:val="0"/>
            <w:vAlign w:val="center"/>
          </w:tcPr>
          <w:p>
            <w:pPr>
              <w:jc w:val="center"/>
              <w:rPr>
                <w:rFonts w:hint="default" w:ascii="Times New Roman" w:hAnsi="Times New Roman" w:eastAsia="仿宋_GB2312" w:cs="Times New Roman"/>
                <w:b/>
                <w:spacing w:val="-4"/>
                <w:sz w:val="24"/>
                <w:szCs w:val="28"/>
                <w:lang w:val="en-US" w:eastAsia="zh-CN"/>
              </w:rPr>
            </w:pPr>
            <w:r>
              <w:rPr>
                <w:rFonts w:hint="default" w:ascii="Times New Roman" w:hAnsi="Times New Roman" w:eastAsia="仿宋_GB2312" w:cs="Times New Roman"/>
                <w:b/>
                <w:spacing w:val="-4"/>
                <w:sz w:val="24"/>
                <w:szCs w:val="28"/>
                <w:lang w:val="en-US" w:eastAsia="zh-CN"/>
              </w:rPr>
              <w:t>科技成果名称</w:t>
            </w:r>
          </w:p>
        </w:tc>
        <w:tc>
          <w:tcPr>
            <w:tcW w:w="1328" w:type="dxa"/>
            <w:noWrap w:val="0"/>
            <w:vAlign w:val="center"/>
          </w:tcPr>
          <w:p>
            <w:pPr>
              <w:jc w:val="center"/>
              <w:rPr>
                <w:rFonts w:hint="default" w:ascii="Times New Roman" w:hAnsi="Times New Roman" w:eastAsia="仿宋_GB2312" w:cs="Times New Roman"/>
                <w:b/>
                <w:spacing w:val="-4"/>
                <w:sz w:val="24"/>
                <w:szCs w:val="28"/>
                <w:lang w:val="en-US" w:eastAsia="zh-CN"/>
              </w:rPr>
            </w:pPr>
            <w:r>
              <w:rPr>
                <w:rFonts w:hint="default" w:ascii="Times New Roman" w:hAnsi="Times New Roman" w:eastAsia="仿宋_GB2312" w:cs="Times New Roman"/>
                <w:b/>
                <w:spacing w:val="-4"/>
                <w:sz w:val="24"/>
                <w:szCs w:val="28"/>
                <w:lang w:val="en-US" w:eastAsia="zh-CN"/>
              </w:rPr>
              <w:t>转化年度</w:t>
            </w:r>
          </w:p>
        </w:tc>
        <w:tc>
          <w:tcPr>
            <w:tcW w:w="910" w:type="dxa"/>
            <w:noWrap w:val="0"/>
            <w:vAlign w:val="center"/>
          </w:tcPr>
          <w:p>
            <w:pPr>
              <w:jc w:val="center"/>
              <w:rPr>
                <w:rFonts w:hint="default" w:ascii="Times New Roman" w:hAnsi="Times New Roman" w:eastAsia="仿宋_GB2312" w:cs="Times New Roman"/>
                <w:b/>
                <w:spacing w:val="-4"/>
                <w:sz w:val="24"/>
                <w:szCs w:val="28"/>
                <w:lang w:val="en-US" w:eastAsia="zh-CN"/>
              </w:rPr>
            </w:pPr>
            <w:r>
              <w:rPr>
                <w:rFonts w:hint="default" w:ascii="Times New Roman" w:hAnsi="Times New Roman" w:eastAsia="仿宋_GB2312" w:cs="Times New Roman"/>
                <w:b/>
                <w:spacing w:val="-4"/>
                <w:sz w:val="24"/>
                <w:szCs w:val="28"/>
                <w:lang w:val="en-US" w:eastAsia="zh-CN"/>
              </w:rPr>
              <w:t>成果类型</w:t>
            </w:r>
          </w:p>
        </w:tc>
        <w:tc>
          <w:tcPr>
            <w:tcW w:w="1328" w:type="dxa"/>
            <w:noWrap w:val="0"/>
            <w:vAlign w:val="center"/>
          </w:tcPr>
          <w:p>
            <w:pPr>
              <w:jc w:val="center"/>
              <w:rPr>
                <w:rFonts w:hint="default" w:ascii="Times New Roman" w:hAnsi="Times New Roman" w:eastAsia="仿宋_GB2312" w:cs="Times New Roman"/>
                <w:b/>
                <w:spacing w:val="-4"/>
                <w:sz w:val="24"/>
                <w:szCs w:val="28"/>
                <w:lang w:val="en-US" w:eastAsia="zh-CN"/>
              </w:rPr>
            </w:pPr>
            <w:r>
              <w:rPr>
                <w:rFonts w:hint="default" w:ascii="Times New Roman" w:hAnsi="Times New Roman" w:eastAsia="仿宋_GB2312" w:cs="Times New Roman"/>
                <w:b/>
                <w:spacing w:val="-4"/>
                <w:sz w:val="24"/>
                <w:szCs w:val="28"/>
                <w:lang w:val="en-US" w:eastAsia="zh-CN"/>
              </w:rPr>
              <w:t>转化形式</w:t>
            </w:r>
          </w:p>
        </w:tc>
        <w:tc>
          <w:tcPr>
            <w:tcW w:w="1328" w:type="dxa"/>
            <w:noWrap w:val="0"/>
            <w:vAlign w:val="center"/>
          </w:tcPr>
          <w:p>
            <w:pPr>
              <w:jc w:val="center"/>
              <w:rPr>
                <w:rFonts w:hint="default" w:ascii="Times New Roman" w:hAnsi="Times New Roman" w:eastAsia="仿宋_GB2312" w:cs="Times New Roman"/>
                <w:b/>
                <w:spacing w:val="-4"/>
                <w:sz w:val="24"/>
                <w:szCs w:val="28"/>
                <w:lang w:val="en-US" w:eastAsia="zh-CN"/>
              </w:rPr>
            </w:pPr>
            <w:r>
              <w:rPr>
                <w:rFonts w:hint="default" w:ascii="Times New Roman" w:hAnsi="Times New Roman" w:eastAsia="仿宋_GB2312" w:cs="Times New Roman"/>
                <w:b/>
                <w:spacing w:val="-4"/>
                <w:sz w:val="24"/>
                <w:szCs w:val="28"/>
                <w:lang w:val="en-US" w:eastAsia="zh-CN"/>
              </w:rPr>
              <w:t>转化结果</w:t>
            </w:r>
          </w:p>
        </w:tc>
        <w:tc>
          <w:tcPr>
            <w:tcW w:w="1363" w:type="dxa"/>
            <w:noWrap w:val="0"/>
            <w:vAlign w:val="center"/>
          </w:tcPr>
          <w:p>
            <w:pPr>
              <w:jc w:val="center"/>
              <w:rPr>
                <w:rFonts w:hint="default" w:ascii="Times New Roman" w:hAnsi="Times New Roman" w:eastAsia="仿宋_GB2312" w:cs="Times New Roman"/>
                <w:b/>
                <w:spacing w:val="-4"/>
                <w:sz w:val="24"/>
                <w:szCs w:val="28"/>
                <w:lang w:val="en-US" w:eastAsia="zh-CN"/>
              </w:rPr>
            </w:pPr>
            <w:r>
              <w:rPr>
                <w:rFonts w:hint="default" w:ascii="Times New Roman" w:hAnsi="Times New Roman" w:eastAsia="仿宋_GB2312" w:cs="Times New Roman"/>
                <w:b/>
                <w:spacing w:val="-4"/>
                <w:sz w:val="24"/>
                <w:szCs w:val="28"/>
                <w:lang w:val="en-US" w:eastAsia="zh-CN"/>
              </w:rPr>
              <w:t>证明材料及其所在页次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589" w:type="dxa"/>
            <w:noWrap w:val="0"/>
            <w:vAlign w:val="center"/>
          </w:tcPr>
          <w:p>
            <w:pPr>
              <w:spacing w:line="600" w:lineRule="exact"/>
              <w:jc w:val="cente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1</w:t>
            </w:r>
          </w:p>
        </w:tc>
        <w:tc>
          <w:tcPr>
            <w:tcW w:w="2720" w:type="dxa"/>
            <w:noWrap w:val="0"/>
            <w:vAlign w:val="center"/>
          </w:tcPr>
          <w:p>
            <w:pPr>
              <w:spacing w:line="600" w:lineRule="exact"/>
              <w:jc w:val="both"/>
              <w:rPr>
                <w:rFonts w:hint="default" w:ascii="Times New Roman" w:hAnsi="Times New Roman" w:cs="Times New Roman"/>
                <w:sz w:val="28"/>
                <w:szCs w:val="28"/>
                <w:lang w:val="en-US" w:eastAsia="zh-CN"/>
              </w:rPr>
            </w:pPr>
          </w:p>
        </w:tc>
        <w:tc>
          <w:tcPr>
            <w:tcW w:w="1328" w:type="dxa"/>
            <w:noWrap w:val="0"/>
            <w:vAlign w:val="center"/>
          </w:tcPr>
          <w:p>
            <w:pPr>
              <w:spacing w:line="600" w:lineRule="exact"/>
              <w:jc w:val="both"/>
              <w:rPr>
                <w:rFonts w:hint="default" w:ascii="Times New Roman" w:hAnsi="Times New Roman" w:cs="Times New Roman"/>
                <w:sz w:val="28"/>
                <w:szCs w:val="28"/>
                <w:lang w:val="en-US" w:eastAsia="zh-CN"/>
              </w:rPr>
            </w:pPr>
          </w:p>
        </w:tc>
        <w:tc>
          <w:tcPr>
            <w:tcW w:w="910" w:type="dxa"/>
            <w:noWrap w:val="0"/>
            <w:vAlign w:val="center"/>
          </w:tcPr>
          <w:p>
            <w:pPr>
              <w:spacing w:line="600" w:lineRule="exact"/>
              <w:jc w:val="both"/>
              <w:rPr>
                <w:rFonts w:hint="default" w:ascii="Times New Roman" w:hAnsi="Times New Roman" w:cs="Times New Roman"/>
                <w:sz w:val="28"/>
                <w:szCs w:val="28"/>
                <w:lang w:val="en-US" w:eastAsia="zh-CN"/>
              </w:rPr>
            </w:pPr>
          </w:p>
        </w:tc>
        <w:tc>
          <w:tcPr>
            <w:tcW w:w="1328" w:type="dxa"/>
            <w:noWrap w:val="0"/>
            <w:vAlign w:val="top"/>
          </w:tcPr>
          <w:p>
            <w:pPr>
              <w:spacing w:line="600" w:lineRule="exact"/>
              <w:jc w:val="both"/>
              <w:rPr>
                <w:rFonts w:hint="default" w:ascii="Times New Roman" w:hAnsi="Times New Roman" w:cs="Times New Roman"/>
                <w:sz w:val="28"/>
                <w:szCs w:val="28"/>
                <w:lang w:val="en-US" w:eastAsia="zh-CN"/>
              </w:rPr>
            </w:pPr>
          </w:p>
        </w:tc>
        <w:tc>
          <w:tcPr>
            <w:tcW w:w="1328" w:type="dxa"/>
            <w:noWrap w:val="0"/>
            <w:vAlign w:val="center"/>
          </w:tcPr>
          <w:p>
            <w:pPr>
              <w:spacing w:line="600" w:lineRule="exact"/>
              <w:jc w:val="both"/>
              <w:rPr>
                <w:rFonts w:hint="default" w:ascii="Times New Roman" w:hAnsi="Times New Roman" w:cs="Times New Roman"/>
                <w:sz w:val="28"/>
                <w:szCs w:val="28"/>
                <w:lang w:val="en-US" w:eastAsia="zh-CN"/>
              </w:rPr>
            </w:pPr>
          </w:p>
        </w:tc>
        <w:tc>
          <w:tcPr>
            <w:tcW w:w="1363" w:type="dxa"/>
            <w:noWrap w:val="0"/>
            <w:vAlign w:val="center"/>
          </w:tcPr>
          <w:p>
            <w:pPr>
              <w:spacing w:line="600" w:lineRule="exact"/>
              <w:jc w:val="both"/>
              <w:rPr>
                <w:rFonts w:hint="default" w:ascii="Times New Roman" w:hAnsi="Times New Roman"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89" w:type="dxa"/>
            <w:noWrap w:val="0"/>
            <w:vAlign w:val="center"/>
          </w:tcPr>
          <w:p>
            <w:pPr>
              <w:snapToGrid w:val="0"/>
              <w:spacing w:line="600" w:lineRule="exact"/>
              <w:jc w:val="cente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2</w:t>
            </w:r>
          </w:p>
        </w:tc>
        <w:tc>
          <w:tcPr>
            <w:tcW w:w="2720" w:type="dxa"/>
            <w:noWrap w:val="0"/>
            <w:vAlign w:val="center"/>
          </w:tcPr>
          <w:p>
            <w:pPr>
              <w:snapToGrid w:val="0"/>
              <w:spacing w:line="600" w:lineRule="exact"/>
              <w:jc w:val="both"/>
              <w:rPr>
                <w:rFonts w:hint="default" w:ascii="Times New Roman" w:hAnsi="Times New Roman" w:cs="Times New Roman"/>
                <w:sz w:val="28"/>
                <w:szCs w:val="28"/>
                <w:lang w:val="en-US" w:eastAsia="zh-CN"/>
              </w:rPr>
            </w:pPr>
          </w:p>
        </w:tc>
        <w:tc>
          <w:tcPr>
            <w:tcW w:w="1328" w:type="dxa"/>
            <w:noWrap w:val="0"/>
            <w:vAlign w:val="center"/>
          </w:tcPr>
          <w:p>
            <w:pPr>
              <w:snapToGrid w:val="0"/>
              <w:spacing w:line="600" w:lineRule="exact"/>
              <w:jc w:val="both"/>
              <w:rPr>
                <w:rFonts w:hint="default" w:ascii="Times New Roman" w:hAnsi="Times New Roman" w:cs="Times New Roman"/>
                <w:sz w:val="28"/>
                <w:szCs w:val="28"/>
                <w:lang w:val="en-US" w:eastAsia="zh-CN"/>
              </w:rPr>
            </w:pPr>
          </w:p>
        </w:tc>
        <w:tc>
          <w:tcPr>
            <w:tcW w:w="910" w:type="dxa"/>
            <w:noWrap w:val="0"/>
            <w:vAlign w:val="center"/>
          </w:tcPr>
          <w:p>
            <w:pPr>
              <w:snapToGrid w:val="0"/>
              <w:spacing w:line="600" w:lineRule="exact"/>
              <w:jc w:val="both"/>
              <w:rPr>
                <w:rFonts w:hint="default" w:ascii="Times New Roman" w:hAnsi="Times New Roman" w:cs="Times New Roman"/>
                <w:sz w:val="28"/>
                <w:szCs w:val="28"/>
                <w:lang w:val="en-US" w:eastAsia="zh-CN"/>
              </w:rPr>
            </w:pPr>
          </w:p>
        </w:tc>
        <w:tc>
          <w:tcPr>
            <w:tcW w:w="1328" w:type="dxa"/>
            <w:noWrap w:val="0"/>
            <w:vAlign w:val="top"/>
          </w:tcPr>
          <w:p>
            <w:pPr>
              <w:snapToGrid w:val="0"/>
              <w:spacing w:line="600" w:lineRule="exact"/>
              <w:jc w:val="both"/>
              <w:rPr>
                <w:rFonts w:hint="default" w:ascii="Times New Roman" w:hAnsi="Times New Roman" w:cs="Times New Roman"/>
                <w:sz w:val="28"/>
                <w:szCs w:val="28"/>
                <w:lang w:val="en-US" w:eastAsia="zh-CN"/>
              </w:rPr>
            </w:pPr>
          </w:p>
        </w:tc>
        <w:tc>
          <w:tcPr>
            <w:tcW w:w="1328" w:type="dxa"/>
            <w:noWrap w:val="0"/>
            <w:vAlign w:val="center"/>
          </w:tcPr>
          <w:p>
            <w:pPr>
              <w:snapToGrid w:val="0"/>
              <w:spacing w:line="600" w:lineRule="exact"/>
              <w:jc w:val="both"/>
              <w:rPr>
                <w:rFonts w:hint="default" w:ascii="Times New Roman" w:hAnsi="Times New Roman" w:cs="Times New Roman"/>
                <w:sz w:val="28"/>
                <w:szCs w:val="28"/>
                <w:lang w:val="en-US" w:eastAsia="zh-CN"/>
              </w:rPr>
            </w:pPr>
          </w:p>
        </w:tc>
        <w:tc>
          <w:tcPr>
            <w:tcW w:w="1363" w:type="dxa"/>
            <w:noWrap w:val="0"/>
            <w:vAlign w:val="center"/>
          </w:tcPr>
          <w:p>
            <w:pPr>
              <w:snapToGrid w:val="0"/>
              <w:spacing w:line="600" w:lineRule="exact"/>
              <w:jc w:val="both"/>
              <w:rPr>
                <w:rFonts w:hint="default" w:ascii="Times New Roman" w:hAnsi="Times New Roman"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589" w:type="dxa"/>
            <w:noWrap w:val="0"/>
            <w:vAlign w:val="center"/>
          </w:tcPr>
          <w:p>
            <w:pPr>
              <w:snapToGrid w:val="0"/>
              <w:spacing w:line="600" w:lineRule="exact"/>
              <w:jc w:val="cente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3</w:t>
            </w:r>
          </w:p>
        </w:tc>
        <w:tc>
          <w:tcPr>
            <w:tcW w:w="2720" w:type="dxa"/>
            <w:noWrap w:val="0"/>
            <w:vAlign w:val="center"/>
          </w:tcPr>
          <w:p>
            <w:pPr>
              <w:snapToGrid w:val="0"/>
              <w:spacing w:line="600" w:lineRule="exact"/>
              <w:jc w:val="both"/>
              <w:rPr>
                <w:rFonts w:hint="default" w:ascii="Times New Roman" w:hAnsi="Times New Roman" w:cs="Times New Roman"/>
                <w:sz w:val="28"/>
                <w:szCs w:val="28"/>
                <w:lang w:val="en-US" w:eastAsia="zh-CN"/>
              </w:rPr>
            </w:pPr>
          </w:p>
        </w:tc>
        <w:tc>
          <w:tcPr>
            <w:tcW w:w="1328" w:type="dxa"/>
            <w:noWrap w:val="0"/>
            <w:vAlign w:val="center"/>
          </w:tcPr>
          <w:p>
            <w:pPr>
              <w:snapToGrid w:val="0"/>
              <w:spacing w:line="600" w:lineRule="exact"/>
              <w:jc w:val="both"/>
              <w:rPr>
                <w:rFonts w:hint="default" w:ascii="Times New Roman" w:hAnsi="Times New Roman" w:cs="Times New Roman"/>
                <w:sz w:val="28"/>
                <w:szCs w:val="28"/>
                <w:lang w:val="en-US" w:eastAsia="zh-CN"/>
              </w:rPr>
            </w:pPr>
          </w:p>
        </w:tc>
        <w:tc>
          <w:tcPr>
            <w:tcW w:w="910" w:type="dxa"/>
            <w:noWrap w:val="0"/>
            <w:vAlign w:val="center"/>
          </w:tcPr>
          <w:p>
            <w:pPr>
              <w:snapToGrid w:val="0"/>
              <w:spacing w:line="600" w:lineRule="exact"/>
              <w:jc w:val="both"/>
              <w:rPr>
                <w:rFonts w:hint="default" w:ascii="Times New Roman" w:hAnsi="Times New Roman" w:cs="Times New Roman"/>
                <w:sz w:val="28"/>
                <w:szCs w:val="28"/>
                <w:lang w:val="en-US" w:eastAsia="zh-CN"/>
              </w:rPr>
            </w:pPr>
          </w:p>
        </w:tc>
        <w:tc>
          <w:tcPr>
            <w:tcW w:w="1328" w:type="dxa"/>
            <w:noWrap w:val="0"/>
            <w:vAlign w:val="top"/>
          </w:tcPr>
          <w:p>
            <w:pPr>
              <w:snapToGrid w:val="0"/>
              <w:spacing w:line="600" w:lineRule="exact"/>
              <w:jc w:val="both"/>
              <w:rPr>
                <w:rFonts w:hint="default" w:ascii="Times New Roman" w:hAnsi="Times New Roman" w:cs="Times New Roman"/>
                <w:sz w:val="28"/>
                <w:szCs w:val="28"/>
                <w:lang w:val="en-US" w:eastAsia="zh-CN"/>
              </w:rPr>
            </w:pPr>
          </w:p>
        </w:tc>
        <w:tc>
          <w:tcPr>
            <w:tcW w:w="1328" w:type="dxa"/>
            <w:noWrap w:val="0"/>
            <w:vAlign w:val="center"/>
          </w:tcPr>
          <w:p>
            <w:pPr>
              <w:snapToGrid w:val="0"/>
              <w:spacing w:line="600" w:lineRule="exact"/>
              <w:jc w:val="both"/>
              <w:rPr>
                <w:rFonts w:hint="default" w:ascii="Times New Roman" w:hAnsi="Times New Roman" w:cs="Times New Roman"/>
                <w:sz w:val="28"/>
                <w:szCs w:val="28"/>
                <w:lang w:val="en-US" w:eastAsia="zh-CN"/>
              </w:rPr>
            </w:pPr>
          </w:p>
        </w:tc>
        <w:tc>
          <w:tcPr>
            <w:tcW w:w="1363" w:type="dxa"/>
            <w:noWrap w:val="0"/>
            <w:vAlign w:val="center"/>
          </w:tcPr>
          <w:p>
            <w:pPr>
              <w:snapToGrid w:val="0"/>
              <w:spacing w:line="600" w:lineRule="exact"/>
              <w:jc w:val="both"/>
              <w:rPr>
                <w:rFonts w:hint="default" w:ascii="Times New Roman" w:hAnsi="Times New Roman"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589" w:type="dxa"/>
            <w:noWrap w:val="0"/>
            <w:vAlign w:val="center"/>
          </w:tcPr>
          <w:p>
            <w:pPr>
              <w:snapToGrid w:val="0"/>
              <w:spacing w:line="600" w:lineRule="exact"/>
              <w:jc w:val="cente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w:t>
            </w:r>
          </w:p>
        </w:tc>
        <w:tc>
          <w:tcPr>
            <w:tcW w:w="2720" w:type="dxa"/>
            <w:noWrap w:val="0"/>
            <w:vAlign w:val="center"/>
          </w:tcPr>
          <w:p>
            <w:pPr>
              <w:snapToGrid w:val="0"/>
              <w:spacing w:line="600" w:lineRule="exact"/>
              <w:jc w:val="both"/>
              <w:rPr>
                <w:rFonts w:hint="default" w:ascii="Times New Roman" w:hAnsi="Times New Roman" w:cs="Times New Roman"/>
                <w:sz w:val="28"/>
                <w:szCs w:val="28"/>
                <w:lang w:val="en-US" w:eastAsia="zh-CN"/>
              </w:rPr>
            </w:pPr>
          </w:p>
        </w:tc>
        <w:tc>
          <w:tcPr>
            <w:tcW w:w="1328" w:type="dxa"/>
            <w:noWrap w:val="0"/>
            <w:vAlign w:val="center"/>
          </w:tcPr>
          <w:p>
            <w:pPr>
              <w:snapToGrid w:val="0"/>
              <w:spacing w:line="600" w:lineRule="exact"/>
              <w:jc w:val="both"/>
              <w:rPr>
                <w:rFonts w:hint="default" w:ascii="Times New Roman" w:hAnsi="Times New Roman" w:cs="Times New Roman"/>
                <w:sz w:val="28"/>
                <w:szCs w:val="28"/>
                <w:lang w:val="en-US" w:eastAsia="zh-CN"/>
              </w:rPr>
            </w:pPr>
          </w:p>
        </w:tc>
        <w:tc>
          <w:tcPr>
            <w:tcW w:w="910" w:type="dxa"/>
            <w:noWrap w:val="0"/>
            <w:vAlign w:val="center"/>
          </w:tcPr>
          <w:p>
            <w:pPr>
              <w:snapToGrid w:val="0"/>
              <w:spacing w:line="600" w:lineRule="exact"/>
              <w:jc w:val="both"/>
              <w:rPr>
                <w:rFonts w:hint="default" w:ascii="Times New Roman" w:hAnsi="Times New Roman" w:cs="Times New Roman"/>
                <w:sz w:val="28"/>
                <w:szCs w:val="28"/>
                <w:lang w:val="en-US" w:eastAsia="zh-CN"/>
              </w:rPr>
            </w:pPr>
          </w:p>
        </w:tc>
        <w:tc>
          <w:tcPr>
            <w:tcW w:w="1328" w:type="dxa"/>
            <w:noWrap w:val="0"/>
            <w:vAlign w:val="top"/>
          </w:tcPr>
          <w:p>
            <w:pPr>
              <w:snapToGrid w:val="0"/>
              <w:spacing w:line="600" w:lineRule="exact"/>
              <w:jc w:val="both"/>
              <w:rPr>
                <w:rFonts w:hint="default" w:ascii="Times New Roman" w:hAnsi="Times New Roman" w:cs="Times New Roman"/>
                <w:sz w:val="28"/>
                <w:szCs w:val="28"/>
                <w:lang w:val="en-US" w:eastAsia="zh-CN"/>
              </w:rPr>
            </w:pPr>
          </w:p>
        </w:tc>
        <w:tc>
          <w:tcPr>
            <w:tcW w:w="1328" w:type="dxa"/>
            <w:noWrap w:val="0"/>
            <w:vAlign w:val="center"/>
          </w:tcPr>
          <w:p>
            <w:pPr>
              <w:snapToGrid w:val="0"/>
              <w:spacing w:line="600" w:lineRule="exact"/>
              <w:jc w:val="both"/>
              <w:rPr>
                <w:rFonts w:hint="default" w:ascii="Times New Roman" w:hAnsi="Times New Roman" w:cs="Times New Roman"/>
                <w:sz w:val="28"/>
                <w:szCs w:val="28"/>
                <w:lang w:val="en-US" w:eastAsia="zh-CN"/>
              </w:rPr>
            </w:pPr>
          </w:p>
        </w:tc>
        <w:tc>
          <w:tcPr>
            <w:tcW w:w="1363" w:type="dxa"/>
            <w:noWrap w:val="0"/>
            <w:vAlign w:val="center"/>
          </w:tcPr>
          <w:p>
            <w:pPr>
              <w:snapToGrid w:val="0"/>
              <w:spacing w:line="600" w:lineRule="exact"/>
              <w:jc w:val="both"/>
              <w:rPr>
                <w:rFonts w:hint="default" w:ascii="Times New Roman" w:hAnsi="Times New Roman"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589" w:type="dxa"/>
            <w:noWrap w:val="0"/>
            <w:vAlign w:val="center"/>
          </w:tcPr>
          <w:p>
            <w:pPr>
              <w:snapToGrid w:val="0"/>
              <w:spacing w:line="600" w:lineRule="exact"/>
              <w:jc w:val="both"/>
              <w:rPr>
                <w:rFonts w:hint="default" w:ascii="Times New Roman" w:hAnsi="Times New Roman" w:cs="Times New Roman"/>
                <w:sz w:val="28"/>
                <w:szCs w:val="28"/>
                <w:lang w:val="en-US" w:eastAsia="zh-CN"/>
              </w:rPr>
            </w:pPr>
          </w:p>
        </w:tc>
        <w:tc>
          <w:tcPr>
            <w:tcW w:w="2720" w:type="dxa"/>
            <w:noWrap w:val="0"/>
            <w:vAlign w:val="center"/>
          </w:tcPr>
          <w:p>
            <w:pPr>
              <w:snapToGrid w:val="0"/>
              <w:spacing w:line="600" w:lineRule="exact"/>
              <w:jc w:val="both"/>
              <w:rPr>
                <w:rFonts w:hint="default" w:ascii="Times New Roman" w:hAnsi="Times New Roman" w:cs="Times New Roman"/>
                <w:sz w:val="28"/>
                <w:szCs w:val="28"/>
                <w:lang w:val="en-US" w:eastAsia="zh-CN"/>
              </w:rPr>
            </w:pPr>
          </w:p>
        </w:tc>
        <w:tc>
          <w:tcPr>
            <w:tcW w:w="1328" w:type="dxa"/>
            <w:noWrap w:val="0"/>
            <w:vAlign w:val="center"/>
          </w:tcPr>
          <w:p>
            <w:pPr>
              <w:snapToGrid w:val="0"/>
              <w:spacing w:line="600" w:lineRule="exact"/>
              <w:jc w:val="both"/>
              <w:rPr>
                <w:rFonts w:hint="default" w:ascii="Times New Roman" w:hAnsi="Times New Roman" w:cs="Times New Roman"/>
                <w:sz w:val="28"/>
                <w:szCs w:val="28"/>
                <w:lang w:val="en-US" w:eastAsia="zh-CN"/>
              </w:rPr>
            </w:pPr>
          </w:p>
        </w:tc>
        <w:tc>
          <w:tcPr>
            <w:tcW w:w="910" w:type="dxa"/>
            <w:noWrap w:val="0"/>
            <w:vAlign w:val="center"/>
          </w:tcPr>
          <w:p>
            <w:pPr>
              <w:snapToGrid w:val="0"/>
              <w:spacing w:line="600" w:lineRule="exact"/>
              <w:jc w:val="both"/>
              <w:rPr>
                <w:rFonts w:hint="default" w:ascii="Times New Roman" w:hAnsi="Times New Roman" w:cs="Times New Roman"/>
                <w:sz w:val="28"/>
                <w:szCs w:val="28"/>
                <w:lang w:val="en-US" w:eastAsia="zh-CN"/>
              </w:rPr>
            </w:pPr>
          </w:p>
        </w:tc>
        <w:tc>
          <w:tcPr>
            <w:tcW w:w="1328" w:type="dxa"/>
            <w:noWrap w:val="0"/>
            <w:vAlign w:val="top"/>
          </w:tcPr>
          <w:p>
            <w:pPr>
              <w:snapToGrid w:val="0"/>
              <w:spacing w:line="600" w:lineRule="exact"/>
              <w:jc w:val="both"/>
              <w:rPr>
                <w:rFonts w:hint="default" w:ascii="Times New Roman" w:hAnsi="Times New Roman" w:cs="Times New Roman"/>
                <w:sz w:val="28"/>
                <w:szCs w:val="28"/>
                <w:lang w:val="en-US" w:eastAsia="zh-CN"/>
              </w:rPr>
            </w:pPr>
          </w:p>
        </w:tc>
        <w:tc>
          <w:tcPr>
            <w:tcW w:w="1328" w:type="dxa"/>
            <w:noWrap w:val="0"/>
            <w:vAlign w:val="center"/>
          </w:tcPr>
          <w:p>
            <w:pPr>
              <w:snapToGrid w:val="0"/>
              <w:spacing w:line="600" w:lineRule="exact"/>
              <w:jc w:val="both"/>
              <w:rPr>
                <w:rFonts w:hint="default" w:ascii="Times New Roman" w:hAnsi="Times New Roman" w:cs="Times New Roman"/>
                <w:sz w:val="28"/>
                <w:szCs w:val="28"/>
                <w:lang w:val="en-US" w:eastAsia="zh-CN"/>
              </w:rPr>
            </w:pPr>
          </w:p>
        </w:tc>
        <w:tc>
          <w:tcPr>
            <w:tcW w:w="1363" w:type="dxa"/>
            <w:noWrap w:val="0"/>
            <w:vAlign w:val="center"/>
          </w:tcPr>
          <w:p>
            <w:pPr>
              <w:snapToGrid w:val="0"/>
              <w:spacing w:line="600" w:lineRule="exact"/>
              <w:jc w:val="both"/>
              <w:rPr>
                <w:rFonts w:hint="default" w:ascii="Times New Roman" w:hAnsi="Times New Roman"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589" w:type="dxa"/>
            <w:noWrap w:val="0"/>
            <w:vAlign w:val="center"/>
          </w:tcPr>
          <w:p>
            <w:pPr>
              <w:snapToGrid w:val="0"/>
              <w:spacing w:line="600" w:lineRule="exact"/>
              <w:jc w:val="both"/>
              <w:rPr>
                <w:rFonts w:hint="default" w:ascii="Times New Roman" w:hAnsi="Times New Roman" w:cs="Times New Roman"/>
                <w:sz w:val="28"/>
                <w:szCs w:val="28"/>
                <w:lang w:val="en-US" w:eastAsia="zh-CN"/>
              </w:rPr>
            </w:pPr>
          </w:p>
        </w:tc>
        <w:tc>
          <w:tcPr>
            <w:tcW w:w="2720" w:type="dxa"/>
            <w:noWrap w:val="0"/>
            <w:vAlign w:val="center"/>
          </w:tcPr>
          <w:p>
            <w:pPr>
              <w:snapToGrid w:val="0"/>
              <w:spacing w:line="600" w:lineRule="exact"/>
              <w:jc w:val="both"/>
              <w:rPr>
                <w:rFonts w:hint="default" w:ascii="Times New Roman" w:hAnsi="Times New Roman" w:cs="Times New Roman"/>
                <w:sz w:val="28"/>
                <w:szCs w:val="28"/>
                <w:lang w:val="en-US" w:eastAsia="zh-CN"/>
              </w:rPr>
            </w:pPr>
          </w:p>
        </w:tc>
        <w:tc>
          <w:tcPr>
            <w:tcW w:w="1328" w:type="dxa"/>
            <w:noWrap w:val="0"/>
            <w:vAlign w:val="center"/>
          </w:tcPr>
          <w:p>
            <w:pPr>
              <w:snapToGrid w:val="0"/>
              <w:spacing w:line="600" w:lineRule="exact"/>
              <w:jc w:val="both"/>
              <w:rPr>
                <w:rFonts w:hint="default" w:ascii="Times New Roman" w:hAnsi="Times New Roman" w:cs="Times New Roman"/>
                <w:sz w:val="28"/>
                <w:szCs w:val="28"/>
                <w:lang w:val="en-US" w:eastAsia="zh-CN"/>
              </w:rPr>
            </w:pPr>
          </w:p>
        </w:tc>
        <w:tc>
          <w:tcPr>
            <w:tcW w:w="910" w:type="dxa"/>
            <w:noWrap w:val="0"/>
            <w:vAlign w:val="center"/>
          </w:tcPr>
          <w:p>
            <w:pPr>
              <w:snapToGrid w:val="0"/>
              <w:spacing w:line="600" w:lineRule="exact"/>
              <w:jc w:val="both"/>
              <w:rPr>
                <w:rFonts w:hint="default" w:ascii="Times New Roman" w:hAnsi="Times New Roman" w:cs="Times New Roman"/>
                <w:sz w:val="28"/>
                <w:szCs w:val="28"/>
                <w:lang w:val="en-US" w:eastAsia="zh-CN"/>
              </w:rPr>
            </w:pPr>
          </w:p>
        </w:tc>
        <w:tc>
          <w:tcPr>
            <w:tcW w:w="1328" w:type="dxa"/>
            <w:noWrap w:val="0"/>
            <w:vAlign w:val="top"/>
          </w:tcPr>
          <w:p>
            <w:pPr>
              <w:snapToGrid w:val="0"/>
              <w:spacing w:line="600" w:lineRule="exact"/>
              <w:jc w:val="both"/>
              <w:rPr>
                <w:rFonts w:hint="default" w:ascii="Times New Roman" w:hAnsi="Times New Roman" w:cs="Times New Roman"/>
                <w:sz w:val="28"/>
                <w:szCs w:val="28"/>
                <w:lang w:val="en-US" w:eastAsia="zh-CN"/>
              </w:rPr>
            </w:pPr>
          </w:p>
        </w:tc>
        <w:tc>
          <w:tcPr>
            <w:tcW w:w="1328" w:type="dxa"/>
            <w:noWrap w:val="0"/>
            <w:vAlign w:val="center"/>
          </w:tcPr>
          <w:p>
            <w:pPr>
              <w:snapToGrid w:val="0"/>
              <w:spacing w:line="600" w:lineRule="exact"/>
              <w:jc w:val="both"/>
              <w:rPr>
                <w:rFonts w:hint="default" w:ascii="Times New Roman" w:hAnsi="Times New Roman" w:cs="Times New Roman"/>
                <w:sz w:val="28"/>
                <w:szCs w:val="28"/>
                <w:lang w:val="en-US" w:eastAsia="zh-CN"/>
              </w:rPr>
            </w:pPr>
          </w:p>
        </w:tc>
        <w:tc>
          <w:tcPr>
            <w:tcW w:w="1363" w:type="dxa"/>
            <w:noWrap w:val="0"/>
            <w:vAlign w:val="center"/>
          </w:tcPr>
          <w:p>
            <w:pPr>
              <w:snapToGrid w:val="0"/>
              <w:spacing w:line="600" w:lineRule="exact"/>
              <w:jc w:val="both"/>
              <w:rPr>
                <w:rFonts w:hint="default" w:ascii="Times New Roman" w:hAnsi="Times New Roman"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89" w:type="dxa"/>
            <w:noWrap w:val="0"/>
            <w:vAlign w:val="center"/>
          </w:tcPr>
          <w:p>
            <w:pPr>
              <w:snapToGrid w:val="0"/>
              <w:spacing w:line="600" w:lineRule="exact"/>
              <w:jc w:val="both"/>
              <w:rPr>
                <w:rFonts w:hint="default" w:ascii="Times New Roman" w:hAnsi="Times New Roman" w:cs="Times New Roman"/>
                <w:sz w:val="28"/>
                <w:szCs w:val="28"/>
                <w:lang w:val="en-US" w:eastAsia="zh-CN"/>
              </w:rPr>
            </w:pPr>
          </w:p>
        </w:tc>
        <w:tc>
          <w:tcPr>
            <w:tcW w:w="2720" w:type="dxa"/>
            <w:noWrap w:val="0"/>
            <w:vAlign w:val="center"/>
          </w:tcPr>
          <w:p>
            <w:pPr>
              <w:snapToGrid w:val="0"/>
              <w:spacing w:line="600" w:lineRule="exact"/>
              <w:jc w:val="both"/>
              <w:rPr>
                <w:rFonts w:hint="default" w:ascii="Times New Roman" w:hAnsi="Times New Roman" w:cs="Times New Roman"/>
                <w:sz w:val="28"/>
                <w:szCs w:val="28"/>
                <w:lang w:val="en-US" w:eastAsia="zh-CN"/>
              </w:rPr>
            </w:pPr>
          </w:p>
        </w:tc>
        <w:tc>
          <w:tcPr>
            <w:tcW w:w="1328" w:type="dxa"/>
            <w:noWrap w:val="0"/>
            <w:vAlign w:val="center"/>
          </w:tcPr>
          <w:p>
            <w:pPr>
              <w:snapToGrid w:val="0"/>
              <w:spacing w:line="600" w:lineRule="exact"/>
              <w:jc w:val="both"/>
              <w:rPr>
                <w:rFonts w:hint="default" w:ascii="Times New Roman" w:hAnsi="Times New Roman" w:cs="Times New Roman"/>
                <w:sz w:val="28"/>
                <w:szCs w:val="28"/>
                <w:lang w:val="en-US" w:eastAsia="zh-CN"/>
              </w:rPr>
            </w:pPr>
          </w:p>
        </w:tc>
        <w:tc>
          <w:tcPr>
            <w:tcW w:w="910" w:type="dxa"/>
            <w:noWrap w:val="0"/>
            <w:vAlign w:val="center"/>
          </w:tcPr>
          <w:p>
            <w:pPr>
              <w:snapToGrid w:val="0"/>
              <w:spacing w:line="600" w:lineRule="exact"/>
              <w:jc w:val="both"/>
              <w:rPr>
                <w:rFonts w:hint="default" w:ascii="Times New Roman" w:hAnsi="Times New Roman" w:cs="Times New Roman"/>
                <w:sz w:val="28"/>
                <w:szCs w:val="28"/>
                <w:lang w:val="en-US" w:eastAsia="zh-CN"/>
              </w:rPr>
            </w:pPr>
          </w:p>
        </w:tc>
        <w:tc>
          <w:tcPr>
            <w:tcW w:w="1328" w:type="dxa"/>
            <w:noWrap w:val="0"/>
            <w:vAlign w:val="top"/>
          </w:tcPr>
          <w:p>
            <w:pPr>
              <w:snapToGrid w:val="0"/>
              <w:spacing w:line="600" w:lineRule="exact"/>
              <w:jc w:val="both"/>
              <w:rPr>
                <w:rFonts w:hint="default" w:ascii="Times New Roman" w:hAnsi="Times New Roman" w:cs="Times New Roman"/>
                <w:sz w:val="28"/>
                <w:szCs w:val="28"/>
                <w:lang w:val="en-US" w:eastAsia="zh-CN"/>
              </w:rPr>
            </w:pPr>
          </w:p>
        </w:tc>
        <w:tc>
          <w:tcPr>
            <w:tcW w:w="1328" w:type="dxa"/>
            <w:noWrap w:val="0"/>
            <w:vAlign w:val="center"/>
          </w:tcPr>
          <w:p>
            <w:pPr>
              <w:snapToGrid w:val="0"/>
              <w:spacing w:line="600" w:lineRule="exact"/>
              <w:jc w:val="both"/>
              <w:rPr>
                <w:rFonts w:hint="default" w:ascii="Times New Roman" w:hAnsi="Times New Roman" w:cs="Times New Roman"/>
                <w:sz w:val="28"/>
                <w:szCs w:val="28"/>
                <w:lang w:val="en-US" w:eastAsia="zh-CN"/>
              </w:rPr>
            </w:pPr>
          </w:p>
        </w:tc>
        <w:tc>
          <w:tcPr>
            <w:tcW w:w="1363" w:type="dxa"/>
            <w:noWrap w:val="0"/>
            <w:vAlign w:val="center"/>
          </w:tcPr>
          <w:p>
            <w:pPr>
              <w:snapToGrid w:val="0"/>
              <w:spacing w:line="600" w:lineRule="exact"/>
              <w:jc w:val="both"/>
              <w:rPr>
                <w:rFonts w:hint="default" w:ascii="Times New Roman" w:hAnsi="Times New Roman" w:cs="Times New Roman"/>
                <w:sz w:val="28"/>
                <w:szCs w:val="28"/>
                <w:lang w:val="en-US" w:eastAsia="zh-CN"/>
              </w:rPr>
            </w:pPr>
          </w:p>
        </w:tc>
      </w:tr>
    </w:tbl>
    <w:p>
      <w:pPr>
        <w:ind w:left="-567" w:leftChars="-27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备注：</w:t>
      </w:r>
    </w:p>
    <w:p>
      <w:pPr>
        <w:ind w:left="-567" w:leftChars="-27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1. “科技成果名称”填写通过企业自主研发或技术转让等方式所获得的技术成果名称。</w:t>
      </w:r>
    </w:p>
    <w:p>
      <w:pPr>
        <w:ind w:left="-87" w:leftChars="-270" w:hanging="480" w:hangingChars="20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2. “成果类型”是指：发明专利、实用新型、外观设计、软件著作权、集成电路布图设计专有权、植物新品种、国家级农作物品种、国家新药、国家一级中药保护品种、标准、检测方法、技术规范以及有关文件规定的应纳入的其他科技成果类型。</w:t>
      </w:r>
    </w:p>
    <w:p>
      <w:pPr>
        <w:ind w:left="-87" w:leftChars="-270" w:hanging="480" w:hangingChars="20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3. “转化形式”是指：自行投资实施转化；向他人转让该技术成果；许可他人使用该科技成果；以该科技成果作为合作条件，与他人共同实施转化；以该科技成果作价投资、折算股份或者出资比例；以及其他协商确定的方式（注明具体形式）。</w:t>
      </w:r>
    </w:p>
    <w:p>
      <w:pPr>
        <w:ind w:left="-87" w:leftChars="-270" w:hanging="480" w:hangingChars="20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4. “转化结果”填写产品、服务、工艺、样品、样机等（注明具体名称，或简要说明转化内容）；</w:t>
      </w:r>
    </w:p>
    <w:p>
      <w:pPr>
        <w:ind w:left="-87" w:leftChars="-270" w:hanging="480" w:hangingChars="20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5. “证明材料”是指：包括证明所填内容是有效科技成果的材料和证明科技成果已转化的材料。例如知识产权证书、标准文件、检测方法文件、技术规范文件、科技奖励证书、成果鉴定报告、科技立项报告等；形成的产品如产品证书、产品检测报告、产品查新报告、产品销售证明、生产登记批准书等；形成的服务如销售合同、发票、用户意见、收入证明等；形成的样品、样机如检测报告、实物照片等。</w:t>
      </w:r>
    </w:p>
    <w:p>
      <w:pPr>
        <w:ind w:left="-87" w:leftChars="-270" w:hanging="480" w:hangingChars="20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6. 同一科技成果分别在国内外转化的，或转化为多个产品、服务、工艺、样品、样机等只能计为一项。</w:t>
      </w:r>
    </w:p>
    <w:p>
      <w:pPr>
        <w:ind w:left="-87" w:leftChars="-270" w:hanging="480" w:hangingChars="200"/>
        <w:jc w:val="both"/>
        <w:rPr>
          <w:rFonts w:hint="default" w:ascii="Times New Roman" w:hAnsi="Times New Roman" w:cs="Times New Roman"/>
          <w:sz w:val="24"/>
          <w:lang w:val="en-US" w:eastAsia="zh-CN"/>
        </w:rPr>
        <w:sectPr>
          <w:pgSz w:w="11906" w:h="16838"/>
          <w:pgMar w:top="1440" w:right="1797" w:bottom="1440" w:left="1797" w:header="851" w:footer="992" w:gutter="0"/>
          <w:pgNumType w:fmt="decimal"/>
          <w:cols w:space="720" w:num="1"/>
          <w:docGrid w:linePitch="312" w:charSpace="0"/>
        </w:sectPr>
      </w:pPr>
      <w:r>
        <w:rPr>
          <w:rFonts w:hint="default" w:ascii="Times New Roman" w:hAnsi="Times New Roman" w:cs="Times New Roman"/>
          <w:sz w:val="24"/>
          <w:lang w:val="en-US" w:eastAsia="zh-CN"/>
        </w:rPr>
        <w:t>7. 以软件著作权作为成果转化的，须提供相应软件著作权的软件产品运行界面截图或照片作为证明材料。</w:t>
      </w:r>
    </w:p>
    <w:p>
      <w:pPr>
        <w:spacing w:line="1600" w:lineRule="exact"/>
        <w:jc w:val="center"/>
        <w:rPr>
          <w:rFonts w:hint="default" w:ascii="Times New Roman" w:hAnsi="Times New Roman" w:eastAsia="方正小标宋简体" w:cs="Times New Roman"/>
          <w:sz w:val="120"/>
          <w:szCs w:val="120"/>
          <w:lang w:val="en-US" w:eastAsia="zh-CN"/>
        </w:rPr>
      </w:pPr>
      <w:r>
        <w:rPr>
          <w:rFonts w:hint="default" w:ascii="Times New Roman" w:hAnsi="Times New Roman" w:eastAsia="方正小标宋简体" w:cs="Times New Roman"/>
          <w:sz w:val="120"/>
          <w:szCs w:val="120"/>
          <w:lang w:val="en-US" w:eastAsia="zh-CN"/>
        </w:rPr>
        <w:t>研</w:t>
      </w:r>
    </w:p>
    <w:p>
      <w:pPr>
        <w:spacing w:line="1600" w:lineRule="exact"/>
        <w:jc w:val="center"/>
        <w:rPr>
          <w:rFonts w:hint="default" w:ascii="Times New Roman" w:hAnsi="Times New Roman" w:eastAsia="方正小标宋简体" w:cs="Times New Roman"/>
          <w:sz w:val="120"/>
          <w:szCs w:val="120"/>
          <w:lang w:val="en-US" w:eastAsia="zh-CN"/>
        </w:rPr>
      </w:pPr>
      <w:r>
        <w:rPr>
          <w:rFonts w:hint="default" w:ascii="Times New Roman" w:hAnsi="Times New Roman" w:eastAsia="方正小标宋简体" w:cs="Times New Roman"/>
          <w:sz w:val="120"/>
          <w:szCs w:val="120"/>
          <w:lang w:val="en-US" w:eastAsia="zh-CN"/>
        </w:rPr>
        <w:t>究</w:t>
      </w:r>
    </w:p>
    <w:p>
      <w:pPr>
        <w:spacing w:line="1600" w:lineRule="exact"/>
        <w:jc w:val="center"/>
        <w:rPr>
          <w:rFonts w:hint="default" w:ascii="Times New Roman" w:hAnsi="Times New Roman" w:eastAsia="方正小标宋简体" w:cs="Times New Roman"/>
          <w:sz w:val="120"/>
          <w:szCs w:val="120"/>
          <w:lang w:val="en-US" w:eastAsia="zh-CN"/>
        </w:rPr>
      </w:pPr>
      <w:r>
        <w:rPr>
          <w:rFonts w:hint="default" w:ascii="Times New Roman" w:hAnsi="Times New Roman" w:eastAsia="方正小标宋简体" w:cs="Times New Roman"/>
          <w:sz w:val="120"/>
          <w:szCs w:val="120"/>
          <w:lang w:val="en-US" w:eastAsia="zh-CN"/>
        </w:rPr>
        <w:t>开</w:t>
      </w:r>
    </w:p>
    <w:p>
      <w:pPr>
        <w:spacing w:line="1600" w:lineRule="exact"/>
        <w:jc w:val="center"/>
        <w:rPr>
          <w:rFonts w:hint="default" w:ascii="Times New Roman" w:hAnsi="Times New Roman" w:eastAsia="方正小标宋简体" w:cs="Times New Roman"/>
          <w:sz w:val="120"/>
          <w:szCs w:val="120"/>
          <w:lang w:val="en-US" w:eastAsia="zh-CN"/>
        </w:rPr>
      </w:pPr>
      <w:r>
        <w:rPr>
          <w:rFonts w:hint="default" w:ascii="Times New Roman" w:hAnsi="Times New Roman" w:eastAsia="方正小标宋简体" w:cs="Times New Roman"/>
          <w:sz w:val="120"/>
          <w:szCs w:val="120"/>
          <w:lang w:val="en-US" w:eastAsia="zh-CN"/>
        </w:rPr>
        <w:t>发</w:t>
      </w:r>
    </w:p>
    <w:p>
      <w:pPr>
        <w:spacing w:line="1600" w:lineRule="exact"/>
        <w:jc w:val="center"/>
        <w:rPr>
          <w:rFonts w:hint="default" w:ascii="Times New Roman" w:hAnsi="Times New Roman" w:eastAsia="方正小标宋简体" w:cs="Times New Roman"/>
          <w:sz w:val="120"/>
          <w:szCs w:val="120"/>
          <w:lang w:val="en-US" w:eastAsia="zh-CN"/>
        </w:rPr>
      </w:pPr>
      <w:r>
        <w:rPr>
          <w:rFonts w:hint="default" w:ascii="Times New Roman" w:hAnsi="Times New Roman" w:eastAsia="方正小标宋简体" w:cs="Times New Roman"/>
          <w:sz w:val="120"/>
          <w:szCs w:val="120"/>
          <w:lang w:val="en-US" w:eastAsia="zh-CN"/>
        </w:rPr>
        <w:t>组</w:t>
      </w:r>
    </w:p>
    <w:p>
      <w:pPr>
        <w:spacing w:line="1600" w:lineRule="exact"/>
        <w:jc w:val="center"/>
        <w:rPr>
          <w:rFonts w:hint="default" w:ascii="Times New Roman" w:hAnsi="Times New Roman" w:eastAsia="方正小标宋简体" w:cs="Times New Roman"/>
          <w:sz w:val="120"/>
          <w:szCs w:val="120"/>
          <w:lang w:val="en-US" w:eastAsia="zh-CN"/>
        </w:rPr>
      </w:pPr>
      <w:r>
        <w:rPr>
          <w:rFonts w:hint="default" w:ascii="Times New Roman" w:hAnsi="Times New Roman" w:eastAsia="方正小标宋简体" w:cs="Times New Roman"/>
          <w:sz w:val="120"/>
          <w:szCs w:val="120"/>
          <w:lang w:val="en-US" w:eastAsia="zh-CN"/>
        </w:rPr>
        <w:t>织</w:t>
      </w:r>
    </w:p>
    <w:p>
      <w:pPr>
        <w:spacing w:line="1600" w:lineRule="exact"/>
        <w:jc w:val="center"/>
        <w:rPr>
          <w:rFonts w:hint="default" w:ascii="Times New Roman" w:hAnsi="Times New Roman" w:eastAsia="方正小标宋简体" w:cs="Times New Roman"/>
          <w:sz w:val="120"/>
          <w:szCs w:val="120"/>
          <w:lang w:val="en-US" w:eastAsia="zh-CN"/>
        </w:rPr>
      </w:pPr>
      <w:r>
        <w:rPr>
          <w:rFonts w:hint="default" w:ascii="Times New Roman" w:hAnsi="Times New Roman" w:eastAsia="方正小标宋简体" w:cs="Times New Roman"/>
          <w:sz w:val="120"/>
          <w:szCs w:val="120"/>
          <w:lang w:val="en-US" w:eastAsia="zh-CN"/>
        </w:rPr>
        <w:t>管</w:t>
      </w:r>
    </w:p>
    <w:p>
      <w:pPr>
        <w:spacing w:line="1600" w:lineRule="exact"/>
        <w:jc w:val="center"/>
        <w:rPr>
          <w:rFonts w:hint="default" w:ascii="Times New Roman" w:hAnsi="Times New Roman" w:eastAsia="方正小标宋简体" w:cs="Times New Roman"/>
          <w:sz w:val="130"/>
          <w:szCs w:val="130"/>
          <w:lang w:val="en-US" w:eastAsia="zh-CN"/>
        </w:rPr>
      </w:pPr>
      <w:r>
        <w:rPr>
          <w:rFonts w:hint="default" w:ascii="Times New Roman" w:hAnsi="Times New Roman" w:eastAsia="方正小标宋简体" w:cs="Times New Roman"/>
          <w:sz w:val="120"/>
          <w:szCs w:val="120"/>
          <w:lang w:val="en-US" w:eastAsia="zh-CN"/>
        </w:rPr>
        <w:t>理</w:t>
      </w:r>
    </w:p>
    <w:p>
      <w:pPr>
        <w:jc w:val="center"/>
        <w:rPr>
          <w:rFonts w:hint="default" w:ascii="Times New Roman" w:hAnsi="Times New Roman" w:eastAsia="方正小标宋简体" w:cs="Times New Roman"/>
          <w:sz w:val="44"/>
          <w:szCs w:val="44"/>
          <w:lang w:val="en-US" w:eastAsia="zh-CN"/>
        </w:rPr>
      </w:pPr>
      <w:r>
        <w:rPr>
          <w:rFonts w:hint="default" w:ascii="Times New Roman" w:hAnsi="Times New Roman" w:cs="Times New Roman"/>
          <w:b/>
          <w:sz w:val="130"/>
          <w:szCs w:val="130"/>
        </w:rPr>
        <w:br w:type="page"/>
      </w:r>
      <w:r>
        <w:rPr>
          <w:rFonts w:hint="default" w:ascii="Times New Roman" w:hAnsi="Times New Roman" w:eastAsia="方正小标宋简体" w:cs="Times New Roman"/>
          <w:sz w:val="44"/>
          <w:szCs w:val="44"/>
          <w:lang w:val="en-US" w:eastAsia="zh-CN"/>
        </w:rPr>
        <w:t>目录</w:t>
      </w:r>
    </w:p>
    <w:tbl>
      <w:tblPr>
        <w:tblStyle w:val="4"/>
        <w:tblW w:w="79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42"/>
        <w:gridCol w:w="5297"/>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2" w:type="dxa"/>
            <w:noWrap w:val="0"/>
            <w:vAlign w:val="center"/>
          </w:tcPr>
          <w:p>
            <w:pPr>
              <w:widowControl/>
              <w:jc w:val="center"/>
              <w:rPr>
                <w:rFonts w:hint="default" w:ascii="Times New Roman" w:hAnsi="Times New Roman" w:eastAsia="仿宋_GB2312" w:cs="Times New Roman"/>
                <w:b/>
                <w:sz w:val="32"/>
                <w:szCs w:val="36"/>
                <w:lang w:val="en-US" w:eastAsia="zh-CN"/>
              </w:rPr>
            </w:pPr>
            <w:r>
              <w:rPr>
                <w:rFonts w:hint="default" w:ascii="Times New Roman" w:hAnsi="Times New Roman" w:eastAsia="仿宋_GB2312" w:cs="Times New Roman"/>
                <w:b/>
                <w:sz w:val="32"/>
                <w:szCs w:val="36"/>
                <w:lang w:val="en-US" w:eastAsia="zh-CN"/>
              </w:rPr>
              <w:t>序号</w:t>
            </w:r>
          </w:p>
        </w:tc>
        <w:tc>
          <w:tcPr>
            <w:tcW w:w="5297" w:type="dxa"/>
            <w:noWrap w:val="0"/>
            <w:vAlign w:val="center"/>
          </w:tcPr>
          <w:p>
            <w:pPr>
              <w:widowControl/>
              <w:jc w:val="center"/>
              <w:rPr>
                <w:rFonts w:hint="default" w:ascii="Times New Roman" w:hAnsi="Times New Roman" w:eastAsia="仿宋_GB2312" w:cs="Times New Roman"/>
                <w:b/>
                <w:sz w:val="32"/>
                <w:szCs w:val="36"/>
                <w:lang w:val="en-US" w:eastAsia="zh-CN"/>
              </w:rPr>
            </w:pPr>
            <w:r>
              <w:rPr>
                <w:rFonts w:hint="default" w:ascii="Times New Roman" w:hAnsi="Times New Roman" w:eastAsia="仿宋_GB2312" w:cs="Times New Roman"/>
                <w:b/>
                <w:sz w:val="32"/>
                <w:szCs w:val="36"/>
                <w:lang w:val="en-US" w:eastAsia="zh-CN"/>
              </w:rPr>
              <w:t>名称</w:t>
            </w:r>
          </w:p>
        </w:tc>
        <w:tc>
          <w:tcPr>
            <w:tcW w:w="1701" w:type="dxa"/>
            <w:noWrap w:val="0"/>
            <w:vAlign w:val="center"/>
          </w:tcPr>
          <w:p>
            <w:pPr>
              <w:widowControl/>
              <w:jc w:val="center"/>
              <w:rPr>
                <w:rFonts w:hint="default" w:ascii="Times New Roman" w:hAnsi="Times New Roman" w:eastAsia="仿宋_GB2312" w:cs="Times New Roman"/>
                <w:b/>
                <w:sz w:val="32"/>
                <w:szCs w:val="36"/>
                <w:lang w:val="en-US" w:eastAsia="zh-CN"/>
              </w:rPr>
            </w:pPr>
            <w:r>
              <w:rPr>
                <w:rFonts w:hint="default" w:ascii="Times New Roman" w:hAnsi="Times New Roman" w:eastAsia="仿宋_GB2312" w:cs="Times New Roman"/>
                <w:b/>
                <w:sz w:val="32"/>
                <w:szCs w:val="36"/>
                <w:lang w:val="en-US" w:eastAsia="zh-CN"/>
              </w:rPr>
              <w:t>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2" w:type="dxa"/>
            <w:noWrap w:val="0"/>
            <w:vAlign w:val="center"/>
          </w:tcPr>
          <w:p>
            <w:pPr>
              <w:widowControl/>
              <w:jc w:val="center"/>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1</w:t>
            </w:r>
          </w:p>
        </w:tc>
        <w:tc>
          <w:tcPr>
            <w:tcW w:w="5297" w:type="dxa"/>
            <w:noWrap w:val="0"/>
            <w:vAlign w:val="center"/>
          </w:tcPr>
          <w:p>
            <w:pPr>
              <w:widowControl/>
              <w:jc w:val="both"/>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研发组织管理制度</w:t>
            </w:r>
          </w:p>
        </w:tc>
        <w:tc>
          <w:tcPr>
            <w:tcW w:w="1701" w:type="dxa"/>
            <w:noWrap w:val="0"/>
            <w:vAlign w:val="center"/>
          </w:tcPr>
          <w:p>
            <w:pPr>
              <w:widowControl/>
              <w:jc w:val="center"/>
              <w:rPr>
                <w:rFonts w:hint="default" w:ascii="Times New Roman" w:hAnsi="Times New Roman" w:eastAsia="仿宋_GB2312" w:cs="Times New Roman"/>
                <w:sz w:val="30"/>
                <w:szCs w:val="3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2" w:type="dxa"/>
            <w:noWrap w:val="0"/>
            <w:vAlign w:val="center"/>
          </w:tcPr>
          <w:p>
            <w:pPr>
              <w:widowControl/>
              <w:jc w:val="center"/>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2</w:t>
            </w:r>
          </w:p>
        </w:tc>
        <w:tc>
          <w:tcPr>
            <w:tcW w:w="5297" w:type="dxa"/>
            <w:noWrap w:val="0"/>
            <w:vAlign w:val="center"/>
          </w:tcPr>
          <w:p>
            <w:pPr>
              <w:widowControl/>
              <w:jc w:val="both"/>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研发投入财务管理制度</w:t>
            </w:r>
          </w:p>
        </w:tc>
        <w:tc>
          <w:tcPr>
            <w:tcW w:w="1701" w:type="dxa"/>
            <w:noWrap w:val="0"/>
            <w:vAlign w:val="center"/>
          </w:tcPr>
          <w:p>
            <w:pPr>
              <w:widowControl/>
              <w:jc w:val="center"/>
              <w:rPr>
                <w:rFonts w:hint="default" w:ascii="Times New Roman" w:hAnsi="Times New Roman" w:eastAsia="仿宋_GB2312" w:cs="Times New Roman"/>
                <w:sz w:val="30"/>
                <w:szCs w:val="3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2" w:type="dxa"/>
            <w:noWrap w:val="0"/>
            <w:vAlign w:val="center"/>
          </w:tcPr>
          <w:p>
            <w:pPr>
              <w:widowControl/>
              <w:jc w:val="center"/>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3</w:t>
            </w:r>
          </w:p>
        </w:tc>
        <w:tc>
          <w:tcPr>
            <w:tcW w:w="5297" w:type="dxa"/>
            <w:noWrap w:val="0"/>
            <w:vAlign w:val="center"/>
          </w:tcPr>
          <w:p>
            <w:pPr>
              <w:widowControl/>
              <w:jc w:val="both"/>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 xml:space="preserve">研发机构科研条件 </w:t>
            </w:r>
          </w:p>
        </w:tc>
        <w:tc>
          <w:tcPr>
            <w:tcW w:w="1701" w:type="dxa"/>
            <w:noWrap w:val="0"/>
            <w:vAlign w:val="center"/>
          </w:tcPr>
          <w:p>
            <w:pPr>
              <w:widowControl/>
              <w:jc w:val="center"/>
              <w:rPr>
                <w:rFonts w:hint="default" w:ascii="Times New Roman" w:hAnsi="Times New Roman" w:eastAsia="仿宋_GB2312" w:cs="Times New Roman"/>
                <w:sz w:val="30"/>
                <w:szCs w:val="3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2" w:type="dxa"/>
            <w:noWrap w:val="0"/>
            <w:vAlign w:val="center"/>
          </w:tcPr>
          <w:p>
            <w:pPr>
              <w:widowControl/>
              <w:jc w:val="center"/>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4</w:t>
            </w:r>
          </w:p>
        </w:tc>
        <w:tc>
          <w:tcPr>
            <w:tcW w:w="5297" w:type="dxa"/>
            <w:noWrap w:val="0"/>
            <w:vAlign w:val="center"/>
          </w:tcPr>
          <w:p>
            <w:pPr>
              <w:widowControl/>
              <w:jc w:val="both"/>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产学研合作</w:t>
            </w:r>
          </w:p>
        </w:tc>
        <w:tc>
          <w:tcPr>
            <w:tcW w:w="1701" w:type="dxa"/>
            <w:noWrap w:val="0"/>
            <w:vAlign w:val="center"/>
          </w:tcPr>
          <w:p>
            <w:pPr>
              <w:widowControl/>
              <w:jc w:val="center"/>
              <w:rPr>
                <w:rFonts w:hint="default" w:ascii="Times New Roman" w:hAnsi="Times New Roman" w:eastAsia="仿宋_GB2312" w:cs="Times New Roman"/>
                <w:sz w:val="30"/>
                <w:szCs w:val="3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2" w:type="dxa"/>
            <w:noWrap w:val="0"/>
            <w:vAlign w:val="center"/>
          </w:tcPr>
          <w:p>
            <w:pPr>
              <w:widowControl/>
              <w:jc w:val="center"/>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5</w:t>
            </w:r>
          </w:p>
        </w:tc>
        <w:tc>
          <w:tcPr>
            <w:tcW w:w="5297" w:type="dxa"/>
            <w:noWrap w:val="0"/>
            <w:vAlign w:val="center"/>
          </w:tcPr>
          <w:p>
            <w:pPr>
              <w:widowControl/>
              <w:jc w:val="both"/>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成果转化实施与奖励制度</w:t>
            </w:r>
          </w:p>
        </w:tc>
        <w:tc>
          <w:tcPr>
            <w:tcW w:w="1701" w:type="dxa"/>
            <w:noWrap w:val="0"/>
            <w:vAlign w:val="center"/>
          </w:tcPr>
          <w:p>
            <w:pPr>
              <w:widowControl/>
              <w:jc w:val="center"/>
              <w:rPr>
                <w:rFonts w:hint="default" w:ascii="Times New Roman" w:hAnsi="Times New Roman" w:eastAsia="仿宋_GB2312" w:cs="Times New Roman"/>
                <w:sz w:val="30"/>
                <w:szCs w:val="3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2" w:type="dxa"/>
            <w:noWrap w:val="0"/>
            <w:vAlign w:val="center"/>
          </w:tcPr>
          <w:p>
            <w:pPr>
              <w:widowControl/>
              <w:jc w:val="center"/>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6</w:t>
            </w:r>
          </w:p>
        </w:tc>
        <w:tc>
          <w:tcPr>
            <w:tcW w:w="5297" w:type="dxa"/>
            <w:noWrap w:val="0"/>
            <w:vAlign w:val="center"/>
          </w:tcPr>
          <w:p>
            <w:pPr>
              <w:widowControl/>
              <w:jc w:val="both"/>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创新创业平台</w:t>
            </w:r>
          </w:p>
        </w:tc>
        <w:tc>
          <w:tcPr>
            <w:tcW w:w="1701" w:type="dxa"/>
            <w:noWrap w:val="0"/>
            <w:vAlign w:val="center"/>
          </w:tcPr>
          <w:p>
            <w:pPr>
              <w:widowControl/>
              <w:jc w:val="center"/>
              <w:rPr>
                <w:rFonts w:hint="default" w:ascii="Times New Roman" w:hAnsi="Times New Roman" w:eastAsia="仿宋_GB2312" w:cs="Times New Roman"/>
                <w:sz w:val="30"/>
                <w:szCs w:val="3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2" w:type="dxa"/>
            <w:noWrap w:val="0"/>
            <w:vAlign w:val="center"/>
          </w:tcPr>
          <w:p>
            <w:pPr>
              <w:widowControl/>
              <w:jc w:val="center"/>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7</w:t>
            </w:r>
          </w:p>
        </w:tc>
        <w:tc>
          <w:tcPr>
            <w:tcW w:w="5297" w:type="dxa"/>
            <w:noWrap w:val="0"/>
            <w:vAlign w:val="center"/>
          </w:tcPr>
          <w:p>
            <w:pPr>
              <w:widowControl/>
              <w:jc w:val="both"/>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人才培养、引进、奖励相关制度</w:t>
            </w:r>
          </w:p>
        </w:tc>
        <w:tc>
          <w:tcPr>
            <w:tcW w:w="1701" w:type="dxa"/>
            <w:noWrap w:val="0"/>
            <w:vAlign w:val="center"/>
          </w:tcPr>
          <w:p>
            <w:pPr>
              <w:widowControl/>
              <w:jc w:val="center"/>
              <w:rPr>
                <w:rFonts w:hint="default" w:ascii="Times New Roman" w:hAnsi="Times New Roman" w:eastAsia="仿宋_GB2312" w:cs="Times New Roman"/>
                <w:sz w:val="30"/>
                <w:szCs w:val="3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2" w:type="dxa"/>
            <w:noWrap w:val="0"/>
            <w:vAlign w:val="center"/>
          </w:tcPr>
          <w:p>
            <w:pPr>
              <w:widowControl/>
              <w:jc w:val="center"/>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w:t>
            </w:r>
          </w:p>
        </w:tc>
        <w:tc>
          <w:tcPr>
            <w:tcW w:w="5297" w:type="dxa"/>
            <w:noWrap w:val="0"/>
            <w:vAlign w:val="center"/>
          </w:tcPr>
          <w:p>
            <w:pPr>
              <w:widowControl/>
              <w:jc w:val="both"/>
              <w:rPr>
                <w:rFonts w:hint="default" w:ascii="Times New Roman" w:hAnsi="Times New Roman" w:eastAsia="仿宋_GB2312" w:cs="Times New Roman"/>
                <w:sz w:val="30"/>
                <w:szCs w:val="30"/>
                <w:lang w:val="en-US" w:eastAsia="zh-CN"/>
              </w:rPr>
            </w:pPr>
          </w:p>
        </w:tc>
        <w:tc>
          <w:tcPr>
            <w:tcW w:w="1701" w:type="dxa"/>
            <w:noWrap w:val="0"/>
            <w:vAlign w:val="center"/>
          </w:tcPr>
          <w:p>
            <w:pPr>
              <w:widowControl/>
              <w:jc w:val="center"/>
              <w:rPr>
                <w:rFonts w:hint="default" w:ascii="Times New Roman" w:hAnsi="Times New Roman" w:eastAsia="仿宋_GB2312" w:cs="Times New Roman"/>
                <w:sz w:val="30"/>
                <w:szCs w:val="30"/>
                <w:lang w:val="en-US" w:eastAsia="zh-CN"/>
              </w:rPr>
            </w:pPr>
          </w:p>
        </w:tc>
      </w:tr>
    </w:tbl>
    <w:p>
      <w:pPr>
        <w:ind w:left="-567" w:leftChars="-270"/>
        <w:jc w:val="both"/>
        <w:rPr>
          <w:rFonts w:hint="default" w:ascii="Times New Roman" w:hAnsi="Times New Roman" w:cs="Times New Roman"/>
          <w:lang w:val="en-US" w:eastAsia="zh-CN"/>
        </w:rPr>
      </w:pPr>
    </w:p>
    <w:p>
      <w:pPr>
        <w:widowControl/>
        <w:ind w:firstLine="240" w:firstLineChars="100"/>
        <w:jc w:val="left"/>
        <w:rPr>
          <w:rFonts w:hint="default" w:ascii="Times New Roman" w:hAnsi="Times New Roman" w:cs="Times New Roman"/>
          <w:sz w:val="24"/>
          <w:lang w:val="en-US" w:eastAsia="zh-CN"/>
        </w:rPr>
      </w:pPr>
      <w:r>
        <w:rPr>
          <w:rFonts w:hint="default" w:ascii="Times New Roman" w:hAnsi="Times New Roman" w:cs="Times New Roman"/>
          <w:sz w:val="24"/>
          <w:lang w:val="en-US" w:eastAsia="zh-CN"/>
        </w:rPr>
        <w:t>备注：</w:t>
      </w:r>
    </w:p>
    <w:p>
      <w:pPr>
        <w:widowControl/>
        <w:numPr>
          <w:ilvl w:val="0"/>
          <w:numId w:val="0"/>
        </w:numPr>
        <w:jc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企业研究开发组织管理水平证明材料应以企业正式下发执行的文件为准。</w:t>
      </w:r>
    </w:p>
    <w:p>
      <w:pPr>
        <w:widowControl/>
        <w:numPr>
          <w:ilvl w:val="0"/>
          <w:numId w:val="0"/>
        </w:numPr>
        <w:ind w:firstLine="0" w:firstLineChars="0"/>
        <w:jc w:val="left"/>
        <w:rPr>
          <w:rFonts w:hint="default" w:ascii="Times New Roman" w:hAnsi="Times New Roman" w:cs="Times New Roman"/>
          <w:b w:val="0"/>
          <w:bCs/>
          <w:sz w:val="24"/>
          <w:lang w:val="en-US" w:eastAsia="zh-CN"/>
        </w:rPr>
        <w:sectPr>
          <w:pgSz w:w="11906" w:h="16838"/>
          <w:pgMar w:top="1440" w:right="1800" w:bottom="1440" w:left="1800" w:header="851" w:footer="992" w:gutter="0"/>
          <w:pgNumType w:fmt="decimal"/>
          <w:cols w:space="720" w:num="1"/>
          <w:docGrid w:type="lines" w:linePitch="312" w:charSpace="0"/>
        </w:sectPr>
      </w:pPr>
    </w:p>
    <w:p>
      <w:pPr>
        <w:widowControl/>
        <w:numPr>
          <w:ilvl w:val="0"/>
          <w:numId w:val="0"/>
        </w:numPr>
        <w:ind w:firstLine="0" w:firstLineChars="0"/>
        <w:jc w:val="center"/>
        <w:rPr>
          <w:rFonts w:hint="default" w:ascii="Times New Roman" w:hAnsi="Times New Roman" w:eastAsia="方正小标宋简体" w:cs="Times New Roman"/>
          <w:spacing w:val="20"/>
          <w:sz w:val="44"/>
          <w:szCs w:val="44"/>
          <w:lang w:val="en-US" w:eastAsia="zh-CN"/>
        </w:rPr>
      </w:pPr>
      <w:r>
        <w:rPr>
          <w:rFonts w:hint="default" w:ascii="Times New Roman" w:hAnsi="Times New Roman" w:eastAsia="方正小标宋简体" w:cs="Times New Roman"/>
          <w:spacing w:val="20"/>
          <w:sz w:val="44"/>
          <w:szCs w:val="44"/>
          <w:lang w:val="en-US" w:eastAsia="zh-CN"/>
        </w:rPr>
        <w:t>企业研发机构建设情况一览表</w:t>
      </w:r>
    </w:p>
    <w:p>
      <w:pPr>
        <w:widowControl/>
        <w:numPr>
          <w:ilvl w:val="0"/>
          <w:numId w:val="0"/>
        </w:numPr>
        <w:spacing w:line="560" w:lineRule="exact"/>
        <w:ind w:firstLine="1120" w:firstLineChars="400"/>
        <w:jc w:val="left"/>
        <w:rPr>
          <w:rFonts w:hint="default" w:ascii="Times New Roman" w:hAnsi="Times New Roman" w:eastAsia="仿宋_GB2312" w:cs="Times New Roman"/>
          <w:spacing w:val="20"/>
          <w:sz w:val="28"/>
          <w:szCs w:val="28"/>
          <w:lang w:val="en-US" w:eastAsia="zh-CN"/>
        </w:rPr>
      </w:pPr>
      <w:r>
        <w:rPr>
          <w:rFonts w:hint="default" w:ascii="Times New Roman" w:hAnsi="Times New Roman" w:eastAsia="仿宋_GB2312" w:cs="Times New Roman"/>
          <w:sz w:val="28"/>
          <w:szCs w:val="28"/>
          <w:lang w:val="en-US" w:eastAsia="zh-CN"/>
        </w:rPr>
        <w:t>企业名称（盖章）：</w:t>
      </w:r>
    </w:p>
    <w:tbl>
      <w:tblPr>
        <w:tblStyle w:val="4"/>
        <w:tblW w:w="137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723"/>
        <w:gridCol w:w="569"/>
        <w:gridCol w:w="892"/>
        <w:gridCol w:w="2242"/>
        <w:gridCol w:w="1887"/>
        <w:gridCol w:w="2710"/>
        <w:gridCol w:w="1097"/>
        <w:gridCol w:w="1610"/>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044" w:type="dxa"/>
            <w:gridSpan w:val="3"/>
            <w:noWrap w:val="0"/>
            <w:vAlign w:val="center"/>
          </w:tcPr>
          <w:p>
            <w:pPr>
              <w:keepNext w:val="0"/>
              <w:keepLines w:val="0"/>
              <w:widowControl/>
              <w:suppressLineNumbers w:val="0"/>
              <w:spacing w:line="400" w:lineRule="exact"/>
              <w:jc w:val="center"/>
              <w:textAlignment w:val="center"/>
              <w:rPr>
                <w:rFonts w:hint="default" w:ascii="Times New Roman" w:hAnsi="Times New Roman" w:eastAsia="仿宋_GB2312" w:cs="Times New Roman"/>
                <w:b w:val="0"/>
                <w:bCs w:val="0"/>
                <w:i w:val="0"/>
                <w:iCs w:val="0"/>
                <w:color w:val="000000"/>
                <w:kern w:val="0"/>
                <w:sz w:val="28"/>
                <w:szCs w:val="28"/>
                <w:u w:val="none"/>
                <w:lang w:val="en-US" w:eastAsia="zh-CN" w:bidi="ar"/>
              </w:rPr>
            </w:pPr>
            <w:r>
              <w:rPr>
                <w:rFonts w:hint="default" w:ascii="Times New Roman" w:hAnsi="Times New Roman" w:eastAsia="仿宋_GB2312" w:cs="Times New Roman"/>
                <w:b w:val="0"/>
                <w:bCs w:val="0"/>
                <w:i w:val="0"/>
                <w:iCs w:val="0"/>
                <w:color w:val="000000"/>
                <w:kern w:val="0"/>
                <w:sz w:val="28"/>
                <w:szCs w:val="28"/>
                <w:u w:val="none"/>
                <w:lang w:val="en-US" w:eastAsia="zh-CN" w:bidi="ar"/>
              </w:rPr>
              <w:t>企业建研发机构数（个）</w:t>
            </w:r>
          </w:p>
        </w:tc>
        <w:tc>
          <w:tcPr>
            <w:tcW w:w="892" w:type="dxa"/>
            <w:noWrap w:val="0"/>
            <w:vAlign w:val="center"/>
          </w:tcPr>
          <w:p>
            <w:pPr>
              <w:keepNext w:val="0"/>
              <w:keepLines w:val="0"/>
              <w:widowControl/>
              <w:suppressLineNumbers w:val="0"/>
              <w:spacing w:line="400" w:lineRule="exact"/>
              <w:jc w:val="center"/>
              <w:textAlignment w:val="center"/>
              <w:rPr>
                <w:rFonts w:hint="default" w:ascii="Times New Roman" w:hAnsi="Times New Roman" w:eastAsia="仿宋_GB2312" w:cs="Times New Roman"/>
                <w:b w:val="0"/>
                <w:bCs w:val="0"/>
                <w:i w:val="0"/>
                <w:iCs w:val="0"/>
                <w:color w:val="000000"/>
                <w:kern w:val="0"/>
                <w:sz w:val="28"/>
                <w:szCs w:val="28"/>
                <w:u w:val="none"/>
                <w:lang w:val="en-US" w:eastAsia="zh-CN" w:bidi="ar"/>
              </w:rPr>
            </w:pPr>
          </w:p>
        </w:tc>
        <w:tc>
          <w:tcPr>
            <w:tcW w:w="2242" w:type="dxa"/>
            <w:noWrap w:val="0"/>
            <w:vAlign w:val="center"/>
          </w:tcPr>
          <w:p>
            <w:pPr>
              <w:keepNext w:val="0"/>
              <w:keepLines w:val="0"/>
              <w:widowControl/>
              <w:suppressLineNumbers w:val="0"/>
              <w:spacing w:line="400" w:lineRule="exact"/>
              <w:jc w:val="center"/>
              <w:textAlignment w:val="center"/>
              <w:rPr>
                <w:rFonts w:hint="default" w:ascii="Times New Roman" w:hAnsi="Times New Roman" w:eastAsia="仿宋_GB2312" w:cs="Times New Roman"/>
                <w:b w:val="0"/>
                <w:bCs w:val="0"/>
                <w:i w:val="0"/>
                <w:iCs w:val="0"/>
                <w:color w:val="000000"/>
                <w:kern w:val="0"/>
                <w:sz w:val="28"/>
                <w:szCs w:val="28"/>
                <w:u w:val="none"/>
                <w:lang w:val="en-US" w:eastAsia="zh-CN" w:bidi="ar"/>
              </w:rPr>
            </w:pPr>
            <w:r>
              <w:rPr>
                <w:rFonts w:hint="default" w:ascii="Times New Roman" w:hAnsi="Times New Roman" w:eastAsia="仿宋_GB2312" w:cs="Times New Roman"/>
                <w:b w:val="0"/>
                <w:bCs w:val="0"/>
                <w:i w:val="0"/>
                <w:iCs w:val="0"/>
                <w:color w:val="000000"/>
                <w:sz w:val="28"/>
                <w:szCs w:val="28"/>
                <w:u w:val="none"/>
                <w:lang w:val="en-US" w:eastAsia="zh-CN"/>
              </w:rPr>
              <w:t>研发机构场地总面积（平方米）</w:t>
            </w:r>
          </w:p>
        </w:tc>
        <w:tc>
          <w:tcPr>
            <w:tcW w:w="1887" w:type="dxa"/>
            <w:noWrap w:val="0"/>
            <w:vAlign w:val="center"/>
          </w:tcPr>
          <w:p>
            <w:pPr>
              <w:keepNext w:val="0"/>
              <w:keepLines w:val="0"/>
              <w:widowControl/>
              <w:suppressLineNumbers w:val="0"/>
              <w:spacing w:line="400" w:lineRule="exact"/>
              <w:jc w:val="center"/>
              <w:textAlignment w:val="center"/>
              <w:rPr>
                <w:rFonts w:hint="default" w:ascii="Times New Roman" w:hAnsi="Times New Roman" w:eastAsia="仿宋_GB2312" w:cs="Times New Roman"/>
                <w:b w:val="0"/>
                <w:bCs w:val="0"/>
                <w:i w:val="0"/>
                <w:iCs w:val="0"/>
                <w:color w:val="000000"/>
                <w:sz w:val="28"/>
                <w:szCs w:val="28"/>
                <w:u w:val="none"/>
                <w:lang w:val="en-US" w:eastAsia="zh-CN"/>
              </w:rPr>
            </w:pPr>
          </w:p>
        </w:tc>
        <w:tc>
          <w:tcPr>
            <w:tcW w:w="2710" w:type="dxa"/>
            <w:noWrap w:val="0"/>
            <w:vAlign w:val="center"/>
          </w:tcPr>
          <w:p>
            <w:pPr>
              <w:keepNext w:val="0"/>
              <w:keepLines w:val="0"/>
              <w:widowControl/>
              <w:suppressLineNumbers w:val="0"/>
              <w:spacing w:line="400" w:lineRule="exact"/>
              <w:jc w:val="center"/>
              <w:textAlignment w:val="center"/>
              <w:rPr>
                <w:rFonts w:hint="default" w:ascii="Times New Roman" w:hAnsi="Times New Roman" w:eastAsia="仿宋_GB2312" w:cs="Times New Roman"/>
                <w:b w:val="0"/>
                <w:bCs w:val="0"/>
                <w:i w:val="0"/>
                <w:iCs w:val="0"/>
                <w:color w:val="000000"/>
                <w:kern w:val="0"/>
                <w:sz w:val="28"/>
                <w:szCs w:val="28"/>
                <w:u w:val="none"/>
                <w:lang w:val="en-US" w:eastAsia="zh-CN" w:bidi="ar"/>
              </w:rPr>
            </w:pPr>
            <w:r>
              <w:rPr>
                <w:rFonts w:hint="default" w:ascii="Times New Roman" w:hAnsi="Times New Roman" w:eastAsia="仿宋_GB2312" w:cs="Times New Roman"/>
                <w:b w:val="0"/>
                <w:bCs w:val="0"/>
                <w:i w:val="0"/>
                <w:iCs w:val="0"/>
                <w:kern w:val="0"/>
                <w:sz w:val="28"/>
                <w:szCs w:val="28"/>
                <w:u w:val="none"/>
                <w:lang w:val="en-US" w:eastAsia="zh-CN" w:bidi="ar-SA"/>
              </w:rPr>
              <w:t>研发机构人员（人）</w:t>
            </w:r>
          </w:p>
        </w:tc>
        <w:tc>
          <w:tcPr>
            <w:tcW w:w="1097" w:type="dxa"/>
            <w:noWrap w:val="0"/>
            <w:vAlign w:val="center"/>
          </w:tcPr>
          <w:p>
            <w:pPr>
              <w:keepNext w:val="0"/>
              <w:keepLines w:val="0"/>
              <w:widowControl/>
              <w:suppressLineNumbers w:val="0"/>
              <w:spacing w:line="400" w:lineRule="exact"/>
              <w:jc w:val="center"/>
              <w:textAlignment w:val="center"/>
              <w:rPr>
                <w:rFonts w:hint="default" w:ascii="Times New Roman" w:hAnsi="Times New Roman" w:eastAsia="仿宋_GB2312" w:cs="Times New Roman"/>
                <w:b/>
                <w:bCs/>
                <w:i w:val="0"/>
                <w:iCs w:val="0"/>
                <w:color w:val="000000"/>
                <w:kern w:val="0"/>
                <w:sz w:val="28"/>
                <w:szCs w:val="28"/>
                <w:u w:val="none"/>
                <w:lang w:val="en-US" w:eastAsia="zh-CN" w:bidi="ar"/>
              </w:rPr>
            </w:pPr>
          </w:p>
        </w:tc>
        <w:tc>
          <w:tcPr>
            <w:tcW w:w="1610" w:type="dxa"/>
            <w:noWrap w:val="0"/>
            <w:vAlign w:val="center"/>
          </w:tcPr>
          <w:p>
            <w:pPr>
              <w:keepNext w:val="0"/>
              <w:keepLines w:val="0"/>
              <w:widowControl/>
              <w:suppressLineNumbers w:val="0"/>
              <w:spacing w:line="400" w:lineRule="exact"/>
              <w:jc w:val="center"/>
              <w:textAlignment w:val="center"/>
              <w:rPr>
                <w:rFonts w:hint="default" w:ascii="Times New Roman" w:hAnsi="Times New Roman" w:eastAsia="仿宋_GB2312" w:cs="Times New Roman"/>
                <w:b/>
                <w:bCs/>
                <w:i w:val="0"/>
                <w:iCs w:val="0"/>
                <w:color w:val="000000"/>
                <w:kern w:val="0"/>
                <w:sz w:val="28"/>
                <w:szCs w:val="28"/>
                <w:u w:val="none"/>
                <w:lang w:val="en-US" w:eastAsia="zh-CN" w:bidi="ar"/>
              </w:rPr>
            </w:pPr>
            <w:r>
              <w:rPr>
                <w:rFonts w:hint="default" w:ascii="Times New Roman" w:hAnsi="Times New Roman" w:eastAsia="仿宋_GB2312" w:cs="Times New Roman"/>
                <w:b w:val="0"/>
                <w:bCs w:val="0"/>
                <w:i w:val="0"/>
                <w:iCs w:val="0"/>
                <w:color w:val="000000"/>
                <w:kern w:val="0"/>
                <w:sz w:val="28"/>
                <w:szCs w:val="28"/>
                <w:u w:val="none"/>
                <w:lang w:val="en-US" w:eastAsia="zh-CN" w:bidi="ar"/>
              </w:rPr>
              <w:t>研发设备资产总额（万元）</w:t>
            </w:r>
          </w:p>
        </w:tc>
        <w:tc>
          <w:tcPr>
            <w:tcW w:w="1259" w:type="dxa"/>
            <w:noWrap w:val="0"/>
            <w:vAlign w:val="center"/>
          </w:tcPr>
          <w:p>
            <w:pPr>
              <w:keepNext w:val="0"/>
              <w:keepLines w:val="0"/>
              <w:widowControl/>
              <w:suppressLineNumbers w:val="0"/>
              <w:spacing w:line="400" w:lineRule="exact"/>
              <w:jc w:val="center"/>
              <w:textAlignment w:val="center"/>
              <w:rPr>
                <w:rFonts w:hint="default" w:ascii="Times New Roman" w:hAnsi="Times New Roman" w:eastAsia="仿宋_GB2312" w:cs="Times New Roman"/>
                <w:b/>
                <w:bCs/>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75" w:type="dxa"/>
            <w:gridSpan w:val="2"/>
            <w:noWrap w:val="0"/>
            <w:vAlign w:val="center"/>
          </w:tcPr>
          <w:p>
            <w:pPr>
              <w:keepNext w:val="0"/>
              <w:keepLines w:val="0"/>
              <w:widowControl/>
              <w:suppressLineNumbers w:val="0"/>
              <w:spacing w:line="520" w:lineRule="exact"/>
              <w:jc w:val="center"/>
              <w:textAlignment w:val="center"/>
              <w:rPr>
                <w:rFonts w:hint="default" w:ascii="Times New Roman" w:hAnsi="Times New Roman" w:eastAsia="仿宋_GB2312" w:cs="Times New Roman"/>
                <w:spacing w:val="20"/>
                <w:sz w:val="28"/>
                <w:szCs w:val="28"/>
                <w:lang w:val="en-US" w:eastAsia="zh-CN"/>
              </w:rPr>
            </w:pPr>
          </w:p>
        </w:tc>
        <w:tc>
          <w:tcPr>
            <w:tcW w:w="12266" w:type="dxa"/>
            <w:gridSpan w:val="8"/>
            <w:noWrap w:val="0"/>
            <w:vAlign w:val="center"/>
          </w:tcPr>
          <w:p>
            <w:pPr>
              <w:keepNext w:val="0"/>
              <w:keepLines w:val="0"/>
              <w:widowControl/>
              <w:suppressLineNumbers w:val="0"/>
              <w:spacing w:line="520" w:lineRule="exact"/>
              <w:jc w:val="center"/>
              <w:textAlignment w:val="center"/>
              <w:rPr>
                <w:rFonts w:hint="default" w:ascii="Times New Roman" w:hAnsi="Times New Roman" w:eastAsia="仿宋_GB2312" w:cs="Times New Roman"/>
                <w:spacing w:val="20"/>
                <w:sz w:val="28"/>
                <w:szCs w:val="28"/>
                <w:lang w:val="en-US" w:eastAsia="zh-CN"/>
              </w:rPr>
            </w:pPr>
            <w:r>
              <w:rPr>
                <w:rFonts w:hint="default" w:ascii="Times New Roman" w:hAnsi="Times New Roman" w:eastAsia="仿宋_GB2312" w:cs="Times New Roman"/>
                <w:spacing w:val="20"/>
                <w:sz w:val="28"/>
                <w:szCs w:val="28"/>
                <w:lang w:val="en-US" w:eastAsia="zh-CN"/>
              </w:rPr>
              <w:t>企 业 研 发 机 构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52" w:type="dxa"/>
            <w:noWrap w:val="0"/>
            <w:vAlign w:val="center"/>
          </w:tcPr>
          <w:p>
            <w:pPr>
              <w:keepNext w:val="0"/>
              <w:keepLines w:val="0"/>
              <w:widowControl/>
              <w:suppressLineNumbers w:val="0"/>
              <w:spacing w:line="520" w:lineRule="exact"/>
              <w:jc w:val="center"/>
              <w:textAlignment w:val="center"/>
              <w:rPr>
                <w:rFonts w:hint="default" w:ascii="Times New Roman" w:hAnsi="Times New Roman" w:eastAsia="仿宋_GB2312" w:cs="Times New Roman"/>
                <w:b w:val="0"/>
                <w:bCs w:val="0"/>
                <w:i w:val="0"/>
                <w:iCs w:val="0"/>
                <w:color w:val="000000"/>
                <w:sz w:val="28"/>
                <w:szCs w:val="28"/>
                <w:u w:val="none"/>
                <w:lang w:val="en-US" w:eastAsia="zh-CN"/>
              </w:rPr>
            </w:pPr>
            <w:r>
              <w:rPr>
                <w:rFonts w:hint="default" w:ascii="Times New Roman" w:hAnsi="Times New Roman" w:eastAsia="宋体" w:cs="Times New Roman"/>
                <w:b w:val="0"/>
                <w:bCs w:val="0"/>
                <w:i w:val="0"/>
                <w:iCs w:val="0"/>
                <w:color w:val="000000"/>
                <w:sz w:val="28"/>
                <w:szCs w:val="28"/>
                <w:u w:val="none"/>
                <w:lang w:val="en-US" w:eastAsia="zh-CN"/>
              </w:rPr>
              <w:t>序号</w:t>
            </w:r>
          </w:p>
        </w:tc>
        <w:tc>
          <w:tcPr>
            <w:tcW w:w="4426" w:type="dxa"/>
            <w:gridSpan w:val="4"/>
            <w:noWrap w:val="0"/>
            <w:vAlign w:val="center"/>
          </w:tcPr>
          <w:p>
            <w:pPr>
              <w:keepNext w:val="0"/>
              <w:keepLines w:val="0"/>
              <w:widowControl/>
              <w:suppressLineNumbers w:val="0"/>
              <w:spacing w:line="520" w:lineRule="exact"/>
              <w:jc w:val="center"/>
              <w:textAlignment w:val="center"/>
              <w:rPr>
                <w:rFonts w:hint="default" w:ascii="Times New Roman" w:hAnsi="Times New Roman" w:eastAsia="仿宋_GB2312" w:cs="Times New Roman"/>
                <w:b w:val="0"/>
                <w:bCs w:val="0"/>
                <w:i w:val="0"/>
                <w:iCs w:val="0"/>
                <w:color w:val="000000"/>
                <w:sz w:val="28"/>
                <w:szCs w:val="28"/>
                <w:u w:val="none"/>
                <w:lang w:val="en-US" w:eastAsia="zh-CN"/>
              </w:rPr>
            </w:pPr>
            <w:r>
              <w:rPr>
                <w:rFonts w:hint="default" w:ascii="Times New Roman" w:hAnsi="Times New Roman" w:eastAsia="仿宋_GB2312" w:cs="Times New Roman"/>
                <w:b w:val="0"/>
                <w:bCs w:val="0"/>
                <w:i w:val="0"/>
                <w:iCs w:val="0"/>
                <w:color w:val="000000"/>
                <w:kern w:val="0"/>
                <w:sz w:val="28"/>
                <w:szCs w:val="28"/>
                <w:u w:val="none"/>
                <w:lang w:val="en-US" w:eastAsia="zh-CN" w:bidi="ar"/>
              </w:rPr>
              <w:t>研发机构名称</w:t>
            </w:r>
          </w:p>
        </w:tc>
        <w:tc>
          <w:tcPr>
            <w:tcW w:w="1887" w:type="dxa"/>
            <w:noWrap w:val="0"/>
            <w:vAlign w:val="center"/>
          </w:tcPr>
          <w:p>
            <w:pPr>
              <w:keepNext w:val="0"/>
              <w:keepLines w:val="0"/>
              <w:widowControl/>
              <w:suppressLineNumbers w:val="0"/>
              <w:spacing w:line="520" w:lineRule="exact"/>
              <w:jc w:val="center"/>
              <w:textAlignment w:val="center"/>
              <w:rPr>
                <w:rFonts w:hint="default" w:ascii="Times New Roman" w:hAnsi="Times New Roman" w:eastAsia="仿宋_GB2312" w:cs="Times New Roman"/>
                <w:b w:val="0"/>
                <w:bCs w:val="0"/>
                <w:i w:val="0"/>
                <w:iCs w:val="0"/>
                <w:color w:val="000000"/>
                <w:kern w:val="0"/>
                <w:sz w:val="28"/>
                <w:szCs w:val="28"/>
                <w:u w:val="none"/>
                <w:lang w:val="en" w:eastAsia="zh-CN" w:bidi="ar"/>
              </w:rPr>
            </w:pPr>
            <w:r>
              <w:rPr>
                <w:rFonts w:hint="default" w:ascii="Times New Roman" w:hAnsi="Times New Roman" w:eastAsia="仿宋_GB2312" w:cs="Times New Roman"/>
                <w:b w:val="0"/>
                <w:bCs w:val="0"/>
                <w:i w:val="0"/>
                <w:iCs w:val="0"/>
                <w:color w:val="000000"/>
                <w:kern w:val="0"/>
                <w:sz w:val="28"/>
                <w:szCs w:val="28"/>
                <w:u w:val="none"/>
                <w:lang w:val="en" w:eastAsia="zh-CN" w:bidi="ar"/>
              </w:rPr>
              <w:t>成立时间</w:t>
            </w:r>
          </w:p>
        </w:tc>
        <w:tc>
          <w:tcPr>
            <w:tcW w:w="2710" w:type="dxa"/>
            <w:noWrap w:val="0"/>
            <w:vAlign w:val="center"/>
          </w:tcPr>
          <w:p>
            <w:pPr>
              <w:keepNext w:val="0"/>
              <w:keepLines w:val="0"/>
              <w:widowControl/>
              <w:suppressLineNumbers w:val="0"/>
              <w:spacing w:line="520" w:lineRule="exact"/>
              <w:jc w:val="center"/>
              <w:textAlignment w:val="center"/>
              <w:rPr>
                <w:rFonts w:hint="default" w:ascii="Times New Roman" w:hAnsi="Times New Roman" w:eastAsia="仿宋_GB2312" w:cs="Times New Roman"/>
                <w:b w:val="0"/>
                <w:bCs w:val="0"/>
                <w:i w:val="0"/>
                <w:iCs w:val="0"/>
                <w:color w:val="000000"/>
                <w:kern w:val="0"/>
                <w:sz w:val="28"/>
                <w:szCs w:val="28"/>
                <w:u w:val="none"/>
                <w:lang w:val="en-US" w:eastAsia="zh-CN" w:bidi="ar"/>
              </w:rPr>
            </w:pPr>
            <w:r>
              <w:rPr>
                <w:rFonts w:hint="default" w:ascii="Times New Roman" w:hAnsi="Times New Roman" w:eastAsia="仿宋_GB2312" w:cs="Times New Roman"/>
                <w:b w:val="0"/>
                <w:bCs w:val="0"/>
                <w:i w:val="0"/>
                <w:iCs w:val="0"/>
                <w:color w:val="000000"/>
                <w:kern w:val="0"/>
                <w:sz w:val="28"/>
                <w:szCs w:val="28"/>
                <w:u w:val="none"/>
                <w:lang w:val="en-US" w:eastAsia="zh-CN" w:bidi="ar"/>
              </w:rPr>
              <w:t>研发机构类型</w:t>
            </w:r>
          </w:p>
        </w:tc>
        <w:tc>
          <w:tcPr>
            <w:tcW w:w="3966" w:type="dxa"/>
            <w:gridSpan w:val="3"/>
            <w:noWrap w:val="0"/>
            <w:vAlign w:val="center"/>
          </w:tcPr>
          <w:p>
            <w:pPr>
              <w:keepNext w:val="0"/>
              <w:keepLines w:val="0"/>
              <w:widowControl/>
              <w:suppressLineNumbers w:val="0"/>
              <w:spacing w:line="520" w:lineRule="exact"/>
              <w:jc w:val="center"/>
              <w:textAlignment w:val="center"/>
              <w:rPr>
                <w:rFonts w:hint="default" w:ascii="Times New Roman" w:hAnsi="Times New Roman" w:eastAsia="仿宋_GB2312" w:cs="Times New Roman"/>
                <w:b w:val="0"/>
                <w:bCs w:val="0"/>
                <w:i w:val="0"/>
                <w:iCs w:val="0"/>
                <w:color w:val="000000"/>
                <w:kern w:val="0"/>
                <w:sz w:val="28"/>
                <w:szCs w:val="28"/>
                <w:u w:val="none"/>
                <w:lang w:val="en-US" w:eastAsia="zh-CN" w:bidi="ar"/>
              </w:rPr>
            </w:pPr>
            <w:r>
              <w:rPr>
                <w:rFonts w:hint="default" w:ascii="Times New Roman" w:hAnsi="Times New Roman" w:eastAsia="仿宋_GB2312" w:cs="Times New Roman"/>
                <w:b w:val="0"/>
                <w:bCs w:val="0"/>
                <w:i w:val="0"/>
                <w:iCs w:val="0"/>
                <w:color w:val="000000"/>
                <w:kern w:val="0"/>
                <w:sz w:val="28"/>
                <w:szCs w:val="28"/>
                <w:u w:val="none"/>
                <w:lang w:val="en-US" w:eastAsia="zh-CN" w:bidi="ar"/>
              </w:rPr>
              <w:t>研发机构级别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2" w:type="dxa"/>
            <w:noWrap/>
            <w:vAlign w:val="center"/>
          </w:tcPr>
          <w:p>
            <w:pPr>
              <w:keepNext w:val="0"/>
              <w:keepLines w:val="0"/>
              <w:widowControl/>
              <w:suppressLineNumbers w:val="0"/>
              <w:spacing w:line="520" w:lineRule="exact"/>
              <w:jc w:val="center"/>
              <w:textAlignment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1</w:t>
            </w:r>
          </w:p>
        </w:tc>
        <w:tc>
          <w:tcPr>
            <w:tcW w:w="4426" w:type="dxa"/>
            <w:gridSpan w:val="4"/>
            <w:noWrap/>
            <w:vAlign w:val="center"/>
          </w:tcPr>
          <w:p>
            <w:pPr>
              <w:keepNext w:val="0"/>
              <w:keepLines w:val="0"/>
              <w:widowControl/>
              <w:suppressLineNumbers w:val="0"/>
              <w:spacing w:line="520" w:lineRule="exact"/>
              <w:jc w:val="left"/>
              <w:textAlignment w:val="center"/>
              <w:rPr>
                <w:rFonts w:hint="default" w:ascii="Times New Roman" w:hAnsi="Times New Roman" w:eastAsia="仿宋_GB2312" w:cs="Times New Roman"/>
                <w:i w:val="0"/>
                <w:iCs w:val="0"/>
                <w:color w:val="000000"/>
                <w:sz w:val="28"/>
                <w:szCs w:val="28"/>
                <w:u w:val="none"/>
                <w:lang w:val="en-US" w:eastAsia="zh-CN"/>
              </w:rPr>
            </w:pPr>
          </w:p>
        </w:tc>
        <w:tc>
          <w:tcPr>
            <w:tcW w:w="1887" w:type="dxa"/>
            <w:noWrap/>
            <w:vAlign w:val="center"/>
          </w:tcPr>
          <w:p>
            <w:pPr>
              <w:keepNext w:val="0"/>
              <w:keepLines w:val="0"/>
              <w:widowControl/>
              <w:suppressLineNumbers w:val="0"/>
              <w:spacing w:line="520" w:lineRule="exact"/>
              <w:jc w:val="left"/>
              <w:textAlignment w:val="center"/>
              <w:rPr>
                <w:rFonts w:hint="default" w:ascii="Times New Roman" w:hAnsi="Times New Roman" w:eastAsia="仿宋_GB2312" w:cs="Times New Roman"/>
                <w:i w:val="0"/>
                <w:iCs w:val="0"/>
                <w:color w:val="000000"/>
                <w:sz w:val="28"/>
                <w:szCs w:val="28"/>
                <w:u w:val="none"/>
                <w:lang w:val="en-US" w:eastAsia="zh-CN"/>
              </w:rPr>
            </w:pPr>
          </w:p>
        </w:tc>
        <w:tc>
          <w:tcPr>
            <w:tcW w:w="2710" w:type="dxa"/>
            <w:noWrap/>
            <w:vAlign w:val="center"/>
          </w:tcPr>
          <w:p>
            <w:pPr>
              <w:keepNext w:val="0"/>
              <w:keepLines w:val="0"/>
              <w:widowControl/>
              <w:suppressLineNumbers w:val="0"/>
              <w:spacing w:line="520" w:lineRule="exact"/>
              <w:jc w:val="left"/>
              <w:textAlignment w:val="center"/>
              <w:rPr>
                <w:rFonts w:hint="default" w:ascii="Times New Roman" w:hAnsi="Times New Roman" w:eastAsia="仿宋_GB2312" w:cs="Times New Roman"/>
                <w:i w:val="0"/>
                <w:iCs w:val="0"/>
                <w:color w:val="000000"/>
                <w:sz w:val="28"/>
                <w:szCs w:val="28"/>
                <w:u w:val="none"/>
                <w:lang w:val="en-US" w:eastAsia="zh-CN"/>
              </w:rPr>
            </w:pPr>
          </w:p>
        </w:tc>
        <w:tc>
          <w:tcPr>
            <w:tcW w:w="3966" w:type="dxa"/>
            <w:gridSpan w:val="3"/>
            <w:noWrap/>
            <w:vAlign w:val="center"/>
          </w:tcPr>
          <w:p>
            <w:pPr>
              <w:keepNext w:val="0"/>
              <w:keepLines w:val="0"/>
              <w:widowControl/>
              <w:suppressLineNumbers w:val="0"/>
              <w:spacing w:line="520" w:lineRule="exact"/>
              <w:jc w:val="left"/>
              <w:textAlignment w:val="center"/>
              <w:rPr>
                <w:rFonts w:hint="default" w:ascii="Times New Roman" w:hAnsi="Times New Roman" w:eastAsia="仿宋_GB2312" w:cs="Times New Roman"/>
                <w:i w:val="0"/>
                <w:iCs w:val="0"/>
                <w:color w:val="000000"/>
                <w:sz w:val="28"/>
                <w:szCs w:val="2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2" w:type="dxa"/>
            <w:noWrap/>
            <w:vAlign w:val="center"/>
          </w:tcPr>
          <w:p>
            <w:pPr>
              <w:keepNext w:val="0"/>
              <w:keepLines w:val="0"/>
              <w:widowControl/>
              <w:suppressLineNumbers w:val="0"/>
              <w:spacing w:line="520" w:lineRule="exact"/>
              <w:jc w:val="center"/>
              <w:textAlignment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2</w:t>
            </w:r>
          </w:p>
        </w:tc>
        <w:tc>
          <w:tcPr>
            <w:tcW w:w="4426" w:type="dxa"/>
            <w:gridSpan w:val="4"/>
            <w:noWrap/>
            <w:vAlign w:val="center"/>
          </w:tcPr>
          <w:p>
            <w:pPr>
              <w:keepNext w:val="0"/>
              <w:keepLines w:val="0"/>
              <w:widowControl/>
              <w:suppressLineNumbers w:val="0"/>
              <w:spacing w:line="520" w:lineRule="exact"/>
              <w:jc w:val="left"/>
              <w:textAlignment w:val="center"/>
              <w:rPr>
                <w:rFonts w:hint="default" w:ascii="Times New Roman" w:hAnsi="Times New Roman" w:eastAsia="仿宋_GB2312" w:cs="Times New Roman"/>
                <w:i w:val="0"/>
                <w:iCs w:val="0"/>
                <w:color w:val="000000"/>
                <w:sz w:val="28"/>
                <w:szCs w:val="28"/>
                <w:u w:val="none"/>
                <w:lang w:val="en-US" w:eastAsia="zh-CN"/>
              </w:rPr>
            </w:pPr>
          </w:p>
        </w:tc>
        <w:tc>
          <w:tcPr>
            <w:tcW w:w="1887" w:type="dxa"/>
            <w:noWrap/>
            <w:vAlign w:val="center"/>
          </w:tcPr>
          <w:p>
            <w:pPr>
              <w:keepNext w:val="0"/>
              <w:keepLines w:val="0"/>
              <w:widowControl/>
              <w:suppressLineNumbers w:val="0"/>
              <w:spacing w:line="520" w:lineRule="exact"/>
              <w:jc w:val="left"/>
              <w:textAlignment w:val="center"/>
              <w:rPr>
                <w:rFonts w:hint="default" w:ascii="Times New Roman" w:hAnsi="Times New Roman" w:eastAsia="仿宋_GB2312" w:cs="Times New Roman"/>
                <w:i w:val="0"/>
                <w:iCs w:val="0"/>
                <w:color w:val="000000"/>
                <w:sz w:val="28"/>
                <w:szCs w:val="28"/>
                <w:u w:val="none"/>
                <w:lang w:val="en-US" w:eastAsia="zh-CN"/>
              </w:rPr>
            </w:pPr>
          </w:p>
        </w:tc>
        <w:tc>
          <w:tcPr>
            <w:tcW w:w="2710" w:type="dxa"/>
            <w:noWrap/>
            <w:vAlign w:val="center"/>
          </w:tcPr>
          <w:p>
            <w:pPr>
              <w:keepNext w:val="0"/>
              <w:keepLines w:val="0"/>
              <w:widowControl/>
              <w:suppressLineNumbers w:val="0"/>
              <w:spacing w:line="520" w:lineRule="exact"/>
              <w:jc w:val="left"/>
              <w:textAlignment w:val="center"/>
              <w:rPr>
                <w:rFonts w:hint="default" w:ascii="Times New Roman" w:hAnsi="Times New Roman" w:eastAsia="仿宋_GB2312" w:cs="Times New Roman"/>
                <w:i w:val="0"/>
                <w:iCs w:val="0"/>
                <w:color w:val="000000"/>
                <w:sz w:val="28"/>
                <w:szCs w:val="28"/>
                <w:u w:val="none"/>
                <w:lang w:val="en-US" w:eastAsia="zh-CN"/>
              </w:rPr>
            </w:pPr>
          </w:p>
        </w:tc>
        <w:tc>
          <w:tcPr>
            <w:tcW w:w="3966" w:type="dxa"/>
            <w:gridSpan w:val="3"/>
            <w:noWrap/>
            <w:vAlign w:val="center"/>
          </w:tcPr>
          <w:p>
            <w:pPr>
              <w:keepNext w:val="0"/>
              <w:keepLines w:val="0"/>
              <w:widowControl/>
              <w:suppressLineNumbers w:val="0"/>
              <w:spacing w:line="520" w:lineRule="exact"/>
              <w:jc w:val="left"/>
              <w:textAlignment w:val="center"/>
              <w:rPr>
                <w:rFonts w:hint="default" w:ascii="Times New Roman" w:hAnsi="Times New Roman" w:eastAsia="仿宋_GB2312" w:cs="Times New Roman"/>
                <w:i w:val="0"/>
                <w:iCs w:val="0"/>
                <w:color w:val="000000"/>
                <w:sz w:val="28"/>
                <w:szCs w:val="2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2" w:type="dxa"/>
            <w:noWrap/>
            <w:vAlign w:val="center"/>
          </w:tcPr>
          <w:p>
            <w:pPr>
              <w:keepNext w:val="0"/>
              <w:keepLines w:val="0"/>
              <w:widowControl/>
              <w:suppressLineNumbers w:val="0"/>
              <w:spacing w:line="520" w:lineRule="exact"/>
              <w:jc w:val="center"/>
              <w:textAlignment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3</w:t>
            </w:r>
          </w:p>
        </w:tc>
        <w:tc>
          <w:tcPr>
            <w:tcW w:w="4426" w:type="dxa"/>
            <w:gridSpan w:val="4"/>
            <w:noWrap/>
            <w:vAlign w:val="center"/>
          </w:tcPr>
          <w:p>
            <w:pPr>
              <w:keepNext w:val="0"/>
              <w:keepLines w:val="0"/>
              <w:widowControl/>
              <w:suppressLineNumbers w:val="0"/>
              <w:spacing w:line="520" w:lineRule="exact"/>
              <w:jc w:val="left"/>
              <w:textAlignment w:val="center"/>
              <w:rPr>
                <w:rFonts w:hint="default" w:ascii="Times New Roman" w:hAnsi="Times New Roman" w:eastAsia="仿宋_GB2312" w:cs="Times New Roman"/>
                <w:i w:val="0"/>
                <w:iCs w:val="0"/>
                <w:color w:val="000000"/>
                <w:sz w:val="28"/>
                <w:szCs w:val="28"/>
                <w:u w:val="none"/>
                <w:lang w:val="en-US" w:eastAsia="zh-CN"/>
              </w:rPr>
            </w:pPr>
          </w:p>
        </w:tc>
        <w:tc>
          <w:tcPr>
            <w:tcW w:w="1887" w:type="dxa"/>
            <w:noWrap/>
            <w:vAlign w:val="center"/>
          </w:tcPr>
          <w:p>
            <w:pPr>
              <w:keepNext w:val="0"/>
              <w:keepLines w:val="0"/>
              <w:widowControl/>
              <w:suppressLineNumbers w:val="0"/>
              <w:spacing w:line="520" w:lineRule="exact"/>
              <w:jc w:val="left"/>
              <w:textAlignment w:val="center"/>
              <w:rPr>
                <w:rFonts w:hint="default" w:ascii="Times New Roman" w:hAnsi="Times New Roman" w:eastAsia="仿宋_GB2312" w:cs="Times New Roman"/>
                <w:i w:val="0"/>
                <w:iCs w:val="0"/>
                <w:color w:val="000000"/>
                <w:sz w:val="28"/>
                <w:szCs w:val="28"/>
                <w:u w:val="none"/>
                <w:lang w:val="en-US" w:eastAsia="zh-CN"/>
              </w:rPr>
            </w:pPr>
          </w:p>
        </w:tc>
        <w:tc>
          <w:tcPr>
            <w:tcW w:w="2710" w:type="dxa"/>
            <w:noWrap/>
            <w:vAlign w:val="center"/>
          </w:tcPr>
          <w:p>
            <w:pPr>
              <w:keepNext w:val="0"/>
              <w:keepLines w:val="0"/>
              <w:widowControl/>
              <w:suppressLineNumbers w:val="0"/>
              <w:spacing w:line="520" w:lineRule="exact"/>
              <w:jc w:val="left"/>
              <w:textAlignment w:val="center"/>
              <w:rPr>
                <w:rFonts w:hint="default" w:ascii="Times New Roman" w:hAnsi="Times New Roman" w:eastAsia="仿宋_GB2312" w:cs="Times New Roman"/>
                <w:i w:val="0"/>
                <w:iCs w:val="0"/>
                <w:color w:val="000000"/>
                <w:sz w:val="28"/>
                <w:szCs w:val="28"/>
                <w:u w:val="none"/>
                <w:lang w:val="en-US" w:eastAsia="zh-CN"/>
              </w:rPr>
            </w:pPr>
          </w:p>
        </w:tc>
        <w:tc>
          <w:tcPr>
            <w:tcW w:w="3966" w:type="dxa"/>
            <w:gridSpan w:val="3"/>
            <w:noWrap/>
            <w:vAlign w:val="center"/>
          </w:tcPr>
          <w:p>
            <w:pPr>
              <w:keepNext w:val="0"/>
              <w:keepLines w:val="0"/>
              <w:widowControl/>
              <w:suppressLineNumbers w:val="0"/>
              <w:spacing w:line="520" w:lineRule="exact"/>
              <w:jc w:val="left"/>
              <w:textAlignment w:val="center"/>
              <w:rPr>
                <w:rFonts w:hint="default" w:ascii="Times New Roman" w:hAnsi="Times New Roman" w:eastAsia="仿宋_GB2312" w:cs="Times New Roman"/>
                <w:i w:val="0"/>
                <w:iCs w:val="0"/>
                <w:color w:val="000000"/>
                <w:sz w:val="28"/>
                <w:szCs w:val="2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2" w:type="dxa"/>
            <w:noWrap/>
            <w:vAlign w:val="center"/>
          </w:tcPr>
          <w:p>
            <w:pPr>
              <w:keepNext w:val="0"/>
              <w:keepLines w:val="0"/>
              <w:widowControl/>
              <w:suppressLineNumbers w:val="0"/>
              <w:spacing w:line="520" w:lineRule="exact"/>
              <w:jc w:val="center"/>
              <w:textAlignment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w:t>
            </w:r>
          </w:p>
        </w:tc>
        <w:tc>
          <w:tcPr>
            <w:tcW w:w="4426" w:type="dxa"/>
            <w:gridSpan w:val="4"/>
            <w:noWrap/>
            <w:vAlign w:val="center"/>
          </w:tcPr>
          <w:p>
            <w:pPr>
              <w:keepNext w:val="0"/>
              <w:keepLines w:val="0"/>
              <w:widowControl/>
              <w:suppressLineNumbers w:val="0"/>
              <w:spacing w:line="520" w:lineRule="exact"/>
              <w:jc w:val="left"/>
              <w:textAlignment w:val="center"/>
              <w:rPr>
                <w:rFonts w:hint="default" w:ascii="Times New Roman" w:hAnsi="Times New Roman" w:eastAsia="仿宋_GB2312" w:cs="Times New Roman"/>
                <w:i w:val="0"/>
                <w:iCs w:val="0"/>
                <w:color w:val="000000"/>
                <w:sz w:val="28"/>
                <w:szCs w:val="28"/>
                <w:u w:val="none"/>
                <w:lang w:val="en-US" w:eastAsia="zh-CN"/>
              </w:rPr>
            </w:pPr>
          </w:p>
        </w:tc>
        <w:tc>
          <w:tcPr>
            <w:tcW w:w="1887" w:type="dxa"/>
            <w:noWrap/>
            <w:vAlign w:val="center"/>
          </w:tcPr>
          <w:p>
            <w:pPr>
              <w:keepNext w:val="0"/>
              <w:keepLines w:val="0"/>
              <w:widowControl/>
              <w:suppressLineNumbers w:val="0"/>
              <w:spacing w:line="520" w:lineRule="exact"/>
              <w:jc w:val="left"/>
              <w:textAlignment w:val="center"/>
              <w:rPr>
                <w:rFonts w:hint="default" w:ascii="Times New Roman" w:hAnsi="Times New Roman" w:eastAsia="仿宋_GB2312" w:cs="Times New Roman"/>
                <w:i w:val="0"/>
                <w:iCs w:val="0"/>
                <w:color w:val="000000"/>
                <w:sz w:val="28"/>
                <w:szCs w:val="28"/>
                <w:u w:val="none"/>
                <w:lang w:val="en-US" w:eastAsia="zh-CN"/>
              </w:rPr>
            </w:pPr>
          </w:p>
        </w:tc>
        <w:tc>
          <w:tcPr>
            <w:tcW w:w="2710" w:type="dxa"/>
            <w:noWrap/>
            <w:vAlign w:val="center"/>
          </w:tcPr>
          <w:p>
            <w:pPr>
              <w:keepNext w:val="0"/>
              <w:keepLines w:val="0"/>
              <w:widowControl/>
              <w:suppressLineNumbers w:val="0"/>
              <w:spacing w:line="520" w:lineRule="exact"/>
              <w:jc w:val="left"/>
              <w:textAlignment w:val="center"/>
              <w:rPr>
                <w:rFonts w:hint="default" w:ascii="Times New Roman" w:hAnsi="Times New Roman" w:eastAsia="仿宋_GB2312" w:cs="Times New Roman"/>
                <w:i w:val="0"/>
                <w:iCs w:val="0"/>
                <w:color w:val="000000"/>
                <w:sz w:val="28"/>
                <w:szCs w:val="28"/>
                <w:u w:val="none"/>
                <w:lang w:val="en-US" w:eastAsia="zh-CN"/>
              </w:rPr>
            </w:pPr>
          </w:p>
        </w:tc>
        <w:tc>
          <w:tcPr>
            <w:tcW w:w="3966" w:type="dxa"/>
            <w:gridSpan w:val="3"/>
            <w:noWrap/>
            <w:vAlign w:val="center"/>
          </w:tcPr>
          <w:p>
            <w:pPr>
              <w:keepNext w:val="0"/>
              <w:keepLines w:val="0"/>
              <w:widowControl/>
              <w:suppressLineNumbers w:val="0"/>
              <w:spacing w:line="520" w:lineRule="exact"/>
              <w:jc w:val="left"/>
              <w:textAlignment w:val="center"/>
              <w:rPr>
                <w:rFonts w:hint="default" w:ascii="Times New Roman" w:hAnsi="Times New Roman" w:eastAsia="仿宋_GB2312" w:cs="Times New Roman"/>
                <w:i w:val="0"/>
                <w:iCs w:val="0"/>
                <w:color w:val="000000"/>
                <w:sz w:val="28"/>
                <w:szCs w:val="28"/>
                <w:u w:val="none"/>
                <w:lang w:val="en-US" w:eastAsia="zh-CN"/>
              </w:rPr>
            </w:pPr>
          </w:p>
        </w:tc>
      </w:tr>
    </w:tbl>
    <w:p>
      <w:pPr>
        <w:widowControl/>
        <w:numPr>
          <w:ilvl w:val="0"/>
          <w:numId w:val="0"/>
        </w:numPr>
        <w:ind w:firstLine="240" w:firstLineChars="100"/>
        <w:jc w:val="left"/>
        <w:rPr>
          <w:rFonts w:hint="default" w:ascii="Times New Roman" w:hAnsi="Times New Roman" w:eastAsia="宋体" w:cs="Times New Roman"/>
          <w:spacing w:val="0"/>
          <w:sz w:val="24"/>
          <w:szCs w:val="24"/>
          <w:lang w:val="en-US" w:eastAsia="zh-CN"/>
        </w:rPr>
      </w:pPr>
      <w:r>
        <w:rPr>
          <w:rFonts w:hint="default" w:ascii="Times New Roman" w:hAnsi="Times New Roman" w:eastAsia="宋体" w:cs="Times New Roman"/>
          <w:spacing w:val="0"/>
          <w:sz w:val="24"/>
          <w:szCs w:val="24"/>
          <w:lang w:val="en-US" w:eastAsia="zh-CN"/>
        </w:rPr>
        <w:t>备注：</w:t>
      </w:r>
    </w:p>
    <w:p>
      <w:pPr>
        <w:widowControl/>
        <w:numPr>
          <w:ilvl w:val="0"/>
          <w:numId w:val="0"/>
        </w:numPr>
        <w:ind w:firstLine="240" w:firstLineChars="100"/>
        <w:jc w:val="left"/>
        <w:rPr>
          <w:rFonts w:hint="default" w:ascii="Times New Roman" w:hAnsi="Times New Roman" w:eastAsia="宋体" w:cs="Times New Roman"/>
          <w:spacing w:val="0"/>
          <w:sz w:val="24"/>
          <w:szCs w:val="24"/>
          <w:lang w:val="en-US" w:eastAsia="zh-CN"/>
        </w:rPr>
      </w:pPr>
      <w:r>
        <w:rPr>
          <w:rFonts w:hint="default" w:ascii="Times New Roman" w:hAnsi="Times New Roman" w:eastAsia="宋体" w:cs="Times New Roman"/>
          <w:spacing w:val="0"/>
          <w:sz w:val="24"/>
          <w:szCs w:val="24"/>
          <w:lang w:val="en-US" w:eastAsia="zh-CN"/>
        </w:rPr>
        <w:t>1、研发机构类型：包含重点实验室、工程技术中心、技术创新中心、企业技术中心、临床医学研究中心、新型研发机构、自建研发机构等。</w:t>
      </w:r>
    </w:p>
    <w:p>
      <w:pPr>
        <w:widowControl/>
        <w:numPr>
          <w:ilvl w:val="0"/>
          <w:numId w:val="0"/>
        </w:numPr>
        <w:ind w:firstLine="240" w:firstLineChars="100"/>
        <w:jc w:val="left"/>
        <w:rPr>
          <w:rFonts w:hint="default" w:ascii="Times New Roman" w:hAnsi="Times New Roman" w:eastAsia="宋体" w:cs="Times New Roman"/>
          <w:spacing w:val="0"/>
          <w:sz w:val="24"/>
          <w:szCs w:val="24"/>
          <w:lang w:val="en-US" w:eastAsia="zh-CN"/>
        </w:rPr>
      </w:pPr>
      <w:r>
        <w:rPr>
          <w:rFonts w:hint="default" w:ascii="Times New Roman" w:hAnsi="Times New Roman" w:eastAsia="宋体" w:cs="Times New Roman"/>
          <w:spacing w:val="0"/>
          <w:sz w:val="24"/>
          <w:szCs w:val="24"/>
          <w:lang w:val="en-US" w:eastAsia="zh-CN"/>
        </w:rPr>
        <w:t>2、研发机构级别：包括国家级、自治区级、市级、自建等。</w:t>
      </w:r>
    </w:p>
    <w:p>
      <w:pPr>
        <w:widowControl/>
        <w:numPr>
          <w:ilvl w:val="0"/>
          <w:numId w:val="0"/>
        </w:numPr>
        <w:ind w:firstLine="240" w:firstLineChars="100"/>
        <w:jc w:val="left"/>
        <w:rPr>
          <w:rFonts w:hint="default" w:ascii="Times New Roman" w:hAnsi="Times New Roman" w:eastAsia="宋体" w:cs="Times New Roman"/>
          <w:spacing w:val="0"/>
          <w:sz w:val="24"/>
          <w:szCs w:val="24"/>
          <w:lang w:val="en-US" w:eastAsia="zh-CN"/>
        </w:rPr>
        <w:sectPr>
          <w:pgSz w:w="16838" w:h="11906" w:orient="landscape"/>
          <w:pgMar w:top="1803" w:right="1440" w:bottom="1803" w:left="1440" w:header="851" w:footer="992" w:gutter="0"/>
          <w:pgNumType w:fmt="decimal"/>
          <w:cols w:space="720" w:num="1"/>
          <w:rtlGutter w:val="0"/>
          <w:docGrid w:type="lines" w:linePitch="319" w:charSpace="0"/>
        </w:sectPr>
      </w:pPr>
      <w:r>
        <w:rPr>
          <w:rFonts w:hint="default" w:ascii="Times New Roman" w:hAnsi="Times New Roman" w:eastAsia="宋体" w:cs="Times New Roman"/>
          <w:spacing w:val="0"/>
          <w:sz w:val="24"/>
          <w:szCs w:val="24"/>
          <w:lang w:val="en-US" w:eastAsia="zh-CN"/>
        </w:rPr>
        <w:t>3、研发机构科研条件需提供企业研发机构设立的批复、研发机构简要介绍及主要科研仪器设备等证明材料。</w:t>
      </w:r>
    </w:p>
    <w:p>
      <w:pPr>
        <w:widowControl/>
        <w:numPr>
          <w:ilvl w:val="0"/>
          <w:numId w:val="0"/>
        </w:numPr>
        <w:ind w:firstLine="240" w:firstLineChars="100"/>
        <w:jc w:val="left"/>
        <w:rPr>
          <w:rFonts w:hint="default" w:ascii="Times New Roman" w:hAnsi="Times New Roman" w:cs="Times New Roman"/>
          <w:b w:val="0"/>
          <w:bCs/>
          <w:sz w:val="24"/>
          <w:lang w:val="en-US" w:eastAsia="zh-CN"/>
        </w:rPr>
      </w:pPr>
    </w:p>
    <w:p>
      <w:pPr>
        <w:widowControl/>
        <w:numPr>
          <w:ilvl w:val="0"/>
          <w:numId w:val="0"/>
        </w:numPr>
        <w:ind w:left="0" w:leftChars="0" w:firstLine="3528" w:firstLineChars="245"/>
        <w:jc w:val="both"/>
        <w:rPr>
          <w:rFonts w:hint="default" w:ascii="Times New Roman" w:hAnsi="Times New Roman" w:eastAsia="方正小标宋简体" w:cs="Times New Roman"/>
          <w:sz w:val="144"/>
          <w:szCs w:val="144"/>
          <w:lang w:val="en-US" w:eastAsia="zh-CN"/>
        </w:rPr>
      </w:pPr>
      <w:r>
        <w:rPr>
          <w:rFonts w:hint="default" w:ascii="Times New Roman" w:hAnsi="Times New Roman" w:eastAsia="方正小标宋简体" w:cs="Times New Roman"/>
          <w:sz w:val="144"/>
          <w:szCs w:val="144"/>
          <w:lang w:val="en-US" w:eastAsia="zh-CN"/>
        </w:rPr>
        <w:t>其</w:t>
      </w:r>
    </w:p>
    <w:p>
      <w:pPr>
        <w:jc w:val="center"/>
        <w:rPr>
          <w:rFonts w:hint="default" w:ascii="Times New Roman" w:hAnsi="Times New Roman" w:eastAsia="方正小标宋简体" w:cs="Times New Roman"/>
          <w:sz w:val="144"/>
          <w:szCs w:val="144"/>
          <w:lang w:val="en-US" w:eastAsia="zh-CN"/>
        </w:rPr>
      </w:pPr>
    </w:p>
    <w:p>
      <w:pPr>
        <w:jc w:val="center"/>
        <w:rPr>
          <w:rFonts w:hint="default" w:ascii="Times New Roman" w:hAnsi="Times New Roman" w:eastAsia="方正小标宋简体" w:cs="Times New Roman"/>
          <w:sz w:val="144"/>
          <w:szCs w:val="144"/>
          <w:lang w:val="en-US" w:eastAsia="zh-CN"/>
        </w:rPr>
      </w:pPr>
      <w:r>
        <w:rPr>
          <w:rFonts w:hint="default" w:ascii="Times New Roman" w:hAnsi="Times New Roman" w:eastAsia="方正小标宋简体" w:cs="Times New Roman"/>
          <w:sz w:val="144"/>
          <w:szCs w:val="144"/>
          <w:lang w:val="en-US" w:eastAsia="zh-CN"/>
        </w:rPr>
        <w:t>他</w:t>
      </w:r>
    </w:p>
    <w:p>
      <w:pPr>
        <w:jc w:val="center"/>
        <w:rPr>
          <w:rFonts w:hint="default" w:ascii="Times New Roman" w:hAnsi="Times New Roman" w:cs="Times New Roman"/>
          <w:b/>
          <w:sz w:val="144"/>
          <w:szCs w:val="144"/>
          <w:lang w:val="en-US" w:eastAsia="zh-CN"/>
        </w:rPr>
      </w:pPr>
    </w:p>
    <w:p>
      <w:pPr>
        <w:jc w:val="center"/>
        <w:rPr>
          <w:rFonts w:hint="default" w:ascii="Times New Roman" w:hAnsi="Times New Roman" w:cs="Times New Roman"/>
          <w:b/>
          <w:sz w:val="144"/>
          <w:szCs w:val="144"/>
          <w:lang w:val="en-US" w:eastAsia="zh-CN"/>
        </w:rPr>
      </w:pPr>
    </w:p>
    <w:p>
      <w:pPr>
        <w:widowControl/>
        <w:jc w:val="center"/>
        <w:rPr>
          <w:rFonts w:hint="default" w:ascii="Times New Roman" w:hAnsi="Times New Roman" w:eastAsia="方正小标宋简体" w:cs="Times New Roman"/>
          <w:sz w:val="44"/>
          <w:szCs w:val="44"/>
          <w:lang w:val="en-US" w:eastAsia="zh-CN"/>
        </w:rPr>
      </w:pPr>
      <w:r>
        <w:rPr>
          <w:rFonts w:hint="default" w:ascii="Times New Roman" w:hAnsi="Times New Roman" w:cs="Times New Roman"/>
          <w:b/>
          <w:sz w:val="144"/>
          <w:szCs w:val="144"/>
        </w:rPr>
        <w:br w:type="page"/>
      </w:r>
      <w:r>
        <w:rPr>
          <w:rFonts w:hint="default" w:ascii="Times New Roman" w:hAnsi="Times New Roman" w:eastAsia="方正小标宋简体" w:cs="Times New Roman"/>
          <w:sz w:val="44"/>
          <w:szCs w:val="44"/>
          <w:lang w:val="en-US" w:eastAsia="zh-CN"/>
        </w:rPr>
        <w:t>目录</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39"/>
        <w:gridCol w:w="2796"/>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9" w:type="dxa"/>
            <w:noWrap w:val="0"/>
            <w:vAlign w:val="top"/>
          </w:tcPr>
          <w:p>
            <w:pPr>
              <w:widowControl/>
              <w:jc w:val="center"/>
              <w:rPr>
                <w:rFonts w:hint="default" w:ascii="Times New Roman" w:hAnsi="Times New Roman" w:eastAsia="仿宋_GB2312" w:cs="Times New Roman"/>
                <w:b/>
                <w:sz w:val="32"/>
                <w:szCs w:val="32"/>
                <w:lang w:val="en-US" w:eastAsia="zh-CN"/>
              </w:rPr>
            </w:pPr>
            <w:r>
              <w:rPr>
                <w:rFonts w:hint="default" w:ascii="Times New Roman" w:hAnsi="Times New Roman" w:eastAsia="仿宋_GB2312" w:cs="Times New Roman"/>
                <w:b/>
                <w:sz w:val="32"/>
                <w:szCs w:val="32"/>
                <w:lang w:val="en-US" w:eastAsia="zh-CN"/>
              </w:rPr>
              <w:t>序号</w:t>
            </w:r>
          </w:p>
        </w:tc>
        <w:tc>
          <w:tcPr>
            <w:tcW w:w="2796" w:type="dxa"/>
            <w:noWrap w:val="0"/>
            <w:vAlign w:val="top"/>
          </w:tcPr>
          <w:p>
            <w:pPr>
              <w:widowControl/>
              <w:jc w:val="center"/>
              <w:rPr>
                <w:rFonts w:hint="default" w:ascii="Times New Roman" w:hAnsi="Times New Roman" w:eastAsia="仿宋_GB2312" w:cs="Times New Roman"/>
                <w:b/>
                <w:sz w:val="32"/>
                <w:szCs w:val="32"/>
                <w:lang w:val="en-US" w:eastAsia="zh-CN"/>
              </w:rPr>
            </w:pPr>
            <w:r>
              <w:rPr>
                <w:rFonts w:hint="default" w:ascii="Times New Roman" w:hAnsi="Times New Roman" w:eastAsia="仿宋_GB2312" w:cs="Times New Roman"/>
                <w:b/>
                <w:sz w:val="32"/>
                <w:szCs w:val="32"/>
                <w:lang w:val="en-US" w:eastAsia="zh-CN"/>
              </w:rPr>
              <w:t>名称</w:t>
            </w:r>
          </w:p>
        </w:tc>
        <w:tc>
          <w:tcPr>
            <w:tcW w:w="2131" w:type="dxa"/>
            <w:noWrap w:val="0"/>
            <w:vAlign w:val="top"/>
          </w:tcPr>
          <w:p>
            <w:pPr>
              <w:widowControl/>
              <w:jc w:val="center"/>
              <w:rPr>
                <w:rFonts w:hint="default" w:ascii="Times New Roman" w:hAnsi="Times New Roman" w:eastAsia="仿宋_GB2312" w:cs="Times New Roman"/>
                <w:b/>
                <w:sz w:val="32"/>
                <w:szCs w:val="32"/>
                <w:lang w:val="en-US" w:eastAsia="zh-CN"/>
              </w:rPr>
            </w:pPr>
            <w:r>
              <w:rPr>
                <w:rFonts w:hint="default" w:ascii="Times New Roman" w:hAnsi="Times New Roman" w:eastAsia="仿宋_GB2312" w:cs="Times New Roman"/>
                <w:b/>
                <w:sz w:val="32"/>
                <w:szCs w:val="32"/>
                <w:lang w:val="en-US" w:eastAsia="zh-CN"/>
              </w:rPr>
              <w:t>页码</w:t>
            </w:r>
          </w:p>
        </w:tc>
        <w:tc>
          <w:tcPr>
            <w:tcW w:w="2131" w:type="dxa"/>
            <w:noWrap w:val="0"/>
            <w:vAlign w:val="top"/>
          </w:tcPr>
          <w:p>
            <w:pPr>
              <w:widowControl/>
              <w:jc w:val="center"/>
              <w:rPr>
                <w:rFonts w:hint="default" w:ascii="Times New Roman" w:hAnsi="Times New Roman" w:eastAsia="仿宋_GB2312" w:cs="Times New Roman"/>
                <w:b/>
                <w:sz w:val="32"/>
                <w:szCs w:val="32"/>
                <w:lang w:val="en-US" w:eastAsia="zh-CN"/>
              </w:rPr>
            </w:pPr>
            <w:r>
              <w:rPr>
                <w:rFonts w:hint="default" w:ascii="Times New Roman" w:hAnsi="Times New Roman" w:eastAsia="仿宋_GB2312" w:cs="Times New Roman"/>
                <w:b/>
                <w:sz w:val="32"/>
                <w:szCs w:val="32"/>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9" w:type="dxa"/>
            <w:noWrap w:val="0"/>
            <w:vAlign w:val="center"/>
          </w:tcPr>
          <w:p>
            <w:pPr>
              <w:widowControl/>
              <w:jc w:val="center"/>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1</w:t>
            </w:r>
          </w:p>
        </w:tc>
        <w:tc>
          <w:tcPr>
            <w:tcW w:w="2796" w:type="dxa"/>
            <w:noWrap w:val="0"/>
            <w:vAlign w:val="center"/>
          </w:tcPr>
          <w:p>
            <w:pPr>
              <w:widowControl/>
              <w:jc w:val="left"/>
              <w:rPr>
                <w:rFonts w:hint="default" w:ascii="Times New Roman" w:hAnsi="Times New Roman" w:eastAsia="仿宋_GB2312" w:cs="Times New Roman"/>
                <w:sz w:val="30"/>
                <w:szCs w:val="30"/>
                <w:lang w:val="en-US" w:eastAsia="zh-CN"/>
              </w:rPr>
            </w:pPr>
          </w:p>
        </w:tc>
        <w:tc>
          <w:tcPr>
            <w:tcW w:w="2131" w:type="dxa"/>
            <w:noWrap w:val="0"/>
            <w:vAlign w:val="center"/>
          </w:tcPr>
          <w:p>
            <w:pPr>
              <w:widowControl/>
              <w:jc w:val="left"/>
              <w:rPr>
                <w:rFonts w:hint="default" w:ascii="Times New Roman" w:hAnsi="Times New Roman" w:eastAsia="仿宋_GB2312" w:cs="Times New Roman"/>
                <w:sz w:val="30"/>
                <w:szCs w:val="30"/>
                <w:lang w:val="en-US" w:eastAsia="zh-CN"/>
              </w:rPr>
            </w:pPr>
          </w:p>
        </w:tc>
        <w:tc>
          <w:tcPr>
            <w:tcW w:w="2131" w:type="dxa"/>
            <w:noWrap w:val="0"/>
            <w:vAlign w:val="center"/>
          </w:tcPr>
          <w:p>
            <w:pPr>
              <w:widowControl/>
              <w:jc w:val="left"/>
              <w:rPr>
                <w:rFonts w:hint="default" w:ascii="Times New Roman" w:hAnsi="Times New Roman" w:eastAsia="仿宋_GB2312" w:cs="Times New Roman"/>
                <w:sz w:val="30"/>
                <w:szCs w:val="3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9" w:type="dxa"/>
            <w:noWrap w:val="0"/>
            <w:vAlign w:val="center"/>
          </w:tcPr>
          <w:p>
            <w:pPr>
              <w:widowControl/>
              <w:jc w:val="center"/>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2</w:t>
            </w:r>
          </w:p>
        </w:tc>
        <w:tc>
          <w:tcPr>
            <w:tcW w:w="2796" w:type="dxa"/>
            <w:noWrap w:val="0"/>
            <w:vAlign w:val="center"/>
          </w:tcPr>
          <w:p>
            <w:pPr>
              <w:widowControl/>
              <w:jc w:val="left"/>
              <w:rPr>
                <w:rFonts w:hint="default" w:ascii="Times New Roman" w:hAnsi="Times New Roman" w:eastAsia="仿宋_GB2312" w:cs="Times New Roman"/>
                <w:sz w:val="30"/>
                <w:szCs w:val="30"/>
                <w:lang w:val="en-US" w:eastAsia="zh-CN"/>
              </w:rPr>
            </w:pPr>
          </w:p>
        </w:tc>
        <w:tc>
          <w:tcPr>
            <w:tcW w:w="2131" w:type="dxa"/>
            <w:noWrap w:val="0"/>
            <w:vAlign w:val="center"/>
          </w:tcPr>
          <w:p>
            <w:pPr>
              <w:widowControl/>
              <w:jc w:val="left"/>
              <w:rPr>
                <w:rFonts w:hint="default" w:ascii="Times New Roman" w:hAnsi="Times New Roman" w:eastAsia="仿宋_GB2312" w:cs="Times New Roman"/>
                <w:sz w:val="30"/>
                <w:szCs w:val="30"/>
                <w:lang w:val="en-US" w:eastAsia="zh-CN"/>
              </w:rPr>
            </w:pPr>
          </w:p>
        </w:tc>
        <w:tc>
          <w:tcPr>
            <w:tcW w:w="2131" w:type="dxa"/>
            <w:noWrap w:val="0"/>
            <w:vAlign w:val="center"/>
          </w:tcPr>
          <w:p>
            <w:pPr>
              <w:widowControl/>
              <w:jc w:val="left"/>
              <w:rPr>
                <w:rFonts w:hint="default" w:ascii="Times New Roman" w:hAnsi="Times New Roman" w:eastAsia="仿宋_GB2312" w:cs="Times New Roman"/>
                <w:sz w:val="30"/>
                <w:szCs w:val="3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9" w:type="dxa"/>
            <w:noWrap w:val="0"/>
            <w:vAlign w:val="center"/>
          </w:tcPr>
          <w:p>
            <w:pPr>
              <w:widowControl/>
              <w:jc w:val="center"/>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3</w:t>
            </w:r>
          </w:p>
        </w:tc>
        <w:tc>
          <w:tcPr>
            <w:tcW w:w="2796" w:type="dxa"/>
            <w:noWrap w:val="0"/>
            <w:vAlign w:val="center"/>
          </w:tcPr>
          <w:p>
            <w:pPr>
              <w:widowControl/>
              <w:jc w:val="left"/>
              <w:rPr>
                <w:rFonts w:hint="default" w:ascii="Times New Roman" w:hAnsi="Times New Roman" w:eastAsia="仿宋_GB2312" w:cs="Times New Roman"/>
                <w:sz w:val="30"/>
                <w:szCs w:val="30"/>
                <w:lang w:val="en-US" w:eastAsia="zh-CN"/>
              </w:rPr>
            </w:pPr>
          </w:p>
        </w:tc>
        <w:tc>
          <w:tcPr>
            <w:tcW w:w="2131" w:type="dxa"/>
            <w:noWrap w:val="0"/>
            <w:vAlign w:val="center"/>
          </w:tcPr>
          <w:p>
            <w:pPr>
              <w:widowControl/>
              <w:jc w:val="left"/>
              <w:rPr>
                <w:rFonts w:hint="default" w:ascii="Times New Roman" w:hAnsi="Times New Roman" w:eastAsia="仿宋_GB2312" w:cs="Times New Roman"/>
                <w:sz w:val="30"/>
                <w:szCs w:val="30"/>
                <w:lang w:val="en-US" w:eastAsia="zh-CN"/>
              </w:rPr>
            </w:pPr>
          </w:p>
        </w:tc>
        <w:tc>
          <w:tcPr>
            <w:tcW w:w="2131" w:type="dxa"/>
            <w:noWrap w:val="0"/>
            <w:vAlign w:val="center"/>
          </w:tcPr>
          <w:p>
            <w:pPr>
              <w:widowControl/>
              <w:jc w:val="left"/>
              <w:rPr>
                <w:rFonts w:hint="default" w:ascii="Times New Roman" w:hAnsi="Times New Roman" w:eastAsia="仿宋_GB2312" w:cs="Times New Roman"/>
                <w:sz w:val="30"/>
                <w:szCs w:val="30"/>
                <w:lang w:val="en-US" w:eastAsia="zh-CN"/>
              </w:rPr>
            </w:pPr>
          </w:p>
        </w:tc>
      </w:tr>
    </w:tbl>
    <w:p>
      <w:pPr>
        <w:widowControl/>
        <w:jc w:val="left"/>
        <w:rPr>
          <w:rFonts w:hint="default" w:ascii="Times New Roman" w:hAnsi="Times New Roman" w:eastAsia="仿宋_GB2312" w:cs="Times New Roman"/>
          <w:sz w:val="24"/>
          <w:lang w:val="en-US" w:eastAsia="zh-CN"/>
        </w:rPr>
      </w:pPr>
    </w:p>
    <w:p>
      <w:pPr>
        <w:spacing w:line="360" w:lineRule="auto"/>
        <w:ind w:firstLine="480" w:firstLineChars="200"/>
        <w:jc w:val="left"/>
        <w:rPr>
          <w:rFonts w:hint="default" w:ascii="Times New Roman" w:hAnsi="Times New Roman" w:cs="Times New Roman"/>
          <w:sz w:val="24"/>
          <w:lang w:val="en-US" w:eastAsia="zh-CN"/>
        </w:rPr>
      </w:pPr>
      <w:r>
        <w:rPr>
          <w:rFonts w:hint="default" w:ascii="Times New Roman" w:hAnsi="Times New Roman" w:cs="Times New Roman"/>
          <w:sz w:val="24"/>
          <w:lang w:val="en-US" w:eastAsia="zh-CN"/>
        </w:rPr>
        <w:t>备注：企业所获得的各项荣誉证明。</w:t>
      </w:r>
    </w:p>
    <w:p>
      <w:pPr>
        <w:spacing w:line="360" w:lineRule="auto"/>
        <w:ind w:firstLine="420" w:firstLineChars="200"/>
        <w:jc w:val="left"/>
        <w:rPr>
          <w:rFonts w:hint="default" w:ascii="Times New Roman" w:hAnsi="Times New Roman" w:cs="Times New Roman"/>
          <w:lang w:val="en-US" w:eastAsia="zh-CN"/>
        </w:rPr>
      </w:pPr>
    </w:p>
    <w:p>
      <w:pPr>
        <w:jc w:val="both"/>
        <w:rPr>
          <w:rFonts w:hint="default" w:ascii="Times New Roman" w:hAnsi="Times New Roman" w:cs="Times New Roman"/>
          <w:b/>
          <w:sz w:val="72"/>
          <w:szCs w:val="72"/>
          <w:lang w:val="en-US" w:eastAsia="zh-CN"/>
        </w:rPr>
      </w:pPr>
    </w:p>
    <w:p>
      <w:pPr>
        <w:ind w:left="-567" w:leftChars="-270" w:firstLine="4698" w:firstLineChars="650"/>
        <w:jc w:val="both"/>
        <w:rPr>
          <w:rFonts w:hint="default" w:ascii="Times New Roman" w:hAnsi="Times New Roman" w:cs="Times New Roman"/>
          <w:b/>
          <w:sz w:val="72"/>
          <w:szCs w:val="72"/>
          <w:lang w:val="en-US" w:eastAsia="zh-CN"/>
        </w:rPr>
      </w:pPr>
      <w:r>
        <w:rPr>
          <w:rFonts w:hint="default" w:ascii="Times New Roman" w:hAnsi="Times New Roman" w:cs="Times New Roman"/>
          <w:b/>
          <w:sz w:val="72"/>
          <w:szCs w:val="72"/>
        </w:rPr>
        <w:br w:type="page"/>
      </w:r>
    </w:p>
    <w:p>
      <w:pPr>
        <w:jc w:val="center"/>
        <w:rPr>
          <w:rFonts w:hint="default" w:ascii="Times New Roman" w:hAnsi="Times New Roman" w:eastAsia="方正小标宋简体" w:cs="Times New Roman"/>
          <w:sz w:val="144"/>
          <w:szCs w:val="144"/>
          <w:lang w:val="en-US" w:eastAsia="zh-CN"/>
        </w:rPr>
      </w:pPr>
      <w:r>
        <w:rPr>
          <w:rFonts w:hint="default" w:ascii="Times New Roman" w:hAnsi="Times New Roman" w:eastAsia="方正小标宋简体" w:cs="Times New Roman"/>
          <w:sz w:val="144"/>
          <w:szCs w:val="144"/>
          <w:lang w:val="en-US" w:eastAsia="zh-CN"/>
        </w:rPr>
        <w:t>审</w:t>
      </w:r>
    </w:p>
    <w:p>
      <w:pPr>
        <w:jc w:val="center"/>
        <w:rPr>
          <w:rFonts w:hint="default" w:ascii="Times New Roman" w:hAnsi="Times New Roman" w:eastAsia="方正小标宋简体" w:cs="Times New Roman"/>
          <w:sz w:val="48"/>
          <w:szCs w:val="48"/>
          <w:lang w:val="en-US" w:eastAsia="zh-CN"/>
        </w:rPr>
      </w:pPr>
    </w:p>
    <w:p>
      <w:pPr>
        <w:jc w:val="center"/>
        <w:rPr>
          <w:rFonts w:hint="default" w:ascii="Times New Roman" w:hAnsi="Times New Roman" w:eastAsia="方正小标宋简体" w:cs="Times New Roman"/>
          <w:sz w:val="144"/>
          <w:szCs w:val="144"/>
          <w:lang w:val="en-US" w:eastAsia="zh-CN"/>
        </w:rPr>
      </w:pPr>
      <w:r>
        <w:rPr>
          <w:rFonts w:hint="default" w:ascii="Times New Roman" w:hAnsi="Times New Roman" w:eastAsia="方正小标宋简体" w:cs="Times New Roman"/>
          <w:sz w:val="144"/>
          <w:szCs w:val="144"/>
          <w:lang w:val="en-US" w:eastAsia="zh-CN"/>
        </w:rPr>
        <w:t>计</w:t>
      </w:r>
    </w:p>
    <w:p>
      <w:pPr>
        <w:jc w:val="center"/>
        <w:rPr>
          <w:rFonts w:hint="default" w:ascii="Times New Roman" w:hAnsi="Times New Roman" w:eastAsia="方正小标宋简体" w:cs="Times New Roman"/>
          <w:sz w:val="48"/>
          <w:szCs w:val="48"/>
          <w:lang w:val="en-US" w:eastAsia="zh-CN"/>
        </w:rPr>
      </w:pPr>
    </w:p>
    <w:p>
      <w:pPr>
        <w:jc w:val="center"/>
        <w:rPr>
          <w:rFonts w:hint="default" w:ascii="Times New Roman" w:hAnsi="Times New Roman" w:eastAsia="方正小标宋简体" w:cs="Times New Roman"/>
          <w:sz w:val="144"/>
          <w:szCs w:val="144"/>
          <w:lang w:val="en-US" w:eastAsia="zh-CN"/>
        </w:rPr>
      </w:pPr>
      <w:r>
        <w:rPr>
          <w:rFonts w:hint="default" w:ascii="Times New Roman" w:hAnsi="Times New Roman" w:eastAsia="方正小标宋简体" w:cs="Times New Roman"/>
          <w:sz w:val="144"/>
          <w:szCs w:val="144"/>
          <w:lang w:val="en-US" w:eastAsia="zh-CN"/>
        </w:rPr>
        <w:t>报</w:t>
      </w:r>
    </w:p>
    <w:p>
      <w:pPr>
        <w:jc w:val="center"/>
        <w:rPr>
          <w:rFonts w:hint="default" w:ascii="Times New Roman" w:hAnsi="Times New Roman" w:eastAsia="方正小标宋简体" w:cs="Times New Roman"/>
          <w:sz w:val="48"/>
          <w:szCs w:val="48"/>
          <w:lang w:val="en-US" w:eastAsia="zh-CN"/>
        </w:rPr>
      </w:pPr>
    </w:p>
    <w:p>
      <w:pPr>
        <w:jc w:val="center"/>
        <w:rPr>
          <w:rFonts w:hint="default" w:ascii="Times New Roman" w:hAnsi="Times New Roman" w:eastAsia="方正小标宋简体" w:cs="Times New Roman"/>
          <w:sz w:val="144"/>
          <w:szCs w:val="144"/>
          <w:lang w:val="en-US" w:eastAsia="zh-CN"/>
        </w:rPr>
      </w:pPr>
      <w:r>
        <w:rPr>
          <w:rFonts w:hint="default" w:ascii="Times New Roman" w:hAnsi="Times New Roman" w:eastAsia="方正小标宋简体" w:cs="Times New Roman"/>
          <w:sz w:val="144"/>
          <w:szCs w:val="144"/>
          <w:lang w:val="en-US" w:eastAsia="zh-CN"/>
        </w:rPr>
        <w:t>告</w:t>
      </w:r>
    </w:p>
    <w:p>
      <w:pPr>
        <w:widowControl/>
        <w:jc w:val="center"/>
        <w:rPr>
          <w:rFonts w:hint="default" w:ascii="Times New Roman" w:hAnsi="Times New Roman" w:eastAsia="方正小标宋简体" w:cs="Times New Roman"/>
          <w:sz w:val="44"/>
          <w:szCs w:val="44"/>
          <w:lang w:val="en-US" w:eastAsia="zh-CN"/>
        </w:rPr>
      </w:pPr>
      <w:r>
        <w:rPr>
          <w:rFonts w:hint="default" w:ascii="Times New Roman" w:hAnsi="Times New Roman" w:cs="Times New Roman"/>
          <w:b/>
          <w:sz w:val="72"/>
          <w:szCs w:val="72"/>
        </w:rPr>
        <w:br w:type="page"/>
      </w:r>
      <w:r>
        <w:rPr>
          <w:rFonts w:hint="default" w:ascii="Times New Roman" w:hAnsi="Times New Roman" w:eastAsia="方正小标宋简体" w:cs="Times New Roman"/>
          <w:sz w:val="44"/>
          <w:szCs w:val="44"/>
          <w:lang w:val="en-US" w:eastAsia="zh-CN"/>
        </w:rPr>
        <w:t>目录</w:t>
      </w:r>
    </w:p>
    <w:tbl>
      <w:tblPr>
        <w:tblStyle w:val="4"/>
        <w:tblW w:w="95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0"/>
        <w:gridCol w:w="2656"/>
        <w:gridCol w:w="880"/>
        <w:gridCol w:w="4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0" w:type="dxa"/>
            <w:noWrap w:val="0"/>
            <w:vAlign w:val="top"/>
          </w:tcPr>
          <w:p>
            <w:pPr>
              <w:widowControl/>
              <w:spacing w:line="500" w:lineRule="exact"/>
              <w:jc w:val="center"/>
              <w:rPr>
                <w:rFonts w:hint="default" w:ascii="Times New Roman" w:hAnsi="Times New Roman" w:eastAsia="仿宋_GB2312" w:cs="Times New Roman"/>
                <w:b/>
                <w:sz w:val="32"/>
                <w:szCs w:val="36"/>
                <w:lang w:val="en-US" w:eastAsia="zh-CN"/>
              </w:rPr>
            </w:pPr>
            <w:r>
              <w:rPr>
                <w:rFonts w:hint="default" w:ascii="Times New Roman" w:hAnsi="Times New Roman" w:eastAsia="仿宋_GB2312" w:cs="Times New Roman"/>
                <w:b/>
                <w:sz w:val="32"/>
                <w:szCs w:val="36"/>
                <w:lang w:val="en-US" w:eastAsia="zh-CN"/>
              </w:rPr>
              <w:t>序号</w:t>
            </w:r>
          </w:p>
        </w:tc>
        <w:tc>
          <w:tcPr>
            <w:tcW w:w="2656" w:type="dxa"/>
            <w:noWrap w:val="0"/>
            <w:vAlign w:val="top"/>
          </w:tcPr>
          <w:p>
            <w:pPr>
              <w:widowControl/>
              <w:spacing w:line="500" w:lineRule="exact"/>
              <w:jc w:val="center"/>
              <w:rPr>
                <w:rFonts w:hint="default" w:ascii="Times New Roman" w:hAnsi="Times New Roman" w:eastAsia="仿宋_GB2312" w:cs="Times New Roman"/>
                <w:b/>
                <w:sz w:val="32"/>
                <w:szCs w:val="36"/>
                <w:lang w:val="en-US" w:eastAsia="zh-CN"/>
              </w:rPr>
            </w:pPr>
            <w:r>
              <w:rPr>
                <w:rFonts w:hint="default" w:ascii="Times New Roman" w:hAnsi="Times New Roman" w:eastAsia="仿宋_GB2312" w:cs="Times New Roman"/>
                <w:b/>
                <w:sz w:val="32"/>
                <w:szCs w:val="36"/>
                <w:lang w:val="en-US" w:eastAsia="zh-CN"/>
              </w:rPr>
              <w:t>名称</w:t>
            </w:r>
          </w:p>
        </w:tc>
        <w:tc>
          <w:tcPr>
            <w:tcW w:w="880" w:type="dxa"/>
            <w:noWrap w:val="0"/>
            <w:vAlign w:val="top"/>
          </w:tcPr>
          <w:p>
            <w:pPr>
              <w:widowControl/>
              <w:spacing w:line="500" w:lineRule="exact"/>
              <w:jc w:val="center"/>
              <w:rPr>
                <w:rFonts w:hint="default" w:ascii="Times New Roman" w:hAnsi="Times New Roman" w:eastAsia="仿宋_GB2312" w:cs="Times New Roman"/>
                <w:b/>
                <w:sz w:val="32"/>
                <w:szCs w:val="36"/>
                <w:lang w:val="en-US" w:eastAsia="zh-CN"/>
              </w:rPr>
            </w:pPr>
            <w:r>
              <w:rPr>
                <w:rFonts w:hint="default" w:ascii="Times New Roman" w:hAnsi="Times New Roman" w:eastAsia="仿宋_GB2312" w:cs="Times New Roman"/>
                <w:b/>
                <w:sz w:val="32"/>
                <w:szCs w:val="36"/>
                <w:lang w:val="en-US" w:eastAsia="zh-CN"/>
              </w:rPr>
              <w:t>页码</w:t>
            </w:r>
          </w:p>
        </w:tc>
        <w:tc>
          <w:tcPr>
            <w:tcW w:w="4772" w:type="dxa"/>
            <w:noWrap w:val="0"/>
            <w:vAlign w:val="top"/>
          </w:tcPr>
          <w:p>
            <w:pPr>
              <w:widowControl/>
              <w:spacing w:line="500" w:lineRule="exact"/>
              <w:jc w:val="center"/>
              <w:rPr>
                <w:rFonts w:hint="default" w:ascii="Times New Roman" w:hAnsi="Times New Roman" w:eastAsia="仿宋_GB2312" w:cs="Times New Roman"/>
                <w:b/>
                <w:sz w:val="32"/>
                <w:szCs w:val="36"/>
                <w:lang w:val="en-US" w:eastAsia="zh-CN"/>
              </w:rPr>
            </w:pPr>
            <w:r>
              <w:rPr>
                <w:rFonts w:hint="default" w:ascii="Times New Roman" w:hAnsi="Times New Roman" w:eastAsia="仿宋_GB2312" w:cs="Times New Roman"/>
                <w:b/>
                <w:sz w:val="32"/>
                <w:szCs w:val="36"/>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0" w:type="dxa"/>
            <w:noWrap w:val="0"/>
            <w:vAlign w:val="top"/>
          </w:tcPr>
          <w:p>
            <w:pPr>
              <w:widowControl/>
              <w:spacing w:line="500" w:lineRule="exact"/>
              <w:jc w:val="center"/>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b/>
                <w:bCs/>
                <w:sz w:val="30"/>
                <w:szCs w:val="30"/>
                <w:lang w:val="en-US" w:eastAsia="zh-CN"/>
              </w:rPr>
              <w:t>1</w:t>
            </w:r>
          </w:p>
        </w:tc>
        <w:tc>
          <w:tcPr>
            <w:tcW w:w="2656" w:type="dxa"/>
            <w:noWrap w:val="0"/>
            <w:vAlign w:val="top"/>
          </w:tcPr>
          <w:p>
            <w:pPr>
              <w:widowControl/>
              <w:spacing w:line="500" w:lineRule="exact"/>
              <w:jc w:val="left"/>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最近三年财务报告</w:t>
            </w:r>
          </w:p>
        </w:tc>
        <w:tc>
          <w:tcPr>
            <w:tcW w:w="880" w:type="dxa"/>
            <w:noWrap w:val="0"/>
            <w:vAlign w:val="center"/>
          </w:tcPr>
          <w:p>
            <w:pPr>
              <w:widowControl/>
              <w:spacing w:line="500" w:lineRule="exact"/>
              <w:jc w:val="both"/>
              <w:rPr>
                <w:rFonts w:hint="default" w:ascii="Times New Roman" w:hAnsi="Times New Roman" w:eastAsia="仿宋_GB2312" w:cs="Times New Roman"/>
                <w:sz w:val="30"/>
                <w:szCs w:val="30"/>
                <w:lang w:val="en-US" w:eastAsia="zh-CN"/>
              </w:rPr>
            </w:pPr>
          </w:p>
        </w:tc>
        <w:tc>
          <w:tcPr>
            <w:tcW w:w="4772" w:type="dxa"/>
            <w:noWrap w:val="0"/>
            <w:vAlign w:val="center"/>
          </w:tcPr>
          <w:p>
            <w:pPr>
              <w:widowControl/>
              <w:spacing w:line="500" w:lineRule="exact"/>
              <w:jc w:val="both"/>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包括会计报表、会计报表附注和</w:t>
            </w:r>
            <w:r>
              <w:rPr>
                <w:rFonts w:hint="default" w:ascii="Times New Roman" w:hAnsi="Times New Roman" w:eastAsia="仿宋_GB2312" w:cs="Times New Roman"/>
                <w:b/>
                <w:sz w:val="30"/>
                <w:szCs w:val="30"/>
                <w:lang w:val="en-US" w:eastAsia="zh-CN"/>
              </w:rPr>
              <w:t>财务情况说明书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0" w:type="dxa"/>
            <w:noWrap w:val="0"/>
            <w:vAlign w:val="center"/>
          </w:tcPr>
          <w:p>
            <w:pPr>
              <w:widowControl/>
              <w:spacing w:line="500" w:lineRule="exact"/>
              <w:jc w:val="center"/>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1-1</w:t>
            </w:r>
          </w:p>
        </w:tc>
        <w:tc>
          <w:tcPr>
            <w:tcW w:w="2656" w:type="dxa"/>
            <w:noWrap w:val="0"/>
            <w:vAlign w:val="top"/>
          </w:tcPr>
          <w:p>
            <w:pPr>
              <w:widowControl/>
              <w:spacing w:line="500" w:lineRule="exact"/>
              <w:jc w:val="left"/>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2019年财务报告</w:t>
            </w:r>
          </w:p>
        </w:tc>
        <w:tc>
          <w:tcPr>
            <w:tcW w:w="880" w:type="dxa"/>
            <w:noWrap w:val="0"/>
            <w:vAlign w:val="center"/>
          </w:tcPr>
          <w:p>
            <w:pPr>
              <w:widowControl/>
              <w:spacing w:line="500" w:lineRule="exact"/>
              <w:jc w:val="both"/>
              <w:rPr>
                <w:rFonts w:hint="default" w:ascii="Times New Roman" w:hAnsi="Times New Roman" w:eastAsia="仿宋_GB2312" w:cs="Times New Roman"/>
                <w:sz w:val="30"/>
                <w:szCs w:val="30"/>
                <w:lang w:val="en-US" w:eastAsia="zh-CN"/>
              </w:rPr>
            </w:pPr>
          </w:p>
        </w:tc>
        <w:tc>
          <w:tcPr>
            <w:tcW w:w="4772" w:type="dxa"/>
            <w:noWrap w:val="0"/>
            <w:vAlign w:val="center"/>
          </w:tcPr>
          <w:p>
            <w:pPr>
              <w:widowControl/>
              <w:spacing w:line="500" w:lineRule="exact"/>
              <w:jc w:val="both"/>
              <w:rPr>
                <w:rFonts w:hint="default" w:ascii="Times New Roman" w:hAnsi="Times New Roman" w:eastAsia="仿宋_GB2312" w:cs="Times New Roman"/>
                <w:sz w:val="30"/>
                <w:szCs w:val="3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0" w:type="dxa"/>
            <w:noWrap w:val="0"/>
            <w:vAlign w:val="center"/>
          </w:tcPr>
          <w:p>
            <w:pPr>
              <w:widowControl/>
              <w:spacing w:line="500" w:lineRule="exact"/>
              <w:jc w:val="center"/>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1-2</w:t>
            </w:r>
          </w:p>
        </w:tc>
        <w:tc>
          <w:tcPr>
            <w:tcW w:w="2656" w:type="dxa"/>
            <w:noWrap w:val="0"/>
            <w:vAlign w:val="top"/>
          </w:tcPr>
          <w:p>
            <w:pPr>
              <w:widowControl/>
              <w:spacing w:line="500" w:lineRule="exact"/>
              <w:jc w:val="left"/>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2020年财务报告</w:t>
            </w:r>
          </w:p>
        </w:tc>
        <w:tc>
          <w:tcPr>
            <w:tcW w:w="880" w:type="dxa"/>
            <w:noWrap w:val="0"/>
            <w:vAlign w:val="center"/>
          </w:tcPr>
          <w:p>
            <w:pPr>
              <w:widowControl/>
              <w:spacing w:line="500" w:lineRule="exact"/>
              <w:jc w:val="both"/>
              <w:rPr>
                <w:rFonts w:hint="default" w:ascii="Times New Roman" w:hAnsi="Times New Roman" w:eastAsia="仿宋_GB2312" w:cs="Times New Roman"/>
                <w:sz w:val="30"/>
                <w:szCs w:val="30"/>
                <w:lang w:val="en-US" w:eastAsia="zh-CN"/>
              </w:rPr>
            </w:pPr>
          </w:p>
        </w:tc>
        <w:tc>
          <w:tcPr>
            <w:tcW w:w="4772" w:type="dxa"/>
            <w:noWrap w:val="0"/>
            <w:vAlign w:val="center"/>
          </w:tcPr>
          <w:p>
            <w:pPr>
              <w:widowControl/>
              <w:spacing w:line="500" w:lineRule="exact"/>
              <w:jc w:val="both"/>
              <w:rPr>
                <w:rFonts w:hint="default" w:ascii="Times New Roman" w:hAnsi="Times New Roman" w:eastAsia="仿宋_GB2312" w:cs="Times New Roman"/>
                <w:sz w:val="30"/>
                <w:szCs w:val="3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0" w:type="dxa"/>
            <w:noWrap w:val="0"/>
            <w:vAlign w:val="center"/>
          </w:tcPr>
          <w:p>
            <w:pPr>
              <w:widowControl/>
              <w:spacing w:line="500" w:lineRule="exact"/>
              <w:jc w:val="center"/>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1-3</w:t>
            </w:r>
          </w:p>
        </w:tc>
        <w:tc>
          <w:tcPr>
            <w:tcW w:w="2656" w:type="dxa"/>
            <w:noWrap w:val="0"/>
            <w:vAlign w:val="top"/>
          </w:tcPr>
          <w:p>
            <w:pPr>
              <w:widowControl/>
              <w:spacing w:line="500" w:lineRule="exact"/>
              <w:jc w:val="left"/>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2021年财务报告</w:t>
            </w:r>
          </w:p>
        </w:tc>
        <w:tc>
          <w:tcPr>
            <w:tcW w:w="880" w:type="dxa"/>
            <w:noWrap w:val="0"/>
            <w:vAlign w:val="center"/>
          </w:tcPr>
          <w:p>
            <w:pPr>
              <w:widowControl/>
              <w:spacing w:line="500" w:lineRule="exact"/>
              <w:jc w:val="both"/>
              <w:rPr>
                <w:rFonts w:hint="default" w:ascii="Times New Roman" w:hAnsi="Times New Roman" w:eastAsia="仿宋_GB2312" w:cs="Times New Roman"/>
                <w:sz w:val="30"/>
                <w:szCs w:val="30"/>
                <w:lang w:val="en-US" w:eastAsia="zh-CN"/>
              </w:rPr>
            </w:pPr>
          </w:p>
        </w:tc>
        <w:tc>
          <w:tcPr>
            <w:tcW w:w="4772" w:type="dxa"/>
            <w:noWrap w:val="0"/>
            <w:vAlign w:val="center"/>
          </w:tcPr>
          <w:p>
            <w:pPr>
              <w:widowControl/>
              <w:spacing w:line="500" w:lineRule="exact"/>
              <w:jc w:val="both"/>
              <w:rPr>
                <w:rFonts w:hint="default" w:ascii="Times New Roman" w:hAnsi="Times New Roman" w:eastAsia="仿宋_GB2312" w:cs="Times New Roman"/>
                <w:sz w:val="30"/>
                <w:szCs w:val="3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0" w:type="dxa"/>
            <w:noWrap w:val="0"/>
            <w:vAlign w:val="center"/>
          </w:tcPr>
          <w:p>
            <w:pPr>
              <w:widowControl/>
              <w:spacing w:line="500" w:lineRule="exact"/>
              <w:jc w:val="center"/>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b/>
                <w:bCs/>
                <w:sz w:val="30"/>
                <w:szCs w:val="30"/>
                <w:lang w:val="en-US" w:eastAsia="zh-CN"/>
              </w:rPr>
              <w:t>2</w:t>
            </w:r>
          </w:p>
        </w:tc>
        <w:tc>
          <w:tcPr>
            <w:tcW w:w="2656" w:type="dxa"/>
            <w:noWrap w:val="0"/>
            <w:vAlign w:val="top"/>
          </w:tcPr>
          <w:p>
            <w:pPr>
              <w:widowControl/>
              <w:spacing w:line="500" w:lineRule="exact"/>
              <w:jc w:val="left"/>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最近三年企业所得税纳税申报表</w:t>
            </w:r>
          </w:p>
        </w:tc>
        <w:tc>
          <w:tcPr>
            <w:tcW w:w="880" w:type="dxa"/>
            <w:noWrap w:val="0"/>
            <w:vAlign w:val="center"/>
          </w:tcPr>
          <w:p>
            <w:pPr>
              <w:widowControl/>
              <w:spacing w:line="500" w:lineRule="exact"/>
              <w:jc w:val="both"/>
              <w:rPr>
                <w:rFonts w:hint="default" w:ascii="Times New Roman" w:hAnsi="Times New Roman" w:eastAsia="仿宋_GB2312" w:cs="Times New Roman"/>
                <w:sz w:val="30"/>
                <w:szCs w:val="30"/>
                <w:lang w:val="en-US" w:eastAsia="zh-CN"/>
              </w:rPr>
            </w:pPr>
          </w:p>
        </w:tc>
        <w:tc>
          <w:tcPr>
            <w:tcW w:w="4772" w:type="dxa"/>
            <w:noWrap w:val="0"/>
            <w:vAlign w:val="center"/>
          </w:tcPr>
          <w:p>
            <w:pPr>
              <w:widowControl/>
              <w:spacing w:line="500" w:lineRule="exact"/>
              <w:jc w:val="both"/>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包括主表及附表，加盖主管税务机关税收业务专用章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0" w:type="dxa"/>
            <w:noWrap w:val="0"/>
            <w:vAlign w:val="center"/>
          </w:tcPr>
          <w:p>
            <w:pPr>
              <w:widowControl/>
              <w:spacing w:line="500" w:lineRule="exact"/>
              <w:jc w:val="center"/>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2-1</w:t>
            </w:r>
          </w:p>
        </w:tc>
        <w:tc>
          <w:tcPr>
            <w:tcW w:w="2656" w:type="dxa"/>
            <w:noWrap w:val="0"/>
            <w:vAlign w:val="top"/>
          </w:tcPr>
          <w:p>
            <w:pPr>
              <w:widowControl/>
              <w:spacing w:line="500" w:lineRule="exact"/>
              <w:jc w:val="left"/>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2019年企业所得税纳税申报表</w:t>
            </w:r>
          </w:p>
        </w:tc>
        <w:tc>
          <w:tcPr>
            <w:tcW w:w="880" w:type="dxa"/>
            <w:noWrap w:val="0"/>
            <w:vAlign w:val="center"/>
          </w:tcPr>
          <w:p>
            <w:pPr>
              <w:widowControl/>
              <w:spacing w:line="500" w:lineRule="exact"/>
              <w:jc w:val="both"/>
              <w:rPr>
                <w:rFonts w:hint="default" w:ascii="Times New Roman" w:hAnsi="Times New Roman" w:eastAsia="仿宋_GB2312" w:cs="Times New Roman"/>
                <w:sz w:val="30"/>
                <w:szCs w:val="30"/>
                <w:lang w:val="en-US" w:eastAsia="zh-CN"/>
              </w:rPr>
            </w:pPr>
          </w:p>
        </w:tc>
        <w:tc>
          <w:tcPr>
            <w:tcW w:w="4772" w:type="dxa"/>
            <w:noWrap w:val="0"/>
            <w:vAlign w:val="center"/>
          </w:tcPr>
          <w:p>
            <w:pPr>
              <w:widowControl/>
              <w:spacing w:line="500" w:lineRule="exact"/>
              <w:jc w:val="both"/>
              <w:rPr>
                <w:rFonts w:hint="default" w:ascii="Times New Roman" w:hAnsi="Times New Roman" w:eastAsia="仿宋_GB2312" w:cs="Times New Roman"/>
                <w:sz w:val="30"/>
                <w:szCs w:val="3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0" w:type="dxa"/>
            <w:noWrap w:val="0"/>
            <w:vAlign w:val="center"/>
          </w:tcPr>
          <w:p>
            <w:pPr>
              <w:widowControl/>
              <w:spacing w:line="500" w:lineRule="exact"/>
              <w:jc w:val="center"/>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2-2</w:t>
            </w:r>
          </w:p>
        </w:tc>
        <w:tc>
          <w:tcPr>
            <w:tcW w:w="2656" w:type="dxa"/>
            <w:noWrap w:val="0"/>
            <w:vAlign w:val="top"/>
          </w:tcPr>
          <w:p>
            <w:pPr>
              <w:widowControl/>
              <w:spacing w:line="500" w:lineRule="exact"/>
              <w:jc w:val="left"/>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2020年企业所得税纳税申报表</w:t>
            </w:r>
          </w:p>
        </w:tc>
        <w:tc>
          <w:tcPr>
            <w:tcW w:w="880" w:type="dxa"/>
            <w:noWrap w:val="0"/>
            <w:vAlign w:val="center"/>
          </w:tcPr>
          <w:p>
            <w:pPr>
              <w:widowControl/>
              <w:spacing w:line="500" w:lineRule="exact"/>
              <w:jc w:val="both"/>
              <w:rPr>
                <w:rFonts w:hint="default" w:ascii="Times New Roman" w:hAnsi="Times New Roman" w:eastAsia="仿宋_GB2312" w:cs="Times New Roman"/>
                <w:sz w:val="30"/>
                <w:szCs w:val="30"/>
                <w:lang w:val="en-US" w:eastAsia="zh-CN"/>
              </w:rPr>
            </w:pPr>
          </w:p>
        </w:tc>
        <w:tc>
          <w:tcPr>
            <w:tcW w:w="4772" w:type="dxa"/>
            <w:noWrap w:val="0"/>
            <w:vAlign w:val="center"/>
          </w:tcPr>
          <w:p>
            <w:pPr>
              <w:widowControl/>
              <w:spacing w:line="500" w:lineRule="exact"/>
              <w:jc w:val="both"/>
              <w:rPr>
                <w:rFonts w:hint="default" w:ascii="Times New Roman" w:hAnsi="Times New Roman" w:eastAsia="仿宋_GB2312" w:cs="Times New Roman"/>
                <w:sz w:val="30"/>
                <w:szCs w:val="3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0" w:type="dxa"/>
            <w:noWrap w:val="0"/>
            <w:vAlign w:val="center"/>
          </w:tcPr>
          <w:p>
            <w:pPr>
              <w:widowControl/>
              <w:spacing w:line="500" w:lineRule="exact"/>
              <w:jc w:val="center"/>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2-3</w:t>
            </w:r>
          </w:p>
        </w:tc>
        <w:tc>
          <w:tcPr>
            <w:tcW w:w="2656" w:type="dxa"/>
            <w:noWrap w:val="0"/>
            <w:vAlign w:val="top"/>
          </w:tcPr>
          <w:p>
            <w:pPr>
              <w:widowControl/>
              <w:spacing w:line="500" w:lineRule="exact"/>
              <w:jc w:val="left"/>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2021年企业所得税纳税申报表</w:t>
            </w:r>
          </w:p>
        </w:tc>
        <w:tc>
          <w:tcPr>
            <w:tcW w:w="880" w:type="dxa"/>
            <w:noWrap w:val="0"/>
            <w:vAlign w:val="center"/>
          </w:tcPr>
          <w:p>
            <w:pPr>
              <w:widowControl/>
              <w:spacing w:line="500" w:lineRule="exact"/>
              <w:jc w:val="both"/>
              <w:rPr>
                <w:rFonts w:hint="default" w:ascii="Times New Roman" w:hAnsi="Times New Roman" w:eastAsia="仿宋_GB2312" w:cs="Times New Roman"/>
                <w:sz w:val="30"/>
                <w:szCs w:val="30"/>
                <w:lang w:val="en-US" w:eastAsia="zh-CN"/>
              </w:rPr>
            </w:pPr>
          </w:p>
        </w:tc>
        <w:tc>
          <w:tcPr>
            <w:tcW w:w="4772" w:type="dxa"/>
            <w:noWrap w:val="0"/>
            <w:vAlign w:val="center"/>
          </w:tcPr>
          <w:p>
            <w:pPr>
              <w:widowControl/>
              <w:spacing w:line="500" w:lineRule="exact"/>
              <w:jc w:val="both"/>
              <w:rPr>
                <w:rFonts w:hint="default" w:ascii="Times New Roman" w:hAnsi="Times New Roman" w:eastAsia="仿宋_GB2312" w:cs="Times New Roman"/>
                <w:sz w:val="30"/>
                <w:szCs w:val="3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0" w:type="dxa"/>
            <w:noWrap w:val="0"/>
            <w:vAlign w:val="top"/>
          </w:tcPr>
          <w:p>
            <w:pPr>
              <w:widowControl/>
              <w:spacing w:line="500" w:lineRule="exact"/>
              <w:jc w:val="center"/>
              <w:rPr>
                <w:rFonts w:hint="default" w:ascii="Times New Roman" w:hAnsi="Times New Roman" w:eastAsia="仿宋_GB2312" w:cs="Times New Roman"/>
                <w:b/>
                <w:bCs/>
                <w:sz w:val="30"/>
                <w:szCs w:val="30"/>
                <w:lang w:val="en-US" w:eastAsia="zh-CN"/>
              </w:rPr>
            </w:pPr>
            <w:r>
              <w:rPr>
                <w:rFonts w:hint="default" w:ascii="Times New Roman" w:hAnsi="Times New Roman" w:eastAsia="仿宋_GB2312" w:cs="Times New Roman"/>
                <w:b/>
                <w:bCs/>
                <w:sz w:val="30"/>
                <w:szCs w:val="30"/>
                <w:lang w:val="en-US" w:eastAsia="zh-CN"/>
              </w:rPr>
              <w:t>3</w:t>
            </w:r>
          </w:p>
        </w:tc>
        <w:tc>
          <w:tcPr>
            <w:tcW w:w="2656" w:type="dxa"/>
            <w:noWrap w:val="0"/>
            <w:vAlign w:val="top"/>
          </w:tcPr>
          <w:p>
            <w:pPr>
              <w:widowControl/>
              <w:spacing w:line="500" w:lineRule="exact"/>
              <w:jc w:val="left"/>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专项审计或鉴证报告</w:t>
            </w:r>
          </w:p>
        </w:tc>
        <w:tc>
          <w:tcPr>
            <w:tcW w:w="880" w:type="dxa"/>
            <w:noWrap w:val="0"/>
            <w:vAlign w:val="center"/>
          </w:tcPr>
          <w:p>
            <w:pPr>
              <w:widowControl/>
              <w:spacing w:line="500" w:lineRule="exact"/>
              <w:jc w:val="both"/>
              <w:rPr>
                <w:rFonts w:hint="default" w:ascii="Times New Roman" w:hAnsi="Times New Roman" w:eastAsia="仿宋_GB2312" w:cs="Times New Roman"/>
                <w:sz w:val="30"/>
                <w:szCs w:val="30"/>
                <w:lang w:val="en-US" w:eastAsia="zh-CN"/>
              </w:rPr>
            </w:pPr>
          </w:p>
        </w:tc>
        <w:tc>
          <w:tcPr>
            <w:tcW w:w="4772" w:type="dxa"/>
            <w:noWrap w:val="0"/>
            <w:vAlign w:val="center"/>
          </w:tcPr>
          <w:p>
            <w:pPr>
              <w:widowControl/>
              <w:spacing w:line="500" w:lineRule="exact"/>
              <w:jc w:val="both"/>
              <w:rPr>
                <w:rFonts w:hint="default" w:ascii="Times New Roman" w:hAnsi="Times New Roman" w:eastAsia="仿宋_GB2312" w:cs="Times New Roman"/>
                <w:b/>
                <w:sz w:val="30"/>
                <w:szCs w:val="30"/>
                <w:lang w:val="en-US" w:eastAsia="zh-CN"/>
              </w:rPr>
            </w:pPr>
            <w:r>
              <w:rPr>
                <w:rFonts w:hint="default" w:ascii="Times New Roman" w:hAnsi="Times New Roman" w:eastAsia="仿宋_GB2312" w:cs="Times New Roman"/>
                <w:b/>
                <w:sz w:val="30"/>
                <w:szCs w:val="30"/>
                <w:lang w:val="en-US" w:eastAsia="zh-CN"/>
              </w:rPr>
              <w:t>需附研究开发活动说明材料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0" w:type="dxa"/>
            <w:noWrap w:val="0"/>
            <w:vAlign w:val="top"/>
          </w:tcPr>
          <w:p>
            <w:pPr>
              <w:widowControl/>
              <w:spacing w:line="500" w:lineRule="exact"/>
              <w:jc w:val="center"/>
              <w:rPr>
                <w:rFonts w:hint="default" w:ascii="Times New Roman" w:hAnsi="Times New Roman" w:eastAsia="仿宋_GB2312" w:cs="Times New Roman"/>
                <w:b/>
                <w:bCs/>
                <w:sz w:val="30"/>
                <w:szCs w:val="30"/>
                <w:lang w:val="en-US" w:eastAsia="zh-CN"/>
              </w:rPr>
            </w:pPr>
            <w:r>
              <w:rPr>
                <w:rFonts w:hint="default" w:ascii="Times New Roman" w:hAnsi="Times New Roman" w:eastAsia="仿宋_GB2312" w:cs="Times New Roman"/>
                <w:b/>
                <w:bCs/>
                <w:sz w:val="30"/>
                <w:szCs w:val="30"/>
                <w:lang w:val="en-US" w:eastAsia="zh-CN"/>
              </w:rPr>
              <w:t>4</w:t>
            </w:r>
          </w:p>
        </w:tc>
        <w:tc>
          <w:tcPr>
            <w:tcW w:w="2656" w:type="dxa"/>
            <w:noWrap w:val="0"/>
            <w:vAlign w:val="top"/>
          </w:tcPr>
          <w:p>
            <w:pPr>
              <w:widowControl/>
              <w:spacing w:line="500" w:lineRule="exact"/>
              <w:jc w:val="left"/>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企业研究开发费用情况说明</w:t>
            </w:r>
          </w:p>
        </w:tc>
        <w:tc>
          <w:tcPr>
            <w:tcW w:w="880" w:type="dxa"/>
            <w:noWrap w:val="0"/>
            <w:vAlign w:val="center"/>
          </w:tcPr>
          <w:p>
            <w:pPr>
              <w:widowControl/>
              <w:spacing w:line="500" w:lineRule="exact"/>
              <w:jc w:val="both"/>
              <w:rPr>
                <w:rFonts w:hint="default" w:ascii="Times New Roman" w:hAnsi="Times New Roman" w:eastAsia="仿宋_GB2312" w:cs="Times New Roman"/>
                <w:sz w:val="30"/>
                <w:szCs w:val="30"/>
                <w:lang w:val="en-US" w:eastAsia="zh-CN"/>
              </w:rPr>
            </w:pPr>
          </w:p>
        </w:tc>
        <w:tc>
          <w:tcPr>
            <w:tcW w:w="4772" w:type="dxa"/>
            <w:noWrap w:val="0"/>
            <w:vAlign w:val="center"/>
          </w:tcPr>
          <w:p>
            <w:pPr>
              <w:widowControl/>
              <w:spacing w:line="500" w:lineRule="exact"/>
              <w:jc w:val="both"/>
              <w:rPr>
                <w:rFonts w:hint="default" w:ascii="Times New Roman" w:hAnsi="Times New Roman" w:eastAsia="仿宋_GB2312" w:cs="Times New Roman"/>
                <w:b/>
                <w:sz w:val="30"/>
                <w:szCs w:val="30"/>
                <w:lang w:val="en-US" w:eastAsia="zh-CN"/>
              </w:rPr>
            </w:pPr>
            <w:r>
              <w:rPr>
                <w:rFonts w:hint="default" w:ascii="Times New Roman" w:hAnsi="Times New Roman" w:eastAsia="仿宋_GB2312" w:cs="Times New Roman"/>
                <w:sz w:val="30"/>
                <w:szCs w:val="30"/>
                <w:lang w:val="en-US" w:eastAsia="zh-CN"/>
              </w:rPr>
              <w:t>对存在近三年研发费用加计扣除均为零、近三年管理费用总额小于研发费用总额、企业会计报表、企业所得税年度纳税申报表与申请高企认定提交的专项审计或鉴证报告三项材料中涉及研发费用金额差异较大等情况的企业，请企业提供书面说明。</w:t>
            </w:r>
          </w:p>
        </w:tc>
      </w:tr>
    </w:tbl>
    <w:p>
      <w:pPr>
        <w:widowControl/>
        <w:jc w:val="left"/>
        <w:rPr>
          <w:rFonts w:hint="default" w:ascii="Times New Roman" w:hAnsi="Times New Roman" w:cs="Times New Roman"/>
          <w:sz w:val="24"/>
          <w:lang w:val="en-US" w:eastAsia="zh-CN"/>
        </w:rPr>
      </w:pPr>
    </w:p>
    <w:p>
      <w:pPr>
        <w:widowControl/>
        <w:jc w:val="left"/>
        <w:rPr>
          <w:rFonts w:hint="default" w:ascii="Times New Roman" w:hAnsi="Times New Roman" w:cs="Times New Roman"/>
          <w:sz w:val="24"/>
          <w:lang w:val="en-US" w:eastAsia="zh-CN"/>
        </w:rPr>
      </w:pPr>
    </w:p>
    <w:p>
      <w:pPr>
        <w:widowControl/>
        <w:jc w:val="left"/>
        <w:rPr>
          <w:rFonts w:hint="default" w:ascii="Times New Roman" w:hAnsi="Times New Roman" w:cs="Times New Roman"/>
          <w:sz w:val="24"/>
          <w:lang w:val="en-US" w:eastAsia="zh-CN"/>
        </w:rPr>
      </w:pPr>
      <w:r>
        <w:rPr>
          <w:rFonts w:hint="default" w:ascii="Times New Roman" w:hAnsi="Times New Roman" w:cs="Times New Roman"/>
          <w:sz w:val="24"/>
          <w:lang w:val="en-US" w:eastAsia="zh-CN"/>
        </w:rPr>
        <w:t>备注：</w:t>
      </w:r>
    </w:p>
    <w:p>
      <w:pPr>
        <w:widowControl/>
        <w:jc w:val="left"/>
        <w:rPr>
          <w:rFonts w:hint="default" w:ascii="Times New Roman" w:hAnsi="Times New Roman" w:cs="Times New Roman"/>
          <w:sz w:val="24"/>
          <w:lang w:val="en-US" w:eastAsia="zh-CN"/>
        </w:rPr>
      </w:pPr>
      <w:r>
        <w:rPr>
          <w:rFonts w:hint="default" w:ascii="Times New Roman" w:hAnsi="Times New Roman" w:cs="Times New Roman"/>
          <w:sz w:val="24"/>
          <w:lang w:val="en-US" w:eastAsia="zh-CN"/>
        </w:rPr>
        <w:t>1. 财务会计报告中主要财务数据与所得税纳税申报表不一致的，以及财务会计报告中主要财务数据当年末与次年初不一致的，须提供文字说明。</w:t>
      </w:r>
    </w:p>
    <w:p>
      <w:pPr>
        <w:widowControl/>
        <w:jc w:val="left"/>
        <w:rPr>
          <w:rFonts w:hint="default" w:ascii="Times New Roman" w:hAnsi="Times New Roman" w:cs="Times New Roman"/>
          <w:sz w:val="24"/>
          <w:lang w:val="en-US" w:eastAsia="zh-CN"/>
        </w:rPr>
      </w:pPr>
      <w:r>
        <w:rPr>
          <w:rFonts w:hint="default" w:ascii="Times New Roman" w:hAnsi="Times New Roman" w:cs="Times New Roman"/>
          <w:sz w:val="24"/>
          <w:lang w:val="en-US" w:eastAsia="zh-CN"/>
        </w:rPr>
        <w:t>2. 专项审计或鉴证报告要求审计或鉴证以下内容：</w:t>
      </w:r>
    </w:p>
    <w:p>
      <w:pPr>
        <w:widowControl/>
        <w:jc w:val="left"/>
        <w:rPr>
          <w:rFonts w:hint="default" w:ascii="Times New Roman" w:hAnsi="Times New Roman" w:cs="Times New Roman"/>
          <w:sz w:val="24"/>
          <w:lang w:val="en-US" w:eastAsia="zh-CN"/>
        </w:rPr>
      </w:pPr>
      <w:r>
        <w:rPr>
          <w:rFonts w:hint="default" w:ascii="Times New Roman" w:hAnsi="Times New Roman" w:cs="Times New Roman"/>
          <w:sz w:val="24"/>
          <w:lang w:val="en-US" w:eastAsia="zh-CN"/>
        </w:rPr>
        <w:t>（1）近一个会计年度高新技术产品（服务）收入。</w:t>
      </w:r>
    </w:p>
    <w:p>
      <w:pPr>
        <w:widowControl/>
        <w:jc w:val="left"/>
        <w:rPr>
          <w:rFonts w:hint="default" w:ascii="Times New Roman" w:hAnsi="Times New Roman" w:cs="Times New Roman"/>
          <w:sz w:val="24"/>
          <w:lang w:val="en-US" w:eastAsia="zh-CN"/>
        </w:rPr>
      </w:pPr>
      <w:r>
        <w:rPr>
          <w:rFonts w:hint="default" w:ascii="Times New Roman" w:hAnsi="Times New Roman" w:cs="Times New Roman"/>
          <w:sz w:val="24"/>
          <w:lang w:val="en-US" w:eastAsia="zh-CN"/>
        </w:rPr>
        <w:t>①高新技术产品（服务）收入及其分项明细；</w:t>
      </w:r>
    </w:p>
    <w:p>
      <w:pPr>
        <w:widowControl/>
        <w:jc w:val="left"/>
        <w:rPr>
          <w:rFonts w:hint="default" w:ascii="Times New Roman" w:hAnsi="Times New Roman" w:cs="Times New Roman"/>
          <w:sz w:val="24"/>
          <w:lang w:val="en-US" w:eastAsia="zh-CN"/>
        </w:rPr>
      </w:pPr>
      <w:r>
        <w:rPr>
          <w:rFonts w:hint="default" w:ascii="Times New Roman" w:hAnsi="Times New Roman" w:cs="Times New Roman"/>
          <w:sz w:val="24"/>
          <w:lang w:val="en-US" w:eastAsia="zh-CN"/>
        </w:rPr>
        <w:t>②技术性收入及其分项明细（包括：技术转让收入、技术服务收入、接受委托研究开发收入）；</w:t>
      </w:r>
    </w:p>
    <w:p>
      <w:pPr>
        <w:widowControl/>
        <w:jc w:val="left"/>
        <w:rPr>
          <w:rFonts w:hint="default" w:ascii="Times New Roman" w:hAnsi="Times New Roman" w:cs="Times New Roman"/>
          <w:sz w:val="24"/>
          <w:lang w:val="en-US" w:eastAsia="zh-CN"/>
        </w:rPr>
      </w:pPr>
      <w:r>
        <w:rPr>
          <w:rFonts w:hint="default" w:ascii="Times New Roman" w:hAnsi="Times New Roman" w:cs="Times New Roman"/>
          <w:sz w:val="24"/>
          <w:lang w:val="en-US" w:eastAsia="zh-CN"/>
        </w:rPr>
        <w:t>③高新技术产品（服务）收入与技术性收入之和；</w:t>
      </w:r>
    </w:p>
    <w:p>
      <w:pPr>
        <w:widowControl/>
        <w:jc w:val="left"/>
        <w:rPr>
          <w:rFonts w:hint="default" w:ascii="Times New Roman" w:hAnsi="Times New Roman" w:cs="Times New Roman"/>
          <w:sz w:val="24"/>
          <w:lang w:val="en-US" w:eastAsia="zh-CN"/>
        </w:rPr>
      </w:pPr>
      <w:r>
        <w:rPr>
          <w:rFonts w:hint="default" w:ascii="Times New Roman" w:hAnsi="Times New Roman" w:cs="Times New Roman"/>
          <w:sz w:val="24"/>
          <w:lang w:val="en-US" w:eastAsia="zh-CN"/>
        </w:rPr>
        <w:t>④高新技术产品（服务）收入与技术性收入之和占企业同期总收入的比值；</w:t>
      </w:r>
    </w:p>
    <w:p>
      <w:pPr>
        <w:widowControl/>
        <w:jc w:val="left"/>
        <w:rPr>
          <w:rFonts w:hint="default" w:ascii="Times New Roman" w:hAnsi="Times New Roman" w:cs="Times New Roman"/>
          <w:sz w:val="24"/>
          <w:lang w:val="en-US" w:eastAsia="zh-CN"/>
        </w:rPr>
      </w:pPr>
      <w:r>
        <w:rPr>
          <w:rFonts w:hint="default" w:ascii="Times New Roman" w:hAnsi="Times New Roman" w:cs="Times New Roman"/>
          <w:sz w:val="24"/>
          <w:lang w:val="en-US" w:eastAsia="zh-CN"/>
        </w:rPr>
        <w:t>⑤主要产品（服务）收入总和占同期高新技术产品（服务）比值。</w:t>
      </w:r>
    </w:p>
    <w:p>
      <w:pPr>
        <w:widowControl/>
        <w:jc w:val="left"/>
        <w:rPr>
          <w:rFonts w:hint="default" w:ascii="Times New Roman" w:hAnsi="Times New Roman" w:cs="Times New Roman"/>
          <w:sz w:val="24"/>
          <w:lang w:val="en-US" w:eastAsia="zh-CN"/>
        </w:rPr>
      </w:pPr>
      <w:r>
        <w:rPr>
          <w:rFonts w:hint="default" w:ascii="Times New Roman" w:hAnsi="Times New Roman" w:cs="Times New Roman"/>
          <w:sz w:val="24"/>
          <w:lang w:val="en-US" w:eastAsia="zh-CN"/>
        </w:rPr>
        <w:t>（2）近三个会计年度的研究开发费用。</w:t>
      </w:r>
    </w:p>
    <w:p>
      <w:pPr>
        <w:widowControl/>
        <w:jc w:val="left"/>
        <w:rPr>
          <w:rFonts w:hint="default" w:ascii="Times New Roman" w:hAnsi="Times New Roman" w:cs="Times New Roman"/>
          <w:sz w:val="24"/>
          <w:lang w:val="en-US" w:eastAsia="zh-CN"/>
        </w:rPr>
      </w:pPr>
      <w:r>
        <w:rPr>
          <w:rFonts w:hint="default" w:ascii="Times New Roman" w:hAnsi="Times New Roman" w:cs="Times New Roman"/>
          <w:sz w:val="24"/>
          <w:lang w:val="en-US" w:eastAsia="zh-CN"/>
        </w:rPr>
        <w:t>①近三个会计年度的研究开发费用总额、在中国境内发生的研究开发费用总额；</w:t>
      </w:r>
    </w:p>
    <w:p>
      <w:pPr>
        <w:widowControl/>
        <w:jc w:val="left"/>
        <w:rPr>
          <w:rFonts w:hint="default" w:ascii="Times New Roman" w:hAnsi="Times New Roman" w:cs="Times New Roman"/>
          <w:sz w:val="24"/>
          <w:lang w:val="en-US" w:eastAsia="zh-CN"/>
        </w:rPr>
      </w:pPr>
      <w:r>
        <w:rPr>
          <w:rFonts w:hint="default" w:ascii="Times New Roman" w:hAnsi="Times New Roman" w:cs="Times New Roman"/>
          <w:sz w:val="24"/>
          <w:lang w:val="en-US" w:eastAsia="zh-CN"/>
        </w:rPr>
        <w:t>②近三个会计年度的研究开发费用总额占同期销售收入总额的比值；</w:t>
      </w:r>
    </w:p>
    <w:p>
      <w:pPr>
        <w:widowControl/>
        <w:jc w:val="both"/>
        <w:rPr>
          <w:rFonts w:hint="default" w:ascii="Times New Roman" w:hAnsi="Times New Roman" w:cs="Times New Roman"/>
          <w:lang w:val="en-US" w:eastAsia="zh-CN"/>
        </w:rPr>
      </w:pPr>
      <w:r>
        <w:rPr>
          <w:rFonts w:hint="default" w:ascii="Times New Roman" w:hAnsi="Times New Roman" w:cs="Times New Roman"/>
          <w:sz w:val="24"/>
          <w:lang w:val="en-US" w:eastAsia="zh-CN"/>
        </w:rPr>
        <w:t>③研究开发费用结构及其分年度分项明细，研究开发费用结构科目明细。</w:t>
      </w:r>
      <w:r>
        <w:rPr>
          <w:rFonts w:hint="default" w:ascii="Times New Roman" w:hAnsi="Times New Roman" w:cs="Times New Roman"/>
        </w:rPr>
        <w:br w:type="page"/>
      </w:r>
    </w:p>
    <w:p>
      <w:pPr>
        <w:widowControl/>
        <w:jc w:val="center"/>
        <w:rPr>
          <w:rFonts w:hint="default" w:ascii="Times New Roman" w:hAnsi="Times New Roman" w:eastAsia="方正小标宋简体" w:cs="Times New Roman"/>
          <w:sz w:val="144"/>
          <w:szCs w:val="144"/>
          <w:lang w:val="en-US" w:eastAsia="zh-CN"/>
        </w:rPr>
      </w:pPr>
      <w:r>
        <w:rPr>
          <w:rFonts w:hint="default" w:ascii="Times New Roman" w:hAnsi="Times New Roman" w:eastAsia="方正小标宋简体" w:cs="Times New Roman"/>
          <w:sz w:val="144"/>
          <w:szCs w:val="144"/>
          <w:lang w:val="en-US" w:eastAsia="zh-CN"/>
        </w:rPr>
        <w:t>承</w:t>
      </w:r>
    </w:p>
    <w:p>
      <w:pPr>
        <w:jc w:val="center"/>
        <w:rPr>
          <w:rFonts w:hint="default" w:ascii="Times New Roman" w:hAnsi="Times New Roman" w:eastAsia="方正小标宋简体" w:cs="Times New Roman"/>
          <w:sz w:val="144"/>
          <w:szCs w:val="144"/>
          <w:lang w:val="en-US" w:eastAsia="zh-CN"/>
        </w:rPr>
      </w:pPr>
      <w:r>
        <w:rPr>
          <w:rFonts w:hint="default" w:ascii="Times New Roman" w:hAnsi="Times New Roman" w:eastAsia="方正小标宋简体" w:cs="Times New Roman"/>
          <w:sz w:val="144"/>
          <w:szCs w:val="144"/>
          <w:lang w:val="en-US" w:eastAsia="zh-CN"/>
        </w:rPr>
        <w:t>诺</w:t>
      </w:r>
    </w:p>
    <w:p>
      <w:pPr>
        <w:jc w:val="center"/>
        <w:rPr>
          <w:rFonts w:hint="default" w:ascii="Times New Roman" w:hAnsi="Times New Roman" w:eastAsia="方正小标宋简体" w:cs="Times New Roman"/>
          <w:sz w:val="144"/>
          <w:szCs w:val="144"/>
          <w:lang w:val="en-US" w:eastAsia="zh-CN"/>
        </w:rPr>
      </w:pPr>
      <w:r>
        <w:rPr>
          <w:rFonts w:hint="default" w:ascii="Times New Roman" w:hAnsi="Times New Roman" w:eastAsia="方正小标宋简体" w:cs="Times New Roman"/>
          <w:sz w:val="144"/>
          <w:szCs w:val="144"/>
          <w:lang w:val="en-US" w:eastAsia="zh-CN"/>
        </w:rPr>
        <w:t>保</w:t>
      </w:r>
    </w:p>
    <w:p>
      <w:pPr>
        <w:jc w:val="center"/>
        <w:rPr>
          <w:rFonts w:hint="default" w:ascii="Times New Roman" w:hAnsi="Times New Roman" w:eastAsia="方正小标宋简体" w:cs="Times New Roman"/>
          <w:sz w:val="144"/>
          <w:szCs w:val="144"/>
          <w:lang w:val="en-US" w:eastAsia="zh-CN"/>
        </w:rPr>
      </w:pPr>
      <w:r>
        <w:rPr>
          <w:rFonts w:hint="default" w:ascii="Times New Roman" w:hAnsi="Times New Roman" w:eastAsia="方正小标宋简体" w:cs="Times New Roman"/>
          <w:sz w:val="144"/>
          <w:szCs w:val="144"/>
          <w:lang w:val="en-US" w:eastAsia="zh-CN"/>
        </w:rPr>
        <w:t>证</w:t>
      </w:r>
    </w:p>
    <w:p>
      <w:pPr>
        <w:jc w:val="center"/>
        <w:rPr>
          <w:rFonts w:hint="default" w:ascii="Times New Roman" w:hAnsi="Times New Roman" w:eastAsia="方正小标宋简体" w:cs="Times New Roman"/>
          <w:sz w:val="144"/>
          <w:szCs w:val="144"/>
          <w:lang w:val="en-US" w:eastAsia="zh-CN"/>
        </w:rPr>
      </w:pPr>
      <w:r>
        <w:rPr>
          <w:rFonts w:hint="default" w:ascii="Times New Roman" w:hAnsi="Times New Roman" w:eastAsia="方正小标宋简体" w:cs="Times New Roman"/>
          <w:sz w:val="144"/>
          <w:szCs w:val="144"/>
          <w:lang w:val="en-US" w:eastAsia="zh-CN"/>
        </w:rPr>
        <w:t>书</w:t>
      </w:r>
    </w:p>
    <w:p>
      <w:pPr>
        <w:widowControl/>
        <w:jc w:val="center"/>
        <w:rPr>
          <w:rFonts w:hint="default" w:ascii="Times New Roman" w:hAnsi="Times New Roman" w:eastAsia="方正小标宋简体" w:cs="Times New Roman"/>
          <w:sz w:val="44"/>
          <w:szCs w:val="44"/>
          <w:lang w:val="en-US" w:eastAsia="zh-CN"/>
        </w:rPr>
      </w:pPr>
      <w:r>
        <w:rPr>
          <w:rFonts w:hint="default" w:ascii="Times New Roman" w:hAnsi="Times New Roman" w:cs="Times New Roman"/>
          <w:b/>
          <w:sz w:val="144"/>
          <w:szCs w:val="144"/>
        </w:rPr>
        <w:br w:type="page"/>
      </w:r>
      <w:r>
        <w:rPr>
          <w:rFonts w:hint="default" w:ascii="Times New Roman" w:hAnsi="Times New Roman" w:eastAsia="方正小标宋简体" w:cs="Times New Roman"/>
          <w:sz w:val="44"/>
          <w:szCs w:val="44"/>
          <w:lang w:val="en-US" w:eastAsia="zh-CN"/>
        </w:rPr>
        <w:t>目录</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39"/>
        <w:gridCol w:w="2796"/>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9" w:type="dxa"/>
            <w:noWrap w:val="0"/>
            <w:vAlign w:val="top"/>
          </w:tcPr>
          <w:p>
            <w:pPr>
              <w:widowControl/>
              <w:jc w:val="center"/>
              <w:rPr>
                <w:rFonts w:hint="default" w:ascii="Times New Roman" w:hAnsi="Times New Roman" w:eastAsia="仿宋_GB2312" w:cs="Times New Roman"/>
                <w:b/>
                <w:sz w:val="32"/>
                <w:szCs w:val="32"/>
                <w:lang w:val="en-US" w:eastAsia="zh-CN"/>
              </w:rPr>
            </w:pPr>
            <w:r>
              <w:rPr>
                <w:rFonts w:hint="default" w:ascii="Times New Roman" w:hAnsi="Times New Roman" w:eastAsia="仿宋_GB2312" w:cs="Times New Roman"/>
                <w:b/>
                <w:sz w:val="32"/>
                <w:szCs w:val="32"/>
                <w:lang w:val="en-US" w:eastAsia="zh-CN"/>
              </w:rPr>
              <w:t>序号</w:t>
            </w:r>
          </w:p>
        </w:tc>
        <w:tc>
          <w:tcPr>
            <w:tcW w:w="2796" w:type="dxa"/>
            <w:noWrap w:val="0"/>
            <w:vAlign w:val="top"/>
          </w:tcPr>
          <w:p>
            <w:pPr>
              <w:widowControl/>
              <w:jc w:val="center"/>
              <w:rPr>
                <w:rFonts w:hint="default" w:ascii="Times New Roman" w:hAnsi="Times New Roman" w:eastAsia="仿宋_GB2312" w:cs="Times New Roman"/>
                <w:b/>
                <w:sz w:val="32"/>
                <w:szCs w:val="32"/>
                <w:lang w:val="en-US" w:eastAsia="zh-CN"/>
              </w:rPr>
            </w:pPr>
            <w:r>
              <w:rPr>
                <w:rFonts w:hint="default" w:ascii="Times New Roman" w:hAnsi="Times New Roman" w:eastAsia="仿宋_GB2312" w:cs="Times New Roman"/>
                <w:b/>
                <w:sz w:val="32"/>
                <w:szCs w:val="32"/>
                <w:lang w:val="en-US" w:eastAsia="zh-CN"/>
              </w:rPr>
              <w:t>名称</w:t>
            </w:r>
          </w:p>
        </w:tc>
        <w:tc>
          <w:tcPr>
            <w:tcW w:w="2131" w:type="dxa"/>
            <w:noWrap w:val="0"/>
            <w:vAlign w:val="top"/>
          </w:tcPr>
          <w:p>
            <w:pPr>
              <w:widowControl/>
              <w:jc w:val="center"/>
              <w:rPr>
                <w:rFonts w:hint="default" w:ascii="Times New Roman" w:hAnsi="Times New Roman" w:eastAsia="仿宋_GB2312" w:cs="Times New Roman"/>
                <w:b/>
                <w:sz w:val="32"/>
                <w:szCs w:val="32"/>
                <w:lang w:val="en-US" w:eastAsia="zh-CN"/>
              </w:rPr>
            </w:pPr>
            <w:r>
              <w:rPr>
                <w:rFonts w:hint="default" w:ascii="Times New Roman" w:hAnsi="Times New Roman" w:eastAsia="仿宋_GB2312" w:cs="Times New Roman"/>
                <w:b/>
                <w:sz w:val="32"/>
                <w:szCs w:val="32"/>
                <w:lang w:val="en-US" w:eastAsia="zh-CN"/>
              </w:rPr>
              <w:t>页码</w:t>
            </w:r>
          </w:p>
        </w:tc>
        <w:tc>
          <w:tcPr>
            <w:tcW w:w="2131" w:type="dxa"/>
            <w:noWrap w:val="0"/>
            <w:vAlign w:val="top"/>
          </w:tcPr>
          <w:p>
            <w:pPr>
              <w:widowControl/>
              <w:jc w:val="center"/>
              <w:rPr>
                <w:rFonts w:hint="default" w:ascii="Times New Roman" w:hAnsi="Times New Roman" w:eastAsia="仿宋_GB2312" w:cs="Times New Roman"/>
                <w:b/>
                <w:sz w:val="32"/>
                <w:szCs w:val="32"/>
                <w:lang w:val="en-US" w:eastAsia="zh-CN"/>
              </w:rPr>
            </w:pPr>
            <w:r>
              <w:rPr>
                <w:rFonts w:hint="default" w:ascii="Times New Roman" w:hAnsi="Times New Roman" w:eastAsia="仿宋_GB2312" w:cs="Times New Roman"/>
                <w:b/>
                <w:sz w:val="32"/>
                <w:szCs w:val="32"/>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9" w:type="dxa"/>
            <w:noWrap w:val="0"/>
            <w:vAlign w:val="center"/>
          </w:tcPr>
          <w:p>
            <w:pPr>
              <w:widowControl/>
              <w:jc w:val="center"/>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1</w:t>
            </w:r>
          </w:p>
        </w:tc>
        <w:tc>
          <w:tcPr>
            <w:tcW w:w="2796" w:type="dxa"/>
            <w:noWrap w:val="0"/>
            <w:vAlign w:val="center"/>
          </w:tcPr>
          <w:p>
            <w:pPr>
              <w:widowControl/>
              <w:jc w:val="left"/>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承诺保证书</w:t>
            </w:r>
          </w:p>
        </w:tc>
        <w:tc>
          <w:tcPr>
            <w:tcW w:w="2131" w:type="dxa"/>
            <w:noWrap w:val="0"/>
            <w:vAlign w:val="center"/>
          </w:tcPr>
          <w:p>
            <w:pPr>
              <w:widowControl/>
              <w:jc w:val="left"/>
              <w:rPr>
                <w:rFonts w:hint="default" w:ascii="Times New Roman" w:hAnsi="Times New Roman" w:eastAsia="仿宋_GB2312" w:cs="Times New Roman"/>
                <w:sz w:val="30"/>
                <w:szCs w:val="30"/>
                <w:lang w:val="en-US" w:eastAsia="zh-CN"/>
              </w:rPr>
            </w:pPr>
          </w:p>
        </w:tc>
        <w:tc>
          <w:tcPr>
            <w:tcW w:w="2131" w:type="dxa"/>
            <w:noWrap w:val="0"/>
            <w:vAlign w:val="center"/>
          </w:tcPr>
          <w:p>
            <w:pPr>
              <w:widowControl/>
              <w:jc w:val="left"/>
              <w:rPr>
                <w:rFonts w:hint="default" w:ascii="Times New Roman" w:hAnsi="Times New Roman" w:eastAsia="仿宋_GB2312" w:cs="Times New Roman"/>
                <w:sz w:val="30"/>
                <w:szCs w:val="3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9" w:type="dxa"/>
            <w:noWrap w:val="0"/>
            <w:vAlign w:val="center"/>
          </w:tcPr>
          <w:p>
            <w:pPr>
              <w:widowControl/>
              <w:jc w:val="center"/>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2</w:t>
            </w:r>
          </w:p>
        </w:tc>
        <w:tc>
          <w:tcPr>
            <w:tcW w:w="2796" w:type="dxa"/>
            <w:noWrap w:val="0"/>
            <w:vAlign w:val="center"/>
          </w:tcPr>
          <w:p>
            <w:pPr>
              <w:widowControl/>
              <w:jc w:val="left"/>
              <w:rPr>
                <w:rFonts w:hint="default" w:ascii="Times New Roman" w:hAnsi="Times New Roman" w:eastAsia="仿宋_GB2312" w:cs="Times New Roman"/>
                <w:sz w:val="30"/>
                <w:szCs w:val="30"/>
                <w:lang w:val="en-US" w:eastAsia="zh-CN"/>
              </w:rPr>
            </w:pPr>
          </w:p>
        </w:tc>
        <w:tc>
          <w:tcPr>
            <w:tcW w:w="2131" w:type="dxa"/>
            <w:noWrap w:val="0"/>
            <w:vAlign w:val="center"/>
          </w:tcPr>
          <w:p>
            <w:pPr>
              <w:widowControl/>
              <w:jc w:val="left"/>
              <w:rPr>
                <w:rFonts w:hint="default" w:ascii="Times New Roman" w:hAnsi="Times New Roman" w:eastAsia="仿宋_GB2312" w:cs="Times New Roman"/>
                <w:sz w:val="30"/>
                <w:szCs w:val="30"/>
                <w:lang w:val="en-US" w:eastAsia="zh-CN"/>
              </w:rPr>
            </w:pPr>
          </w:p>
        </w:tc>
        <w:tc>
          <w:tcPr>
            <w:tcW w:w="2131" w:type="dxa"/>
            <w:noWrap w:val="0"/>
            <w:vAlign w:val="center"/>
          </w:tcPr>
          <w:p>
            <w:pPr>
              <w:widowControl/>
              <w:jc w:val="left"/>
              <w:rPr>
                <w:rFonts w:hint="default" w:ascii="Times New Roman" w:hAnsi="Times New Roman" w:eastAsia="仿宋_GB2312" w:cs="Times New Roman"/>
                <w:sz w:val="30"/>
                <w:szCs w:val="3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9" w:type="dxa"/>
            <w:noWrap w:val="0"/>
            <w:vAlign w:val="center"/>
          </w:tcPr>
          <w:p>
            <w:pPr>
              <w:widowControl/>
              <w:jc w:val="center"/>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3</w:t>
            </w:r>
          </w:p>
        </w:tc>
        <w:tc>
          <w:tcPr>
            <w:tcW w:w="2796" w:type="dxa"/>
            <w:noWrap w:val="0"/>
            <w:vAlign w:val="center"/>
          </w:tcPr>
          <w:p>
            <w:pPr>
              <w:widowControl/>
              <w:jc w:val="left"/>
              <w:rPr>
                <w:rFonts w:hint="default" w:ascii="Times New Roman" w:hAnsi="Times New Roman" w:eastAsia="仿宋_GB2312" w:cs="Times New Roman"/>
                <w:sz w:val="30"/>
                <w:szCs w:val="30"/>
                <w:lang w:val="en-US" w:eastAsia="zh-CN"/>
              </w:rPr>
            </w:pPr>
          </w:p>
        </w:tc>
        <w:tc>
          <w:tcPr>
            <w:tcW w:w="2131" w:type="dxa"/>
            <w:noWrap w:val="0"/>
            <w:vAlign w:val="center"/>
          </w:tcPr>
          <w:p>
            <w:pPr>
              <w:widowControl/>
              <w:jc w:val="left"/>
              <w:rPr>
                <w:rFonts w:hint="default" w:ascii="Times New Roman" w:hAnsi="Times New Roman" w:eastAsia="仿宋_GB2312" w:cs="Times New Roman"/>
                <w:sz w:val="30"/>
                <w:szCs w:val="30"/>
                <w:lang w:val="en-US" w:eastAsia="zh-CN"/>
              </w:rPr>
            </w:pPr>
          </w:p>
        </w:tc>
        <w:tc>
          <w:tcPr>
            <w:tcW w:w="2131" w:type="dxa"/>
            <w:noWrap w:val="0"/>
            <w:vAlign w:val="center"/>
          </w:tcPr>
          <w:p>
            <w:pPr>
              <w:widowControl/>
              <w:jc w:val="left"/>
              <w:rPr>
                <w:rFonts w:hint="default" w:ascii="Times New Roman" w:hAnsi="Times New Roman" w:eastAsia="仿宋_GB2312" w:cs="Times New Roman"/>
                <w:sz w:val="30"/>
                <w:szCs w:val="30"/>
                <w:lang w:val="en-US" w:eastAsia="zh-CN"/>
              </w:rPr>
            </w:pPr>
          </w:p>
        </w:tc>
      </w:tr>
    </w:tbl>
    <w:p>
      <w:pPr>
        <w:widowControl/>
        <w:jc w:val="left"/>
        <w:rPr>
          <w:rFonts w:hint="default" w:ascii="Times New Roman" w:hAnsi="Times New Roman" w:eastAsia="仿宋_GB2312" w:cs="Times New Roman"/>
          <w:sz w:val="24"/>
          <w:lang w:val="en-US" w:eastAsia="zh-CN"/>
        </w:rPr>
      </w:pPr>
    </w:p>
    <w:p>
      <w:pPr>
        <w:spacing w:line="360" w:lineRule="auto"/>
        <w:ind w:firstLine="480" w:firstLineChars="200"/>
        <w:jc w:val="left"/>
        <w:rPr>
          <w:rFonts w:hint="default" w:ascii="Times New Roman" w:hAnsi="Times New Roman" w:cs="Times New Roman"/>
          <w:sz w:val="24"/>
          <w:lang w:val="en-US" w:eastAsia="zh-CN"/>
        </w:rPr>
      </w:pPr>
      <w:r>
        <w:rPr>
          <w:rFonts w:hint="default" w:ascii="Times New Roman" w:hAnsi="Times New Roman" w:cs="Times New Roman"/>
          <w:sz w:val="24"/>
          <w:lang w:val="en-US" w:eastAsia="zh-CN"/>
        </w:rPr>
        <w:t>备注：</w:t>
      </w:r>
    </w:p>
    <w:p>
      <w:pPr>
        <w:spacing w:line="360" w:lineRule="auto"/>
        <w:ind w:firstLine="480" w:firstLineChars="200"/>
        <w:jc w:val="left"/>
        <w:rPr>
          <w:rFonts w:hint="default" w:ascii="Times New Roman" w:hAnsi="Times New Roman" w:cs="Times New Roman"/>
          <w:sz w:val="24"/>
          <w:lang w:val="en-US" w:eastAsia="zh-CN"/>
        </w:rPr>
      </w:pPr>
      <w:r>
        <w:rPr>
          <w:rFonts w:hint="default" w:ascii="Times New Roman" w:hAnsi="Times New Roman" w:cs="Times New Roman"/>
          <w:sz w:val="24"/>
          <w:lang w:val="en-US" w:eastAsia="zh-CN"/>
        </w:rPr>
        <w:t>1. 企业申请认定前一年内未发生重大安全、重大质量事故或严重环境违法行为证明材料。如企业不涉及、未发生须提供承诺保证书。</w:t>
      </w:r>
    </w:p>
    <w:p>
      <w:pPr>
        <w:spacing w:line="360" w:lineRule="auto"/>
        <w:ind w:firstLine="420" w:firstLineChars="200"/>
        <w:jc w:val="left"/>
        <w:rPr>
          <w:rFonts w:hint="default" w:ascii="Times New Roman" w:hAnsi="Times New Roman" w:cs="Times New Roman"/>
          <w:lang w:val="en-US" w:eastAsia="zh-CN"/>
        </w:rPr>
      </w:pPr>
    </w:p>
    <w:p>
      <w:pPr>
        <w:pStyle w:val="6"/>
        <w:tabs>
          <w:tab w:val="left" w:pos="1442"/>
        </w:tabs>
        <w:spacing w:line="590" w:lineRule="exact"/>
        <w:ind w:firstLine="0"/>
        <w:jc w:val="center"/>
        <w:rPr>
          <w:rFonts w:hint="default" w:ascii="Times New Roman" w:hAnsi="Times New Roman" w:eastAsia="方正小标宋简体" w:cs="Times New Roman"/>
          <w:sz w:val="44"/>
          <w:szCs w:val="44"/>
          <w:lang w:val="en-US" w:eastAsia="zh-CN"/>
        </w:rPr>
      </w:pPr>
      <w:r>
        <w:rPr>
          <w:rFonts w:hint="default" w:ascii="Times New Roman" w:hAnsi="Times New Roman" w:cs="Times New Roman"/>
        </w:rPr>
        <w:br w:type="page"/>
      </w:r>
      <w:r>
        <w:rPr>
          <w:rFonts w:hint="default" w:ascii="Times New Roman" w:hAnsi="Times New Roman" w:eastAsia="方正小标宋简体" w:cs="Times New Roman"/>
          <w:sz w:val="44"/>
          <w:szCs w:val="44"/>
          <w:lang w:val="en-US" w:eastAsia="zh-CN"/>
        </w:rPr>
        <w:t>企业承诺保证书</w:t>
      </w:r>
    </w:p>
    <w:p>
      <w:pPr>
        <w:pStyle w:val="6"/>
        <w:tabs>
          <w:tab w:val="left" w:pos="1442"/>
        </w:tabs>
        <w:spacing w:line="590" w:lineRule="exact"/>
        <w:ind w:firstLine="0"/>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仿宋_GB2312" w:cs="Times New Roman"/>
          <w:b/>
          <w:sz w:val="36"/>
          <w:szCs w:val="36"/>
          <w:lang w:val="en-US" w:eastAsia="zh-CN"/>
        </w:rPr>
        <w:t>（参考格式）</w:t>
      </w:r>
    </w:p>
    <w:p>
      <w:pPr>
        <w:pStyle w:val="6"/>
        <w:tabs>
          <w:tab w:val="left" w:pos="1442"/>
        </w:tabs>
        <w:spacing w:line="590" w:lineRule="exact"/>
        <w:ind w:firstLine="0"/>
        <w:jc w:val="left"/>
        <w:rPr>
          <w:rFonts w:hint="default" w:ascii="Times New Roman" w:hAnsi="Times New Roman" w:cs="Times New Roman"/>
          <w:szCs w:val="32"/>
          <w:lang w:val="en-US" w:eastAsia="zh-CN"/>
        </w:rPr>
      </w:pPr>
    </w:p>
    <w:p>
      <w:pPr>
        <w:pStyle w:val="6"/>
        <w:tabs>
          <w:tab w:val="left" w:pos="1442"/>
        </w:tabs>
        <w:spacing w:line="590" w:lineRule="exact"/>
        <w:ind w:firstLine="640" w:firstLineChars="200"/>
        <w:jc w:val="left"/>
        <w:rPr>
          <w:rFonts w:hint="default" w:ascii="Times New Roman" w:hAnsi="Times New Roman" w:eastAsia="仿宋_GB2312" w:cs="Times New Roman"/>
          <w:szCs w:val="32"/>
          <w:lang w:val="en-US" w:eastAsia="zh-CN"/>
        </w:rPr>
      </w:pPr>
      <w:r>
        <w:rPr>
          <w:rFonts w:hint="default" w:ascii="Times New Roman" w:hAnsi="Times New Roman" w:eastAsia="仿宋_GB2312" w:cs="Times New Roman"/>
          <w:szCs w:val="32"/>
          <w:lang w:val="en-US" w:eastAsia="zh-CN"/>
        </w:rPr>
        <w:t>本企业提交的高新技术企业纸质申报材料及上传至“广西高新技术企业认定管理系统”的电子版申报材料，均准确、真实、合法、有效、无涉密信息，且内容均一致，本企业愿为此承担有关法律责任。本企业若存在弄虚作假行为，按照《高新技术企业认定管理办法》的相关规定处理。</w:t>
      </w:r>
    </w:p>
    <w:p>
      <w:pPr>
        <w:pStyle w:val="6"/>
        <w:tabs>
          <w:tab w:val="left" w:pos="1442"/>
        </w:tabs>
        <w:spacing w:line="590" w:lineRule="exact"/>
        <w:ind w:firstLine="640" w:firstLineChars="200"/>
        <w:jc w:val="left"/>
        <w:rPr>
          <w:rFonts w:hint="default" w:ascii="Times New Roman" w:hAnsi="Times New Roman" w:cs="Times New Roman"/>
          <w:lang w:val="en-US" w:eastAsia="zh-CN"/>
        </w:rPr>
      </w:pPr>
      <w:r>
        <w:rPr>
          <w:rFonts w:hint="default" w:ascii="Times New Roman" w:hAnsi="Times New Roman" w:eastAsia="仿宋_GB2312" w:cs="Times New Roman"/>
          <w:szCs w:val="32"/>
          <w:lang w:val="en-US" w:eastAsia="zh-CN"/>
        </w:rPr>
        <w:t>本企业申请认定前一年内未发生重大安全、重大质量事故或严重环境违法行为。</w:t>
      </w:r>
    </w:p>
    <w:p>
      <w:pPr>
        <w:pStyle w:val="6"/>
        <w:tabs>
          <w:tab w:val="left" w:pos="1442"/>
        </w:tabs>
        <w:spacing w:line="590" w:lineRule="exact"/>
        <w:ind w:firstLine="0"/>
        <w:jc w:val="left"/>
        <w:rPr>
          <w:rFonts w:hint="default" w:ascii="Times New Roman" w:hAnsi="Times New Roman" w:cs="Times New Roman"/>
          <w:szCs w:val="32"/>
          <w:lang w:val="en-US" w:eastAsia="zh-CN"/>
        </w:rPr>
      </w:pPr>
    </w:p>
    <w:p>
      <w:pPr>
        <w:pStyle w:val="6"/>
        <w:tabs>
          <w:tab w:val="left" w:pos="1442"/>
        </w:tabs>
        <w:spacing w:line="590" w:lineRule="exact"/>
        <w:ind w:firstLine="0"/>
        <w:jc w:val="center"/>
        <w:rPr>
          <w:rFonts w:hint="default" w:ascii="Times New Roman" w:hAnsi="Times New Roman" w:cs="Times New Roman"/>
          <w:szCs w:val="32"/>
          <w:lang w:val="en-US" w:eastAsia="zh-CN"/>
        </w:rPr>
      </w:pPr>
    </w:p>
    <w:p>
      <w:pPr>
        <w:pStyle w:val="6"/>
        <w:tabs>
          <w:tab w:val="left" w:pos="1442"/>
        </w:tabs>
        <w:spacing w:line="590" w:lineRule="exact"/>
        <w:ind w:firstLine="0"/>
        <w:jc w:val="center"/>
        <w:rPr>
          <w:rFonts w:hint="default" w:ascii="Times New Roman" w:hAnsi="Times New Roman" w:eastAsia="仿宋_GB2312" w:cs="Times New Roman"/>
          <w:szCs w:val="32"/>
          <w:lang w:val="en-US" w:eastAsia="zh-CN"/>
        </w:rPr>
      </w:pPr>
      <w:r>
        <w:rPr>
          <w:rFonts w:hint="default" w:ascii="Times New Roman" w:hAnsi="Times New Roman" w:eastAsia="仿宋_GB2312" w:cs="Times New Roman"/>
          <w:szCs w:val="32"/>
          <w:lang w:val="en-US" w:eastAsia="zh-CN"/>
        </w:rPr>
        <w:t>申报企业（公章）：</w:t>
      </w:r>
    </w:p>
    <w:p>
      <w:pPr>
        <w:pStyle w:val="6"/>
        <w:tabs>
          <w:tab w:val="left" w:pos="1442"/>
        </w:tabs>
        <w:spacing w:line="590" w:lineRule="exact"/>
        <w:ind w:firstLine="0"/>
        <w:jc w:val="center"/>
        <w:rPr>
          <w:rFonts w:hint="default" w:ascii="Times New Roman" w:hAnsi="Times New Roman" w:eastAsia="仿宋_GB2312" w:cs="Times New Roman"/>
          <w:szCs w:val="32"/>
          <w:lang w:val="en-US" w:eastAsia="zh-CN"/>
        </w:rPr>
      </w:pPr>
      <w:r>
        <w:rPr>
          <w:rFonts w:hint="default" w:ascii="Times New Roman" w:hAnsi="Times New Roman" w:eastAsia="仿宋_GB2312" w:cs="Times New Roman"/>
          <w:szCs w:val="32"/>
          <w:lang w:val="en-US" w:eastAsia="zh-CN"/>
        </w:rPr>
        <w:t>企业法定代表人签字：</w:t>
      </w:r>
    </w:p>
    <w:p>
      <w:pPr>
        <w:pStyle w:val="6"/>
        <w:tabs>
          <w:tab w:val="left" w:pos="1442"/>
        </w:tabs>
        <w:spacing w:line="590" w:lineRule="exact"/>
        <w:ind w:firstLine="0"/>
        <w:jc w:val="center"/>
        <w:rPr>
          <w:rFonts w:hint="default" w:ascii="Times New Roman" w:hAnsi="Times New Roman" w:eastAsia="仿宋_GB2312" w:cs="Times New Roman"/>
          <w:szCs w:val="32"/>
          <w:lang w:val="en-US" w:eastAsia="zh-CN"/>
        </w:rPr>
      </w:pPr>
      <w:r>
        <w:rPr>
          <w:rFonts w:hint="default" w:ascii="Times New Roman" w:hAnsi="Times New Roman" w:eastAsia="仿宋_GB2312" w:cs="Times New Roman"/>
          <w:szCs w:val="32"/>
          <w:lang w:val="en-US" w:eastAsia="zh-CN"/>
        </w:rPr>
        <w:t xml:space="preserve">                       年 月 日</w:t>
      </w:r>
    </w:p>
    <w:p>
      <w:pPr>
        <w:jc w:val="both"/>
        <w:rPr>
          <w:rFonts w:hint="default" w:ascii="Times New Roman" w:hAnsi="Times New Roman" w:cs="Times New Roman"/>
          <w:lang w:val="en-US" w:eastAsia="zh-CN"/>
        </w:rPr>
      </w:pPr>
    </w:p>
    <w:p>
      <w:pPr>
        <w:spacing w:line="360" w:lineRule="auto"/>
        <w:ind w:right="-143" w:rightChars="-68" w:firstLine="1600" w:firstLineChars="500"/>
        <w:jc w:val="both"/>
        <w:rPr>
          <w:rFonts w:hint="default" w:ascii="Times New Roman" w:hAnsi="Times New Roman" w:eastAsia="仿宋_GB2312" w:cs="Times New Roman"/>
          <w:sz w:val="32"/>
          <w:szCs w:val="32"/>
          <w:lang w:val="en-US" w:eastAsia="zh-CN"/>
        </w:rPr>
      </w:pPr>
    </w:p>
    <w:p>
      <w:pPr>
        <w:spacing w:line="360" w:lineRule="auto"/>
        <w:ind w:right="-143" w:rightChars="-68" w:firstLine="1600" w:firstLineChars="500"/>
        <w:jc w:val="both"/>
        <w:rPr>
          <w:rFonts w:hint="default" w:ascii="Times New Roman" w:hAnsi="Times New Roman" w:eastAsia="仿宋_GB2312" w:cs="Times New Roman"/>
          <w:sz w:val="32"/>
          <w:szCs w:val="32"/>
          <w:lang w:val="en-US" w:eastAsia="zh-CN"/>
        </w:rPr>
      </w:pPr>
    </w:p>
    <w:p>
      <w:pPr>
        <w:spacing w:line="360" w:lineRule="auto"/>
        <w:ind w:right="-143" w:rightChars="-68" w:firstLine="1600" w:firstLineChars="500"/>
        <w:jc w:val="both"/>
        <w:rPr>
          <w:rFonts w:hint="default" w:ascii="Times New Roman" w:hAnsi="Times New Roman" w:eastAsia="仿宋_GB2312" w:cs="Times New Roman"/>
          <w:sz w:val="32"/>
          <w:szCs w:val="32"/>
          <w:lang w:val="en-US" w:eastAsia="zh-CN"/>
        </w:rPr>
      </w:pPr>
    </w:p>
    <w:p>
      <w:pPr>
        <w:spacing w:line="360" w:lineRule="auto"/>
        <w:ind w:right="-143" w:rightChars="-68" w:firstLine="1600" w:firstLineChars="500"/>
        <w:jc w:val="both"/>
        <w:rPr>
          <w:rFonts w:hint="default" w:ascii="Times New Roman" w:hAnsi="Times New Roman" w:eastAsia="仿宋_GB2312" w:cs="Times New Roman"/>
          <w:sz w:val="32"/>
          <w:szCs w:val="32"/>
          <w:lang w:val="en-US" w:eastAsia="zh-CN"/>
        </w:rPr>
      </w:pPr>
    </w:p>
    <w:p>
      <w:pPr>
        <w:spacing w:line="360" w:lineRule="auto"/>
        <w:ind w:right="-143" w:rightChars="-68" w:firstLine="1600" w:firstLineChars="500"/>
        <w:jc w:val="both"/>
        <w:rPr>
          <w:rFonts w:hint="default" w:ascii="Times New Roman" w:hAnsi="Times New Roman" w:eastAsia="仿宋_GB2312" w:cs="Times New Roman"/>
          <w:sz w:val="32"/>
          <w:szCs w:val="32"/>
          <w:lang w:val="en-US" w:eastAsia="zh-CN"/>
        </w:rPr>
      </w:pPr>
    </w:p>
    <w:p>
      <w:pPr>
        <w:spacing w:line="360" w:lineRule="auto"/>
        <w:ind w:right="-143" w:rightChars="-68" w:firstLine="1600" w:firstLineChars="500"/>
        <w:jc w:val="both"/>
        <w:rPr>
          <w:rFonts w:hint="default" w:ascii="Times New Roman" w:hAnsi="Times New Roman" w:eastAsia="仿宋_GB2312" w:cs="Times New Roman"/>
          <w:sz w:val="32"/>
          <w:szCs w:val="32"/>
          <w:lang w:val="en-US" w:eastAsia="zh-CN"/>
        </w:rPr>
      </w:pPr>
    </w:p>
    <w:p>
      <w:pPr>
        <w:spacing w:line="360" w:lineRule="auto"/>
        <w:ind w:right="-143" w:rightChars="-68" w:firstLine="1600" w:firstLineChars="500"/>
        <w:jc w:val="both"/>
        <w:rPr>
          <w:rFonts w:hint="default" w:ascii="Times New Roman" w:hAnsi="Times New Roman" w:eastAsia="仿宋_GB2312" w:cs="Times New Roman"/>
          <w:sz w:val="32"/>
          <w:szCs w:val="32"/>
          <w:lang w:val="en-US" w:eastAsia="zh-CN"/>
        </w:rPr>
      </w:pPr>
    </w:p>
    <w:p>
      <w:pPr>
        <w:tabs>
          <w:tab w:val="left" w:pos="4005"/>
        </w:tabs>
        <w:spacing w:line="540" w:lineRule="exact"/>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kern w:val="0"/>
          <w:sz w:val="32"/>
          <w:szCs w:val="32"/>
          <w:lang w:val="en-US" w:eastAsia="zh-CN"/>
        </w:rPr>
        <w:t>附件2-4</w:t>
      </w:r>
    </w:p>
    <w:p>
      <w:pPr>
        <w:jc w:val="both"/>
        <w:rPr>
          <w:rFonts w:hint="default" w:ascii="Times New Roman" w:hAnsi="Times New Roman" w:eastAsia="仿宋_GB2312" w:cs="Times New Roman"/>
          <w:sz w:val="32"/>
          <w:szCs w:val="32"/>
          <w:lang w:val="en-US" w:eastAsia="zh-CN"/>
        </w:rPr>
      </w:pPr>
    </w:p>
    <w:p>
      <w:pPr>
        <w:spacing w:line="660" w:lineRule="exact"/>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广西高新技术企业认定申报书推荐意见表</w:t>
      </w:r>
    </w:p>
    <w:p>
      <w:pPr>
        <w:ind w:firstLine="320" w:firstLineChars="100"/>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（各市高企认定工作服务窗口填报）</w:t>
      </w:r>
    </w:p>
    <w:p>
      <w:pPr>
        <w:ind w:firstLine="210" w:firstLineChars="100"/>
        <w:jc w:val="center"/>
        <w:rPr>
          <w:rFonts w:hint="default" w:ascii="Times New Roman" w:hAnsi="Times New Roman" w:cs="Times New Roman"/>
          <w:szCs w:val="21"/>
          <w:lang w:val="en-US" w:eastAsia="zh-CN"/>
        </w:rPr>
      </w:pPr>
    </w:p>
    <w:tbl>
      <w:tblPr>
        <w:tblStyle w:val="4"/>
        <w:tblW w:w="9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1"/>
        <w:gridCol w:w="3686"/>
        <w:gridCol w:w="1661"/>
        <w:gridCol w:w="876"/>
        <w:gridCol w:w="2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61" w:type="dxa"/>
            <w:noWrap w:val="0"/>
            <w:vAlign w:val="center"/>
          </w:tcPr>
          <w:p>
            <w:pPr>
              <w:adjustRightInd w:val="0"/>
              <w:snapToGrid w:val="0"/>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企业名称</w:t>
            </w:r>
          </w:p>
        </w:tc>
        <w:tc>
          <w:tcPr>
            <w:tcW w:w="8364" w:type="dxa"/>
            <w:gridSpan w:val="4"/>
            <w:noWrap w:val="0"/>
            <w:vAlign w:val="center"/>
          </w:tcPr>
          <w:p>
            <w:pPr>
              <w:adjustRightInd w:val="0"/>
              <w:snapToGrid w:val="0"/>
              <w:jc w:val="both"/>
              <w:rPr>
                <w:rFonts w:hint="default" w:ascii="Times New Roman" w:hAnsi="Times New Roman" w:eastAsia="仿宋_GB2312" w:cs="Times New Roman"/>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61" w:type="dxa"/>
            <w:noWrap w:val="0"/>
            <w:vAlign w:val="center"/>
          </w:tcPr>
          <w:p>
            <w:pPr>
              <w:adjustRightInd w:val="0"/>
              <w:snapToGrid w:val="0"/>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所属地区</w:t>
            </w:r>
          </w:p>
        </w:tc>
        <w:tc>
          <w:tcPr>
            <w:tcW w:w="8364" w:type="dxa"/>
            <w:gridSpan w:val="4"/>
            <w:noWrap w:val="0"/>
            <w:vAlign w:val="center"/>
          </w:tcPr>
          <w:p>
            <w:pPr>
              <w:adjustRightInd w:val="0"/>
              <w:snapToGrid w:val="0"/>
              <w:jc w:val="both"/>
              <w:rPr>
                <w:rFonts w:hint="default" w:ascii="Times New Roman" w:hAnsi="Times New Roman" w:eastAsia="仿宋_GB2312" w:cs="Times New Roman"/>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61" w:type="dxa"/>
            <w:vMerge w:val="restart"/>
            <w:noWrap w:val="0"/>
            <w:vAlign w:val="center"/>
          </w:tcPr>
          <w:p>
            <w:pPr>
              <w:adjustRightInd w:val="0"/>
              <w:snapToGrid w:val="0"/>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企业地址</w:t>
            </w:r>
          </w:p>
        </w:tc>
        <w:tc>
          <w:tcPr>
            <w:tcW w:w="3686" w:type="dxa"/>
            <w:vMerge w:val="restart"/>
            <w:noWrap w:val="0"/>
            <w:vAlign w:val="center"/>
          </w:tcPr>
          <w:p>
            <w:pPr>
              <w:adjustRightInd w:val="0"/>
              <w:snapToGrid w:val="0"/>
              <w:jc w:val="both"/>
              <w:rPr>
                <w:rFonts w:hint="default" w:ascii="Times New Roman" w:hAnsi="Times New Roman" w:eastAsia="仿宋_GB2312" w:cs="Times New Roman"/>
                <w:sz w:val="24"/>
                <w:lang w:val="en-US" w:eastAsia="zh-CN"/>
              </w:rPr>
            </w:pPr>
          </w:p>
        </w:tc>
        <w:tc>
          <w:tcPr>
            <w:tcW w:w="1661" w:type="dxa"/>
            <w:vMerge w:val="restart"/>
            <w:noWrap w:val="0"/>
            <w:vAlign w:val="center"/>
          </w:tcPr>
          <w:p>
            <w:pPr>
              <w:adjustRightInd w:val="0"/>
              <w:snapToGrid w:val="0"/>
              <w:jc w:val="both"/>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与注册地是否一致</w:t>
            </w:r>
          </w:p>
        </w:tc>
        <w:tc>
          <w:tcPr>
            <w:tcW w:w="3017" w:type="dxa"/>
            <w:gridSpan w:val="2"/>
            <w:noWrap w:val="0"/>
            <w:vAlign w:val="center"/>
          </w:tcPr>
          <w:p>
            <w:pPr>
              <w:adjustRightInd w:val="0"/>
              <w:snapToGrid w:val="0"/>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1461" w:type="dxa"/>
            <w:vMerge w:val="continue"/>
            <w:noWrap w:val="0"/>
            <w:vAlign w:val="center"/>
          </w:tcPr>
          <w:p>
            <w:pPr>
              <w:adjustRightInd w:val="0"/>
              <w:snapToGrid w:val="0"/>
              <w:jc w:val="center"/>
              <w:rPr>
                <w:rFonts w:hint="default" w:ascii="Times New Roman" w:hAnsi="Times New Roman" w:eastAsia="仿宋_GB2312" w:cs="Times New Roman"/>
                <w:sz w:val="24"/>
                <w:lang w:val="en-US" w:eastAsia="zh-CN"/>
              </w:rPr>
            </w:pPr>
          </w:p>
        </w:tc>
        <w:tc>
          <w:tcPr>
            <w:tcW w:w="3686" w:type="dxa"/>
            <w:vMerge w:val="continue"/>
            <w:noWrap w:val="0"/>
            <w:vAlign w:val="center"/>
          </w:tcPr>
          <w:p>
            <w:pPr>
              <w:adjustRightInd w:val="0"/>
              <w:snapToGrid w:val="0"/>
              <w:jc w:val="both"/>
              <w:rPr>
                <w:rFonts w:hint="default" w:ascii="Times New Roman" w:hAnsi="Times New Roman" w:eastAsia="仿宋_GB2312" w:cs="Times New Roman"/>
                <w:sz w:val="24"/>
                <w:lang w:val="en-US" w:eastAsia="zh-CN"/>
              </w:rPr>
            </w:pPr>
          </w:p>
        </w:tc>
        <w:tc>
          <w:tcPr>
            <w:tcW w:w="1661" w:type="dxa"/>
            <w:vMerge w:val="continue"/>
            <w:noWrap w:val="0"/>
            <w:vAlign w:val="center"/>
          </w:tcPr>
          <w:p>
            <w:pPr>
              <w:adjustRightInd w:val="0"/>
              <w:snapToGrid w:val="0"/>
              <w:jc w:val="both"/>
              <w:rPr>
                <w:rFonts w:hint="default" w:ascii="Times New Roman" w:hAnsi="Times New Roman" w:eastAsia="仿宋_GB2312" w:cs="Times New Roman"/>
                <w:sz w:val="24"/>
                <w:lang w:val="en-US" w:eastAsia="zh-CN"/>
              </w:rPr>
            </w:pPr>
          </w:p>
        </w:tc>
        <w:tc>
          <w:tcPr>
            <w:tcW w:w="876" w:type="dxa"/>
            <w:noWrap w:val="0"/>
            <w:vAlign w:val="center"/>
          </w:tcPr>
          <w:p>
            <w:pPr>
              <w:adjustRightInd w:val="0"/>
              <w:snapToGrid w:val="0"/>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□否</w:t>
            </w:r>
          </w:p>
        </w:tc>
        <w:tc>
          <w:tcPr>
            <w:tcW w:w="2141" w:type="dxa"/>
            <w:noWrap w:val="0"/>
            <w:vAlign w:val="top"/>
          </w:tcPr>
          <w:p>
            <w:pPr>
              <w:adjustRightInd w:val="0"/>
              <w:snapToGrid w:val="0"/>
              <w:jc w:val="both"/>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461" w:type="dxa"/>
            <w:vMerge w:val="restart"/>
            <w:noWrap w:val="0"/>
            <w:vAlign w:val="center"/>
          </w:tcPr>
          <w:p>
            <w:pPr>
              <w:adjustRightInd w:val="0"/>
              <w:snapToGrid w:val="0"/>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基本情况</w:t>
            </w:r>
          </w:p>
        </w:tc>
        <w:tc>
          <w:tcPr>
            <w:tcW w:w="3686" w:type="dxa"/>
            <w:noWrap w:val="0"/>
            <w:vAlign w:val="center"/>
          </w:tcPr>
          <w:p>
            <w:pPr>
              <w:adjustRightInd w:val="0"/>
              <w:snapToGrid w:val="0"/>
              <w:jc w:val="both"/>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企业运营情况是否正常</w:t>
            </w:r>
          </w:p>
        </w:tc>
        <w:tc>
          <w:tcPr>
            <w:tcW w:w="4678" w:type="dxa"/>
            <w:gridSpan w:val="3"/>
            <w:noWrap w:val="0"/>
            <w:vAlign w:val="center"/>
          </w:tcPr>
          <w:p>
            <w:pPr>
              <w:adjustRightInd w:val="0"/>
              <w:snapToGrid w:val="0"/>
              <w:ind w:firstLine="480" w:firstLineChars="200"/>
              <w:jc w:val="both"/>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461" w:type="dxa"/>
            <w:vMerge w:val="continue"/>
            <w:noWrap w:val="0"/>
            <w:vAlign w:val="center"/>
          </w:tcPr>
          <w:p>
            <w:pPr>
              <w:adjustRightInd w:val="0"/>
              <w:snapToGrid w:val="0"/>
              <w:jc w:val="center"/>
              <w:rPr>
                <w:rFonts w:hint="default" w:ascii="Times New Roman" w:hAnsi="Times New Roman" w:eastAsia="仿宋_GB2312" w:cs="Times New Roman"/>
                <w:sz w:val="24"/>
                <w:lang w:val="en-US" w:eastAsia="zh-CN"/>
              </w:rPr>
            </w:pPr>
          </w:p>
        </w:tc>
        <w:tc>
          <w:tcPr>
            <w:tcW w:w="3686" w:type="dxa"/>
            <w:noWrap w:val="0"/>
            <w:vAlign w:val="center"/>
          </w:tcPr>
          <w:p>
            <w:pPr>
              <w:adjustRightInd w:val="0"/>
              <w:snapToGrid w:val="0"/>
              <w:jc w:val="both"/>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企业申请认定前一年是否发生重大安全、重大质量事故或严重环境违法行为</w:t>
            </w:r>
          </w:p>
        </w:tc>
        <w:tc>
          <w:tcPr>
            <w:tcW w:w="4678" w:type="dxa"/>
            <w:gridSpan w:val="3"/>
            <w:noWrap w:val="0"/>
            <w:vAlign w:val="center"/>
          </w:tcPr>
          <w:p>
            <w:pPr>
              <w:adjustRightInd w:val="0"/>
              <w:snapToGrid w:val="0"/>
              <w:ind w:firstLine="480" w:firstLineChars="200"/>
              <w:jc w:val="both"/>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61" w:type="dxa"/>
            <w:vMerge w:val="restart"/>
            <w:noWrap w:val="0"/>
            <w:vAlign w:val="center"/>
          </w:tcPr>
          <w:p>
            <w:pPr>
              <w:adjustRightInd w:val="0"/>
              <w:snapToGrid w:val="0"/>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高新技术产品（服务）情况</w:t>
            </w:r>
          </w:p>
        </w:tc>
        <w:tc>
          <w:tcPr>
            <w:tcW w:w="8364" w:type="dxa"/>
            <w:gridSpan w:val="4"/>
            <w:noWrap w:val="0"/>
            <w:vAlign w:val="center"/>
          </w:tcPr>
          <w:p>
            <w:pPr>
              <w:adjustRightInd w:val="0"/>
              <w:snapToGrid w:val="0"/>
              <w:jc w:val="both"/>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企业高新技术产品（服务）：</w:t>
            </w:r>
          </w:p>
          <w:p>
            <w:pPr>
              <w:adjustRightInd w:val="0"/>
              <w:snapToGrid w:val="0"/>
              <w:jc w:val="both"/>
              <w:rPr>
                <w:rFonts w:hint="default" w:ascii="Times New Roman" w:hAnsi="Times New Roman" w:eastAsia="仿宋_GB2312" w:cs="Times New Roman"/>
                <w:sz w:val="24"/>
                <w:lang w:val="en-US" w:eastAsia="zh-CN"/>
              </w:rPr>
            </w:pPr>
          </w:p>
          <w:p>
            <w:pPr>
              <w:adjustRightInd w:val="0"/>
              <w:snapToGrid w:val="0"/>
              <w:jc w:val="both"/>
              <w:rPr>
                <w:rFonts w:hint="default" w:ascii="Times New Roman" w:hAnsi="Times New Roman" w:eastAsia="仿宋_GB2312" w:cs="Times New Roman"/>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61" w:type="dxa"/>
            <w:vMerge w:val="continue"/>
            <w:noWrap w:val="0"/>
            <w:vAlign w:val="center"/>
          </w:tcPr>
          <w:p>
            <w:pPr>
              <w:adjustRightInd w:val="0"/>
              <w:snapToGrid w:val="0"/>
              <w:jc w:val="center"/>
              <w:rPr>
                <w:rFonts w:hint="default" w:ascii="Times New Roman" w:hAnsi="Times New Roman" w:eastAsia="仿宋_GB2312" w:cs="Times New Roman"/>
                <w:sz w:val="24"/>
                <w:lang w:val="en-US" w:eastAsia="zh-CN"/>
              </w:rPr>
            </w:pPr>
          </w:p>
        </w:tc>
        <w:tc>
          <w:tcPr>
            <w:tcW w:w="3686" w:type="dxa"/>
            <w:noWrap w:val="0"/>
            <w:vAlign w:val="center"/>
          </w:tcPr>
          <w:p>
            <w:pPr>
              <w:adjustRightInd w:val="0"/>
              <w:snapToGrid w:val="0"/>
              <w:jc w:val="both"/>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申报材料中的高新技术产品（服务）与实际情况是否一致</w:t>
            </w:r>
          </w:p>
        </w:tc>
        <w:tc>
          <w:tcPr>
            <w:tcW w:w="4678" w:type="dxa"/>
            <w:gridSpan w:val="3"/>
            <w:noWrap w:val="0"/>
            <w:vAlign w:val="center"/>
          </w:tcPr>
          <w:p>
            <w:pPr>
              <w:adjustRightInd w:val="0"/>
              <w:snapToGrid w:val="0"/>
              <w:ind w:firstLine="480" w:firstLineChars="200"/>
              <w:jc w:val="both"/>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61" w:type="dxa"/>
            <w:vMerge w:val="restart"/>
            <w:noWrap w:val="0"/>
            <w:vAlign w:val="center"/>
          </w:tcPr>
          <w:p>
            <w:pPr>
              <w:adjustRightInd w:val="0"/>
              <w:snapToGrid w:val="0"/>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研发能力</w:t>
            </w:r>
          </w:p>
        </w:tc>
        <w:tc>
          <w:tcPr>
            <w:tcW w:w="3686" w:type="dxa"/>
            <w:noWrap w:val="0"/>
            <w:vAlign w:val="center"/>
          </w:tcPr>
          <w:p>
            <w:pPr>
              <w:adjustRightInd w:val="0"/>
              <w:snapToGrid w:val="0"/>
              <w:jc w:val="both"/>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企业研发机构与申报材料内容是否一致</w:t>
            </w:r>
          </w:p>
        </w:tc>
        <w:tc>
          <w:tcPr>
            <w:tcW w:w="4678" w:type="dxa"/>
            <w:gridSpan w:val="3"/>
            <w:noWrap w:val="0"/>
            <w:vAlign w:val="center"/>
          </w:tcPr>
          <w:p>
            <w:pPr>
              <w:adjustRightInd w:val="0"/>
              <w:snapToGrid w:val="0"/>
              <w:ind w:firstLine="480" w:firstLineChars="200"/>
              <w:jc w:val="both"/>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61" w:type="dxa"/>
            <w:vMerge w:val="continue"/>
            <w:noWrap w:val="0"/>
            <w:vAlign w:val="center"/>
          </w:tcPr>
          <w:p>
            <w:pPr>
              <w:adjustRightInd w:val="0"/>
              <w:snapToGrid w:val="0"/>
              <w:jc w:val="both"/>
              <w:rPr>
                <w:rFonts w:hint="default" w:ascii="Times New Roman" w:hAnsi="Times New Roman" w:eastAsia="仿宋_GB2312" w:cs="Times New Roman"/>
                <w:sz w:val="24"/>
                <w:lang w:val="en-US" w:eastAsia="zh-CN"/>
              </w:rPr>
            </w:pPr>
          </w:p>
        </w:tc>
        <w:tc>
          <w:tcPr>
            <w:tcW w:w="3686" w:type="dxa"/>
            <w:noWrap w:val="0"/>
            <w:vAlign w:val="center"/>
          </w:tcPr>
          <w:p>
            <w:pPr>
              <w:adjustRightInd w:val="0"/>
              <w:snapToGrid w:val="0"/>
              <w:jc w:val="both"/>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研发中心情况</w:t>
            </w:r>
          </w:p>
        </w:tc>
        <w:tc>
          <w:tcPr>
            <w:tcW w:w="4678" w:type="dxa"/>
            <w:gridSpan w:val="3"/>
            <w:noWrap w:val="0"/>
            <w:vAlign w:val="center"/>
          </w:tcPr>
          <w:p>
            <w:pPr>
              <w:adjustRightInd w:val="0"/>
              <w:snapToGrid w:val="0"/>
              <w:jc w:val="both"/>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 xml:space="preserve">□国家级 □省级 □地市级 □其他 </w:t>
            </w:r>
          </w:p>
          <w:p>
            <w:pPr>
              <w:adjustRightInd w:val="0"/>
              <w:snapToGrid w:val="0"/>
              <w:jc w:val="both"/>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□未认定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61" w:type="dxa"/>
            <w:vMerge w:val="continue"/>
            <w:noWrap w:val="0"/>
            <w:vAlign w:val="center"/>
          </w:tcPr>
          <w:p>
            <w:pPr>
              <w:adjustRightInd w:val="0"/>
              <w:snapToGrid w:val="0"/>
              <w:jc w:val="both"/>
              <w:rPr>
                <w:rFonts w:hint="default" w:ascii="Times New Roman" w:hAnsi="Times New Roman" w:eastAsia="仿宋_GB2312" w:cs="Times New Roman"/>
                <w:sz w:val="24"/>
                <w:lang w:val="en-US" w:eastAsia="zh-CN"/>
              </w:rPr>
            </w:pPr>
          </w:p>
        </w:tc>
        <w:tc>
          <w:tcPr>
            <w:tcW w:w="3686" w:type="dxa"/>
            <w:noWrap w:val="0"/>
            <w:vAlign w:val="center"/>
          </w:tcPr>
          <w:p>
            <w:pPr>
              <w:adjustRightInd w:val="0"/>
              <w:snapToGrid w:val="0"/>
              <w:jc w:val="both"/>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近三年承担项目情况</w:t>
            </w:r>
          </w:p>
        </w:tc>
        <w:tc>
          <w:tcPr>
            <w:tcW w:w="4678" w:type="dxa"/>
            <w:gridSpan w:val="3"/>
            <w:noWrap w:val="0"/>
            <w:vAlign w:val="center"/>
          </w:tcPr>
          <w:p>
            <w:pPr>
              <w:adjustRightInd w:val="0"/>
              <w:snapToGrid w:val="0"/>
              <w:jc w:val="both"/>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□国家级 □省级 □地市级 □企业自立项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61" w:type="dxa"/>
            <w:vMerge w:val="continue"/>
            <w:noWrap w:val="0"/>
            <w:vAlign w:val="center"/>
          </w:tcPr>
          <w:p>
            <w:pPr>
              <w:adjustRightInd w:val="0"/>
              <w:snapToGrid w:val="0"/>
              <w:jc w:val="both"/>
              <w:rPr>
                <w:rFonts w:hint="default" w:ascii="Times New Roman" w:hAnsi="Times New Roman" w:eastAsia="仿宋_GB2312" w:cs="Times New Roman"/>
                <w:sz w:val="24"/>
                <w:lang w:val="en-US" w:eastAsia="zh-CN"/>
              </w:rPr>
            </w:pPr>
          </w:p>
        </w:tc>
        <w:tc>
          <w:tcPr>
            <w:tcW w:w="6223" w:type="dxa"/>
            <w:gridSpan w:val="3"/>
            <w:noWrap w:val="0"/>
            <w:vAlign w:val="center"/>
          </w:tcPr>
          <w:p>
            <w:pPr>
              <w:adjustRightInd w:val="0"/>
              <w:snapToGrid w:val="0"/>
              <w:jc w:val="both"/>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申报材料中的各项管理制度是否实际有相关岗位对应运行</w:t>
            </w:r>
          </w:p>
        </w:tc>
        <w:tc>
          <w:tcPr>
            <w:tcW w:w="2141" w:type="dxa"/>
            <w:noWrap w:val="0"/>
            <w:vAlign w:val="center"/>
          </w:tcPr>
          <w:p>
            <w:pPr>
              <w:adjustRightInd w:val="0"/>
              <w:snapToGrid w:val="0"/>
              <w:ind w:firstLine="240" w:firstLineChars="100"/>
              <w:jc w:val="both"/>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9" w:hRule="atLeast"/>
          <w:jc w:val="center"/>
        </w:trPr>
        <w:tc>
          <w:tcPr>
            <w:tcW w:w="9825" w:type="dxa"/>
            <w:gridSpan w:val="5"/>
            <w:noWrap w:val="0"/>
            <w:vAlign w:val="center"/>
          </w:tcPr>
          <w:p>
            <w:pPr>
              <w:jc w:val="both"/>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推荐意见：</w:t>
            </w:r>
          </w:p>
          <w:p>
            <w:pPr>
              <w:jc w:val="both"/>
              <w:rPr>
                <w:rFonts w:hint="default" w:ascii="Times New Roman" w:hAnsi="Times New Roman" w:cs="Times New Roman"/>
                <w:szCs w:val="21"/>
                <w:lang w:val="en-US" w:eastAsia="zh-CN"/>
              </w:rPr>
            </w:pPr>
          </w:p>
          <w:p>
            <w:pPr>
              <w:jc w:val="both"/>
              <w:rPr>
                <w:rFonts w:hint="default" w:ascii="Times New Roman" w:hAnsi="Times New Roman" w:cs="Times New Roman"/>
                <w:szCs w:val="21"/>
                <w:lang w:val="en-US" w:eastAsia="zh-CN"/>
              </w:rPr>
            </w:pPr>
          </w:p>
          <w:p>
            <w:pPr>
              <w:jc w:val="both"/>
              <w:rPr>
                <w:rFonts w:hint="default" w:ascii="Times New Roman" w:hAnsi="Times New Roman" w:cs="Times New Roman"/>
                <w:szCs w:val="21"/>
                <w:lang w:val="en-US" w:eastAsia="zh-CN"/>
              </w:rPr>
            </w:pPr>
          </w:p>
          <w:p>
            <w:pPr>
              <w:jc w:val="both"/>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 xml:space="preserve">审查人：                      推荐单位领导：                推荐单位（盖章）：                                </w:t>
            </w:r>
          </w:p>
          <w:p>
            <w:pPr>
              <w:jc w:val="both"/>
              <w:rPr>
                <w:rFonts w:hint="default" w:ascii="Times New Roman" w:hAnsi="Times New Roman" w:cs="Times New Roman"/>
                <w:szCs w:val="21"/>
                <w:lang w:val="en-US" w:eastAsia="zh-CN"/>
              </w:rPr>
            </w:pPr>
          </w:p>
          <w:p>
            <w:pPr>
              <w:adjustRightInd w:val="0"/>
              <w:snapToGrid w:val="0"/>
              <w:jc w:val="both"/>
              <w:rPr>
                <w:rFonts w:hint="default" w:ascii="Times New Roman" w:hAnsi="Times New Roman" w:eastAsia="仿宋_GB2312" w:cs="Times New Roman"/>
                <w:b/>
                <w:sz w:val="24"/>
                <w:lang w:val="en-US" w:eastAsia="zh-CN"/>
              </w:rPr>
            </w:pPr>
            <w:r>
              <w:rPr>
                <w:rFonts w:hint="default" w:ascii="Times New Roman" w:hAnsi="Times New Roman" w:cs="Times New Roman"/>
                <w:szCs w:val="21"/>
                <w:lang w:val="en-US" w:eastAsia="zh-CN"/>
              </w:rPr>
              <w:t xml:space="preserve">                                                                         年    月    日</w:t>
            </w:r>
          </w:p>
        </w:tc>
      </w:tr>
    </w:tbl>
    <w:p>
      <w:pPr>
        <w:spacing w:line="360" w:lineRule="auto"/>
        <w:ind w:right="-143" w:rightChars="-68"/>
        <w:jc w:val="both"/>
        <w:rPr>
          <w:rFonts w:hint="default" w:ascii="Times New Roman" w:hAnsi="Times New Roman" w:eastAsia="仿宋_GB2312" w:cs="Times New Roman"/>
          <w:sz w:val="32"/>
          <w:szCs w:val="32"/>
          <w:lang w:val="en-US" w:eastAsia="zh-CN"/>
        </w:rPr>
        <w:sectPr>
          <w:pgSz w:w="11906" w:h="16838"/>
          <w:pgMar w:top="1440" w:right="1800" w:bottom="1440" w:left="1800" w:header="851" w:footer="992" w:gutter="0"/>
          <w:pgNumType w:fmt="decimal"/>
          <w:cols w:space="720" w:num="1"/>
          <w:docGrid w:type="lines" w:linePitch="312" w:charSpace="0"/>
        </w:sectPr>
      </w:pPr>
    </w:p>
    <w:p>
      <w:pPr>
        <w:tabs>
          <w:tab w:val="left" w:pos="4005"/>
        </w:tabs>
        <w:spacing w:line="540" w:lineRule="exact"/>
        <w:jc w:val="both"/>
        <w:rPr>
          <w:rFonts w:hint="default" w:ascii="Times New Roman" w:hAnsi="Times New Roman" w:eastAsia="黑体" w:cs="Times New Roman"/>
          <w:lang w:val="en-US" w:eastAsia="zh-CN"/>
        </w:rPr>
      </w:pPr>
      <w:r>
        <w:rPr>
          <w:rFonts w:hint="default" w:ascii="Times New Roman" w:hAnsi="Times New Roman" w:eastAsia="黑体" w:cs="Times New Roman"/>
          <w:kern w:val="0"/>
          <w:sz w:val="32"/>
          <w:szCs w:val="32"/>
          <w:lang w:val="en-US" w:eastAsia="zh-CN"/>
        </w:rPr>
        <w:t>附件2-5</w:t>
      </w:r>
    </w:p>
    <w:p>
      <w:pPr>
        <w:spacing w:line="660" w:lineRule="exact"/>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广西高新技术企业申请认定推荐汇总表</w:t>
      </w:r>
    </w:p>
    <w:p>
      <w:pPr>
        <w:jc w:val="left"/>
        <w:rPr>
          <w:rFonts w:hint="default" w:ascii="Times New Roman" w:hAnsi="Times New Roman" w:cs="Times New Roman"/>
          <w:b/>
          <w:snapToGrid w:val="0"/>
          <w:kern w:val="0"/>
          <w:sz w:val="24"/>
          <w:lang w:val="en-US" w:eastAsia="zh-CN"/>
        </w:rPr>
      </w:pPr>
    </w:p>
    <w:p>
      <w:pPr>
        <w:ind w:firstLine="562" w:firstLineChars="200"/>
        <w:jc w:val="left"/>
        <w:rPr>
          <w:rFonts w:hint="default" w:ascii="Times New Roman" w:hAnsi="Times New Roman" w:cs="Times New Roman"/>
          <w:b/>
          <w:snapToGrid w:val="0"/>
          <w:kern w:val="0"/>
          <w:sz w:val="28"/>
          <w:szCs w:val="28"/>
          <w:u w:val="single"/>
          <w:lang w:val="en-US" w:eastAsia="zh-CN"/>
        </w:rPr>
      </w:pPr>
      <w:r>
        <w:rPr>
          <w:rFonts w:hint="default" w:ascii="Times New Roman" w:hAnsi="Times New Roman" w:cs="Times New Roman"/>
          <w:b/>
          <w:snapToGrid w:val="0"/>
          <w:kern w:val="0"/>
          <w:sz w:val="28"/>
          <w:szCs w:val="28"/>
          <w:lang w:val="en-US" w:eastAsia="zh-CN"/>
        </w:rPr>
        <w:t>高企认定服务窗口单位（盖章）：</w:t>
      </w:r>
      <w:r>
        <w:rPr>
          <w:rFonts w:hint="default" w:ascii="Times New Roman" w:hAnsi="Times New Roman" w:cs="Times New Roman"/>
          <w:b/>
          <w:snapToGrid w:val="0"/>
          <w:kern w:val="0"/>
          <w:sz w:val="28"/>
          <w:szCs w:val="28"/>
          <w:u w:val="single"/>
          <w:lang w:val="en-US" w:eastAsia="zh-CN"/>
        </w:rPr>
        <w:t xml:space="preserve">                        </w:t>
      </w:r>
      <w:r>
        <w:rPr>
          <w:rFonts w:hint="default" w:ascii="Times New Roman" w:hAnsi="Times New Roman" w:cs="Times New Roman"/>
          <w:b/>
          <w:snapToGrid w:val="0"/>
          <w:kern w:val="0"/>
          <w:sz w:val="28"/>
          <w:szCs w:val="28"/>
          <w:lang w:val="en-US" w:eastAsia="zh-CN"/>
        </w:rPr>
        <w:t xml:space="preserve">          申报批次：</w:t>
      </w:r>
      <w:r>
        <w:rPr>
          <w:rFonts w:hint="default" w:ascii="Times New Roman" w:hAnsi="Times New Roman" w:cs="Times New Roman"/>
          <w:b/>
          <w:snapToGrid w:val="0"/>
          <w:kern w:val="0"/>
          <w:sz w:val="28"/>
          <w:szCs w:val="28"/>
          <w:u w:val="single"/>
          <w:lang w:val="en-US" w:eastAsia="zh-CN"/>
        </w:rPr>
        <w:t xml:space="preserve">      </w:t>
      </w:r>
      <w:r>
        <w:rPr>
          <w:rFonts w:hint="default" w:ascii="Times New Roman" w:hAnsi="Times New Roman" w:cs="Times New Roman"/>
          <w:b/>
          <w:snapToGrid w:val="0"/>
          <w:kern w:val="0"/>
          <w:sz w:val="28"/>
          <w:szCs w:val="28"/>
          <w:lang w:val="en-US" w:eastAsia="zh-CN"/>
        </w:rPr>
        <w:t>年第</w:t>
      </w:r>
      <w:r>
        <w:rPr>
          <w:rFonts w:hint="default" w:ascii="Times New Roman" w:hAnsi="Times New Roman" w:cs="Times New Roman"/>
          <w:b/>
          <w:snapToGrid w:val="0"/>
          <w:kern w:val="0"/>
          <w:sz w:val="28"/>
          <w:szCs w:val="28"/>
          <w:u w:val="single"/>
          <w:lang w:val="en-US" w:eastAsia="zh-CN"/>
        </w:rPr>
        <w:t xml:space="preserve">   </w:t>
      </w:r>
      <w:r>
        <w:rPr>
          <w:rFonts w:hint="default" w:ascii="Times New Roman" w:hAnsi="Times New Roman" w:cs="Times New Roman"/>
          <w:b/>
          <w:snapToGrid w:val="0"/>
          <w:kern w:val="0"/>
          <w:sz w:val="28"/>
          <w:szCs w:val="28"/>
          <w:lang w:val="en-US" w:eastAsia="zh-CN"/>
        </w:rPr>
        <w:t>批</w:t>
      </w:r>
    </w:p>
    <w:p>
      <w:pPr>
        <w:spacing w:line="360" w:lineRule="exact"/>
        <w:jc w:val="left"/>
        <w:rPr>
          <w:rFonts w:hint="default" w:ascii="Times New Roman" w:hAnsi="Times New Roman" w:eastAsia="方正小标宋简体" w:cs="Times New Roman"/>
          <w:sz w:val="44"/>
          <w:szCs w:val="44"/>
          <w:lang w:val="en-US" w:eastAsia="zh-CN"/>
        </w:rPr>
      </w:pPr>
    </w:p>
    <w:tbl>
      <w:tblPr>
        <w:tblStyle w:val="4"/>
        <w:tblW w:w="13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0"/>
        <w:gridCol w:w="2687"/>
        <w:gridCol w:w="1307"/>
        <w:gridCol w:w="2412"/>
        <w:gridCol w:w="1681"/>
        <w:gridCol w:w="1920"/>
        <w:gridCol w:w="1562"/>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00" w:type="dxa"/>
            <w:noWrap w:val="0"/>
            <w:vAlign w:val="center"/>
          </w:tcPr>
          <w:p>
            <w:pPr>
              <w:widowControl/>
              <w:jc w:val="center"/>
              <w:rPr>
                <w:rFonts w:hint="default" w:ascii="Times New Roman" w:hAnsi="Times New Roman" w:cs="Times New Roman"/>
                <w:b/>
                <w:bCs/>
                <w:kern w:val="0"/>
                <w:sz w:val="24"/>
                <w:lang w:val="en-US" w:eastAsia="zh-CN"/>
              </w:rPr>
            </w:pPr>
            <w:r>
              <w:rPr>
                <w:rFonts w:hint="default" w:ascii="Times New Roman" w:hAnsi="Times New Roman" w:cs="Times New Roman"/>
                <w:b/>
                <w:bCs/>
                <w:kern w:val="0"/>
                <w:sz w:val="24"/>
                <w:lang w:val="en-US" w:eastAsia="zh-CN"/>
              </w:rPr>
              <w:t>序号</w:t>
            </w:r>
          </w:p>
        </w:tc>
        <w:tc>
          <w:tcPr>
            <w:tcW w:w="2687" w:type="dxa"/>
            <w:noWrap w:val="0"/>
            <w:vAlign w:val="center"/>
          </w:tcPr>
          <w:p>
            <w:pPr>
              <w:widowControl/>
              <w:jc w:val="center"/>
              <w:rPr>
                <w:rFonts w:hint="default" w:ascii="Times New Roman" w:hAnsi="Times New Roman" w:cs="Times New Roman"/>
                <w:b/>
                <w:bCs/>
                <w:kern w:val="0"/>
                <w:sz w:val="24"/>
                <w:lang w:val="en-US" w:eastAsia="zh-CN"/>
              </w:rPr>
            </w:pPr>
            <w:r>
              <w:rPr>
                <w:rFonts w:hint="default" w:ascii="Times New Roman" w:hAnsi="Times New Roman" w:cs="Times New Roman"/>
                <w:b/>
                <w:bCs/>
                <w:kern w:val="0"/>
                <w:sz w:val="24"/>
                <w:lang w:val="en-US" w:eastAsia="zh-CN"/>
              </w:rPr>
              <w:t>企业名称</w:t>
            </w:r>
          </w:p>
        </w:tc>
        <w:tc>
          <w:tcPr>
            <w:tcW w:w="1307" w:type="dxa"/>
            <w:noWrap w:val="0"/>
            <w:vAlign w:val="center"/>
          </w:tcPr>
          <w:p>
            <w:pPr>
              <w:widowControl/>
              <w:jc w:val="center"/>
              <w:rPr>
                <w:rFonts w:hint="default" w:ascii="Times New Roman" w:hAnsi="Times New Roman" w:cs="Times New Roman"/>
                <w:b/>
                <w:bCs/>
                <w:kern w:val="0"/>
                <w:sz w:val="24"/>
                <w:lang w:val="en-US" w:eastAsia="zh-CN"/>
              </w:rPr>
            </w:pPr>
            <w:r>
              <w:rPr>
                <w:rFonts w:hint="default" w:ascii="Times New Roman" w:hAnsi="Times New Roman" w:cs="Times New Roman"/>
                <w:b/>
                <w:bCs/>
                <w:kern w:val="0"/>
                <w:sz w:val="24"/>
                <w:lang w:val="en-US" w:eastAsia="zh-CN"/>
              </w:rPr>
              <w:t>所属地市</w:t>
            </w:r>
          </w:p>
        </w:tc>
        <w:tc>
          <w:tcPr>
            <w:tcW w:w="2412" w:type="dxa"/>
            <w:noWrap w:val="0"/>
            <w:vAlign w:val="center"/>
          </w:tcPr>
          <w:p>
            <w:pPr>
              <w:widowControl/>
              <w:jc w:val="center"/>
              <w:rPr>
                <w:rFonts w:hint="default" w:ascii="Times New Roman" w:hAnsi="Times New Roman" w:cs="Times New Roman"/>
                <w:b/>
                <w:bCs/>
                <w:kern w:val="0"/>
                <w:sz w:val="24"/>
                <w:lang w:val="en-US" w:eastAsia="zh-CN"/>
              </w:rPr>
            </w:pPr>
            <w:r>
              <w:rPr>
                <w:rFonts w:hint="default" w:ascii="Times New Roman" w:hAnsi="Times New Roman" w:cs="Times New Roman"/>
                <w:b/>
                <w:bCs/>
                <w:kern w:val="0"/>
                <w:sz w:val="24"/>
                <w:lang w:val="en-US" w:eastAsia="zh-CN"/>
              </w:rPr>
              <w:t>统一社会信用代码</w:t>
            </w:r>
          </w:p>
        </w:tc>
        <w:tc>
          <w:tcPr>
            <w:tcW w:w="1681" w:type="dxa"/>
            <w:noWrap w:val="0"/>
            <w:vAlign w:val="center"/>
          </w:tcPr>
          <w:p>
            <w:pPr>
              <w:widowControl/>
              <w:jc w:val="center"/>
              <w:rPr>
                <w:rFonts w:hint="default" w:ascii="Times New Roman" w:hAnsi="Times New Roman" w:cs="Times New Roman"/>
                <w:b/>
                <w:bCs/>
                <w:kern w:val="0"/>
                <w:sz w:val="24"/>
                <w:lang w:val="en-US" w:eastAsia="zh-CN"/>
              </w:rPr>
            </w:pPr>
            <w:r>
              <w:rPr>
                <w:rFonts w:hint="default" w:ascii="Times New Roman" w:hAnsi="Times New Roman" w:cs="Times New Roman"/>
                <w:b/>
                <w:bCs/>
                <w:kern w:val="0"/>
                <w:sz w:val="24"/>
                <w:lang w:val="en-US" w:eastAsia="zh-CN"/>
              </w:rPr>
              <w:t>企业联系人</w:t>
            </w:r>
          </w:p>
        </w:tc>
        <w:tc>
          <w:tcPr>
            <w:tcW w:w="1920" w:type="dxa"/>
            <w:noWrap w:val="0"/>
            <w:vAlign w:val="center"/>
          </w:tcPr>
          <w:p>
            <w:pPr>
              <w:widowControl/>
              <w:jc w:val="center"/>
              <w:rPr>
                <w:rFonts w:hint="default" w:ascii="Times New Roman" w:hAnsi="Times New Roman" w:cs="Times New Roman"/>
                <w:b/>
                <w:bCs/>
                <w:kern w:val="0"/>
                <w:sz w:val="24"/>
                <w:lang w:val="en-US" w:eastAsia="zh-CN"/>
              </w:rPr>
            </w:pPr>
            <w:r>
              <w:rPr>
                <w:rFonts w:hint="default" w:ascii="Times New Roman" w:hAnsi="Times New Roman" w:cs="Times New Roman"/>
                <w:b/>
                <w:bCs/>
                <w:kern w:val="0"/>
                <w:sz w:val="24"/>
                <w:lang w:val="en-US" w:eastAsia="zh-CN"/>
              </w:rPr>
              <w:t>联系地址</w:t>
            </w:r>
          </w:p>
        </w:tc>
        <w:tc>
          <w:tcPr>
            <w:tcW w:w="1562" w:type="dxa"/>
            <w:noWrap w:val="0"/>
            <w:vAlign w:val="center"/>
          </w:tcPr>
          <w:p>
            <w:pPr>
              <w:widowControl/>
              <w:jc w:val="center"/>
              <w:rPr>
                <w:rFonts w:hint="default" w:ascii="Times New Roman" w:hAnsi="Times New Roman" w:cs="Times New Roman"/>
                <w:b/>
                <w:bCs/>
                <w:kern w:val="0"/>
                <w:sz w:val="24"/>
                <w:lang w:val="en-US" w:eastAsia="zh-CN"/>
              </w:rPr>
            </w:pPr>
            <w:r>
              <w:rPr>
                <w:rFonts w:hint="default" w:ascii="Times New Roman" w:hAnsi="Times New Roman" w:cs="Times New Roman"/>
                <w:b/>
                <w:bCs/>
                <w:kern w:val="0"/>
                <w:sz w:val="24"/>
                <w:lang w:val="en-US" w:eastAsia="zh-CN"/>
              </w:rPr>
              <w:t>联系电话</w:t>
            </w:r>
          </w:p>
        </w:tc>
        <w:tc>
          <w:tcPr>
            <w:tcW w:w="1688" w:type="dxa"/>
            <w:noWrap w:val="0"/>
            <w:vAlign w:val="center"/>
          </w:tcPr>
          <w:p>
            <w:pPr>
              <w:widowControl/>
              <w:jc w:val="left"/>
              <w:rPr>
                <w:rFonts w:hint="default" w:ascii="Times New Roman" w:hAnsi="Times New Roman" w:cs="Times New Roman"/>
                <w:b/>
                <w:bCs/>
                <w:kern w:val="0"/>
                <w:sz w:val="24"/>
                <w:lang w:val="en-US" w:eastAsia="zh-CN"/>
              </w:rPr>
            </w:pPr>
            <w:r>
              <w:rPr>
                <w:rFonts w:hint="default" w:ascii="Times New Roman" w:hAnsi="Times New Roman" w:cs="Times New Roman"/>
                <w:b/>
                <w:bCs/>
                <w:kern w:val="0"/>
                <w:sz w:val="24"/>
                <w:lang w:val="en-US" w:eastAsia="zh-CN"/>
              </w:rPr>
              <w:t>纸质申报材料是否符合要求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00" w:type="dxa"/>
            <w:noWrap w:val="0"/>
            <w:vAlign w:val="center"/>
          </w:tcPr>
          <w:p>
            <w:pPr>
              <w:widowControl/>
              <w:jc w:val="left"/>
              <w:rPr>
                <w:rFonts w:hint="default" w:ascii="Times New Roman" w:hAnsi="Times New Roman" w:cs="Times New Roman"/>
                <w:b/>
                <w:bCs/>
                <w:kern w:val="0"/>
                <w:sz w:val="24"/>
                <w:lang w:val="en-US" w:eastAsia="zh-CN"/>
              </w:rPr>
            </w:pPr>
          </w:p>
        </w:tc>
        <w:tc>
          <w:tcPr>
            <w:tcW w:w="2687" w:type="dxa"/>
            <w:noWrap w:val="0"/>
            <w:vAlign w:val="center"/>
          </w:tcPr>
          <w:p>
            <w:pPr>
              <w:widowControl/>
              <w:jc w:val="left"/>
              <w:rPr>
                <w:rFonts w:hint="default" w:ascii="Times New Roman" w:hAnsi="Times New Roman" w:cs="Times New Roman"/>
                <w:b/>
                <w:bCs/>
                <w:kern w:val="0"/>
                <w:sz w:val="24"/>
                <w:lang w:val="en-US" w:eastAsia="zh-CN"/>
              </w:rPr>
            </w:pPr>
          </w:p>
        </w:tc>
        <w:tc>
          <w:tcPr>
            <w:tcW w:w="1307" w:type="dxa"/>
            <w:noWrap w:val="0"/>
            <w:vAlign w:val="center"/>
          </w:tcPr>
          <w:p>
            <w:pPr>
              <w:widowControl/>
              <w:jc w:val="left"/>
              <w:rPr>
                <w:rFonts w:hint="default" w:ascii="Times New Roman" w:hAnsi="Times New Roman" w:cs="Times New Roman"/>
                <w:b/>
                <w:bCs/>
                <w:kern w:val="0"/>
                <w:sz w:val="24"/>
                <w:lang w:val="en-US" w:eastAsia="zh-CN"/>
              </w:rPr>
            </w:pPr>
          </w:p>
        </w:tc>
        <w:tc>
          <w:tcPr>
            <w:tcW w:w="2412" w:type="dxa"/>
            <w:noWrap w:val="0"/>
            <w:vAlign w:val="center"/>
          </w:tcPr>
          <w:p>
            <w:pPr>
              <w:widowControl/>
              <w:jc w:val="left"/>
              <w:rPr>
                <w:rFonts w:hint="default" w:ascii="Times New Roman" w:hAnsi="Times New Roman" w:cs="Times New Roman"/>
                <w:b/>
                <w:bCs/>
                <w:kern w:val="0"/>
                <w:sz w:val="24"/>
                <w:lang w:val="en-US" w:eastAsia="zh-CN"/>
              </w:rPr>
            </w:pPr>
          </w:p>
        </w:tc>
        <w:tc>
          <w:tcPr>
            <w:tcW w:w="1681" w:type="dxa"/>
            <w:noWrap w:val="0"/>
            <w:vAlign w:val="center"/>
          </w:tcPr>
          <w:p>
            <w:pPr>
              <w:widowControl/>
              <w:jc w:val="left"/>
              <w:rPr>
                <w:rFonts w:hint="default" w:ascii="Times New Roman" w:hAnsi="Times New Roman" w:cs="Times New Roman"/>
                <w:b/>
                <w:bCs/>
                <w:kern w:val="0"/>
                <w:sz w:val="24"/>
                <w:lang w:val="en-US" w:eastAsia="zh-CN"/>
              </w:rPr>
            </w:pPr>
          </w:p>
        </w:tc>
        <w:tc>
          <w:tcPr>
            <w:tcW w:w="1920" w:type="dxa"/>
            <w:noWrap w:val="0"/>
            <w:vAlign w:val="center"/>
          </w:tcPr>
          <w:p>
            <w:pPr>
              <w:widowControl/>
              <w:jc w:val="left"/>
              <w:rPr>
                <w:rFonts w:hint="default" w:ascii="Times New Roman" w:hAnsi="Times New Roman" w:cs="Times New Roman"/>
                <w:b/>
                <w:bCs/>
                <w:kern w:val="0"/>
                <w:sz w:val="24"/>
                <w:lang w:val="en-US" w:eastAsia="zh-CN"/>
              </w:rPr>
            </w:pPr>
          </w:p>
        </w:tc>
        <w:tc>
          <w:tcPr>
            <w:tcW w:w="1562" w:type="dxa"/>
            <w:noWrap w:val="0"/>
            <w:vAlign w:val="center"/>
          </w:tcPr>
          <w:p>
            <w:pPr>
              <w:widowControl/>
              <w:jc w:val="left"/>
              <w:rPr>
                <w:rFonts w:hint="default" w:ascii="Times New Roman" w:hAnsi="Times New Roman" w:cs="Times New Roman"/>
                <w:b/>
                <w:bCs/>
                <w:kern w:val="0"/>
                <w:sz w:val="24"/>
                <w:lang w:val="en-US" w:eastAsia="zh-CN"/>
              </w:rPr>
            </w:pPr>
          </w:p>
        </w:tc>
        <w:tc>
          <w:tcPr>
            <w:tcW w:w="1688" w:type="dxa"/>
            <w:noWrap w:val="0"/>
            <w:vAlign w:val="center"/>
          </w:tcPr>
          <w:p>
            <w:pPr>
              <w:widowControl/>
              <w:jc w:val="left"/>
              <w:rPr>
                <w:rFonts w:hint="default" w:ascii="Times New Roman" w:hAnsi="Times New Roman" w:cs="Times New Roman"/>
                <w:b/>
                <w:bCs/>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00" w:type="dxa"/>
            <w:noWrap w:val="0"/>
            <w:vAlign w:val="center"/>
          </w:tcPr>
          <w:p>
            <w:pPr>
              <w:widowControl/>
              <w:jc w:val="left"/>
              <w:rPr>
                <w:rFonts w:hint="default" w:ascii="Times New Roman" w:hAnsi="Times New Roman" w:cs="Times New Roman"/>
                <w:b/>
                <w:bCs/>
                <w:kern w:val="0"/>
                <w:sz w:val="24"/>
                <w:lang w:val="en-US" w:eastAsia="zh-CN"/>
              </w:rPr>
            </w:pPr>
          </w:p>
        </w:tc>
        <w:tc>
          <w:tcPr>
            <w:tcW w:w="2687" w:type="dxa"/>
            <w:noWrap w:val="0"/>
            <w:vAlign w:val="center"/>
          </w:tcPr>
          <w:p>
            <w:pPr>
              <w:widowControl/>
              <w:jc w:val="left"/>
              <w:rPr>
                <w:rFonts w:hint="default" w:ascii="Times New Roman" w:hAnsi="Times New Roman" w:cs="Times New Roman"/>
                <w:b/>
                <w:bCs/>
                <w:kern w:val="0"/>
                <w:sz w:val="24"/>
                <w:lang w:val="en-US" w:eastAsia="zh-CN"/>
              </w:rPr>
            </w:pPr>
          </w:p>
        </w:tc>
        <w:tc>
          <w:tcPr>
            <w:tcW w:w="1307" w:type="dxa"/>
            <w:noWrap w:val="0"/>
            <w:vAlign w:val="center"/>
          </w:tcPr>
          <w:p>
            <w:pPr>
              <w:widowControl/>
              <w:jc w:val="left"/>
              <w:rPr>
                <w:rFonts w:hint="default" w:ascii="Times New Roman" w:hAnsi="Times New Roman" w:cs="Times New Roman"/>
                <w:b/>
                <w:bCs/>
                <w:kern w:val="0"/>
                <w:sz w:val="24"/>
                <w:lang w:val="en-US" w:eastAsia="zh-CN"/>
              </w:rPr>
            </w:pPr>
          </w:p>
        </w:tc>
        <w:tc>
          <w:tcPr>
            <w:tcW w:w="2412" w:type="dxa"/>
            <w:noWrap w:val="0"/>
            <w:vAlign w:val="center"/>
          </w:tcPr>
          <w:p>
            <w:pPr>
              <w:widowControl/>
              <w:jc w:val="left"/>
              <w:rPr>
                <w:rFonts w:hint="default" w:ascii="Times New Roman" w:hAnsi="Times New Roman" w:cs="Times New Roman"/>
                <w:b/>
                <w:bCs/>
                <w:kern w:val="0"/>
                <w:sz w:val="24"/>
                <w:lang w:val="en-US" w:eastAsia="zh-CN"/>
              </w:rPr>
            </w:pPr>
          </w:p>
        </w:tc>
        <w:tc>
          <w:tcPr>
            <w:tcW w:w="1681" w:type="dxa"/>
            <w:noWrap w:val="0"/>
            <w:vAlign w:val="center"/>
          </w:tcPr>
          <w:p>
            <w:pPr>
              <w:widowControl/>
              <w:jc w:val="left"/>
              <w:rPr>
                <w:rFonts w:hint="default" w:ascii="Times New Roman" w:hAnsi="Times New Roman" w:cs="Times New Roman"/>
                <w:b/>
                <w:bCs/>
                <w:kern w:val="0"/>
                <w:sz w:val="24"/>
                <w:lang w:val="en-US" w:eastAsia="zh-CN"/>
              </w:rPr>
            </w:pPr>
          </w:p>
        </w:tc>
        <w:tc>
          <w:tcPr>
            <w:tcW w:w="1920" w:type="dxa"/>
            <w:noWrap w:val="0"/>
            <w:vAlign w:val="center"/>
          </w:tcPr>
          <w:p>
            <w:pPr>
              <w:widowControl/>
              <w:jc w:val="left"/>
              <w:rPr>
                <w:rFonts w:hint="default" w:ascii="Times New Roman" w:hAnsi="Times New Roman" w:cs="Times New Roman"/>
                <w:b/>
                <w:bCs/>
                <w:kern w:val="0"/>
                <w:sz w:val="24"/>
                <w:lang w:val="en-US" w:eastAsia="zh-CN"/>
              </w:rPr>
            </w:pPr>
          </w:p>
        </w:tc>
        <w:tc>
          <w:tcPr>
            <w:tcW w:w="1562" w:type="dxa"/>
            <w:noWrap w:val="0"/>
            <w:vAlign w:val="center"/>
          </w:tcPr>
          <w:p>
            <w:pPr>
              <w:widowControl/>
              <w:jc w:val="left"/>
              <w:rPr>
                <w:rFonts w:hint="default" w:ascii="Times New Roman" w:hAnsi="Times New Roman" w:cs="Times New Roman"/>
                <w:b/>
                <w:bCs/>
                <w:kern w:val="0"/>
                <w:sz w:val="24"/>
                <w:lang w:val="en-US" w:eastAsia="zh-CN"/>
              </w:rPr>
            </w:pPr>
          </w:p>
        </w:tc>
        <w:tc>
          <w:tcPr>
            <w:tcW w:w="1688" w:type="dxa"/>
            <w:noWrap w:val="0"/>
            <w:vAlign w:val="center"/>
          </w:tcPr>
          <w:p>
            <w:pPr>
              <w:widowControl/>
              <w:jc w:val="left"/>
              <w:rPr>
                <w:rFonts w:hint="default" w:ascii="Times New Roman" w:hAnsi="Times New Roman" w:cs="Times New Roman"/>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00" w:type="dxa"/>
            <w:noWrap w:val="0"/>
            <w:vAlign w:val="center"/>
          </w:tcPr>
          <w:p>
            <w:pPr>
              <w:widowControl/>
              <w:jc w:val="left"/>
              <w:rPr>
                <w:rFonts w:hint="default" w:ascii="Times New Roman" w:hAnsi="Times New Roman" w:cs="Times New Roman"/>
                <w:kern w:val="0"/>
                <w:sz w:val="24"/>
                <w:lang w:val="en-US" w:eastAsia="zh-CN"/>
              </w:rPr>
            </w:pPr>
          </w:p>
        </w:tc>
        <w:tc>
          <w:tcPr>
            <w:tcW w:w="2687" w:type="dxa"/>
            <w:noWrap w:val="0"/>
            <w:vAlign w:val="center"/>
          </w:tcPr>
          <w:p>
            <w:pPr>
              <w:widowControl/>
              <w:jc w:val="left"/>
              <w:rPr>
                <w:rFonts w:hint="default" w:ascii="Times New Roman" w:hAnsi="Times New Roman" w:cs="Times New Roman"/>
                <w:kern w:val="0"/>
                <w:sz w:val="24"/>
                <w:lang w:val="en-US" w:eastAsia="zh-CN"/>
              </w:rPr>
            </w:pPr>
          </w:p>
        </w:tc>
        <w:tc>
          <w:tcPr>
            <w:tcW w:w="1307" w:type="dxa"/>
            <w:noWrap w:val="0"/>
            <w:vAlign w:val="center"/>
          </w:tcPr>
          <w:p>
            <w:pPr>
              <w:widowControl/>
              <w:jc w:val="left"/>
              <w:rPr>
                <w:rFonts w:hint="default" w:ascii="Times New Roman" w:hAnsi="Times New Roman" w:cs="Times New Roman"/>
                <w:kern w:val="0"/>
                <w:sz w:val="24"/>
                <w:lang w:val="en-US" w:eastAsia="zh-CN"/>
              </w:rPr>
            </w:pPr>
          </w:p>
        </w:tc>
        <w:tc>
          <w:tcPr>
            <w:tcW w:w="2412" w:type="dxa"/>
            <w:noWrap w:val="0"/>
            <w:vAlign w:val="center"/>
          </w:tcPr>
          <w:p>
            <w:pPr>
              <w:widowControl/>
              <w:jc w:val="left"/>
              <w:rPr>
                <w:rFonts w:hint="default" w:ascii="Times New Roman" w:hAnsi="Times New Roman" w:cs="Times New Roman"/>
                <w:kern w:val="0"/>
                <w:sz w:val="24"/>
                <w:lang w:val="en-US" w:eastAsia="zh-CN"/>
              </w:rPr>
            </w:pPr>
          </w:p>
        </w:tc>
        <w:tc>
          <w:tcPr>
            <w:tcW w:w="1681" w:type="dxa"/>
            <w:noWrap w:val="0"/>
            <w:vAlign w:val="center"/>
          </w:tcPr>
          <w:p>
            <w:pPr>
              <w:widowControl/>
              <w:jc w:val="left"/>
              <w:rPr>
                <w:rFonts w:hint="default" w:ascii="Times New Roman" w:hAnsi="Times New Roman" w:cs="Times New Roman"/>
                <w:kern w:val="0"/>
                <w:sz w:val="24"/>
                <w:lang w:val="en-US" w:eastAsia="zh-CN"/>
              </w:rPr>
            </w:pPr>
          </w:p>
        </w:tc>
        <w:tc>
          <w:tcPr>
            <w:tcW w:w="1920" w:type="dxa"/>
            <w:noWrap w:val="0"/>
            <w:vAlign w:val="center"/>
          </w:tcPr>
          <w:p>
            <w:pPr>
              <w:widowControl/>
              <w:jc w:val="left"/>
              <w:rPr>
                <w:rFonts w:hint="default" w:ascii="Times New Roman" w:hAnsi="Times New Roman" w:cs="Times New Roman"/>
                <w:kern w:val="0"/>
                <w:sz w:val="24"/>
                <w:lang w:val="en-US" w:eastAsia="zh-CN"/>
              </w:rPr>
            </w:pPr>
          </w:p>
        </w:tc>
        <w:tc>
          <w:tcPr>
            <w:tcW w:w="1562" w:type="dxa"/>
            <w:noWrap w:val="0"/>
            <w:vAlign w:val="center"/>
          </w:tcPr>
          <w:p>
            <w:pPr>
              <w:widowControl/>
              <w:jc w:val="left"/>
              <w:rPr>
                <w:rFonts w:hint="default" w:ascii="Times New Roman" w:hAnsi="Times New Roman" w:cs="Times New Roman"/>
                <w:kern w:val="0"/>
                <w:sz w:val="24"/>
                <w:lang w:val="en-US" w:eastAsia="zh-CN"/>
              </w:rPr>
            </w:pPr>
          </w:p>
        </w:tc>
        <w:tc>
          <w:tcPr>
            <w:tcW w:w="1688" w:type="dxa"/>
            <w:noWrap w:val="0"/>
            <w:vAlign w:val="center"/>
          </w:tcPr>
          <w:p>
            <w:pPr>
              <w:widowControl/>
              <w:jc w:val="left"/>
              <w:rPr>
                <w:rFonts w:hint="default" w:ascii="Times New Roman" w:hAnsi="Times New Roman" w:cs="Times New Roman"/>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00" w:type="dxa"/>
            <w:noWrap w:val="0"/>
            <w:vAlign w:val="center"/>
          </w:tcPr>
          <w:p>
            <w:pPr>
              <w:widowControl/>
              <w:jc w:val="left"/>
              <w:rPr>
                <w:rFonts w:hint="default" w:ascii="Times New Roman" w:hAnsi="Times New Roman" w:cs="Times New Roman"/>
                <w:kern w:val="0"/>
                <w:sz w:val="24"/>
                <w:lang w:val="en-US" w:eastAsia="zh-CN"/>
              </w:rPr>
            </w:pPr>
          </w:p>
        </w:tc>
        <w:tc>
          <w:tcPr>
            <w:tcW w:w="2687" w:type="dxa"/>
            <w:noWrap w:val="0"/>
            <w:vAlign w:val="center"/>
          </w:tcPr>
          <w:p>
            <w:pPr>
              <w:widowControl/>
              <w:jc w:val="left"/>
              <w:rPr>
                <w:rFonts w:hint="default" w:ascii="Times New Roman" w:hAnsi="Times New Roman" w:cs="Times New Roman"/>
                <w:kern w:val="0"/>
                <w:sz w:val="24"/>
                <w:lang w:val="en-US" w:eastAsia="zh-CN"/>
              </w:rPr>
            </w:pPr>
          </w:p>
        </w:tc>
        <w:tc>
          <w:tcPr>
            <w:tcW w:w="1307" w:type="dxa"/>
            <w:noWrap w:val="0"/>
            <w:vAlign w:val="center"/>
          </w:tcPr>
          <w:p>
            <w:pPr>
              <w:widowControl/>
              <w:jc w:val="left"/>
              <w:rPr>
                <w:rFonts w:hint="default" w:ascii="Times New Roman" w:hAnsi="Times New Roman" w:cs="Times New Roman"/>
                <w:kern w:val="0"/>
                <w:sz w:val="24"/>
                <w:lang w:val="en-US" w:eastAsia="zh-CN"/>
              </w:rPr>
            </w:pPr>
          </w:p>
        </w:tc>
        <w:tc>
          <w:tcPr>
            <w:tcW w:w="2412" w:type="dxa"/>
            <w:noWrap w:val="0"/>
            <w:vAlign w:val="center"/>
          </w:tcPr>
          <w:p>
            <w:pPr>
              <w:widowControl/>
              <w:jc w:val="left"/>
              <w:rPr>
                <w:rFonts w:hint="default" w:ascii="Times New Roman" w:hAnsi="Times New Roman" w:cs="Times New Roman"/>
                <w:kern w:val="0"/>
                <w:sz w:val="24"/>
                <w:lang w:val="en-US" w:eastAsia="zh-CN"/>
              </w:rPr>
            </w:pPr>
          </w:p>
        </w:tc>
        <w:tc>
          <w:tcPr>
            <w:tcW w:w="1681" w:type="dxa"/>
            <w:noWrap w:val="0"/>
            <w:vAlign w:val="center"/>
          </w:tcPr>
          <w:p>
            <w:pPr>
              <w:widowControl/>
              <w:jc w:val="left"/>
              <w:rPr>
                <w:rFonts w:hint="default" w:ascii="Times New Roman" w:hAnsi="Times New Roman" w:cs="Times New Roman"/>
                <w:kern w:val="0"/>
                <w:sz w:val="24"/>
                <w:lang w:val="en-US" w:eastAsia="zh-CN"/>
              </w:rPr>
            </w:pPr>
          </w:p>
        </w:tc>
        <w:tc>
          <w:tcPr>
            <w:tcW w:w="1920" w:type="dxa"/>
            <w:noWrap w:val="0"/>
            <w:vAlign w:val="center"/>
          </w:tcPr>
          <w:p>
            <w:pPr>
              <w:widowControl/>
              <w:jc w:val="left"/>
              <w:rPr>
                <w:rFonts w:hint="default" w:ascii="Times New Roman" w:hAnsi="Times New Roman" w:cs="Times New Roman"/>
                <w:kern w:val="0"/>
                <w:sz w:val="24"/>
                <w:lang w:val="en-US" w:eastAsia="zh-CN"/>
              </w:rPr>
            </w:pPr>
          </w:p>
        </w:tc>
        <w:tc>
          <w:tcPr>
            <w:tcW w:w="1562" w:type="dxa"/>
            <w:noWrap w:val="0"/>
            <w:vAlign w:val="center"/>
          </w:tcPr>
          <w:p>
            <w:pPr>
              <w:widowControl/>
              <w:jc w:val="left"/>
              <w:rPr>
                <w:rFonts w:hint="default" w:ascii="Times New Roman" w:hAnsi="Times New Roman" w:cs="Times New Roman"/>
                <w:kern w:val="0"/>
                <w:sz w:val="24"/>
                <w:lang w:val="en-US" w:eastAsia="zh-CN"/>
              </w:rPr>
            </w:pPr>
          </w:p>
        </w:tc>
        <w:tc>
          <w:tcPr>
            <w:tcW w:w="1688" w:type="dxa"/>
            <w:noWrap w:val="0"/>
            <w:vAlign w:val="center"/>
          </w:tcPr>
          <w:p>
            <w:pPr>
              <w:widowControl/>
              <w:jc w:val="left"/>
              <w:rPr>
                <w:rFonts w:hint="default" w:ascii="Times New Roman" w:hAnsi="Times New Roman" w:cs="Times New Roman"/>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jc w:val="center"/>
        </w:trPr>
        <w:tc>
          <w:tcPr>
            <w:tcW w:w="13857" w:type="dxa"/>
            <w:gridSpan w:val="8"/>
            <w:noWrap w:val="0"/>
            <w:vAlign w:val="center"/>
          </w:tcPr>
          <w:p>
            <w:pPr>
              <w:widowControl/>
              <w:jc w:val="left"/>
              <w:rPr>
                <w:rFonts w:hint="default" w:ascii="Times New Roman" w:hAnsi="Times New Roman" w:eastAsia="宋体" w:cs="Times New Roman"/>
                <w:kern w:val="0"/>
                <w:sz w:val="24"/>
                <w:lang w:eastAsia="zh-CN"/>
              </w:rPr>
            </w:pPr>
            <w:r>
              <w:rPr>
                <w:rFonts w:hint="default" w:ascii="Times New Roman" w:hAnsi="Times New Roman" w:cs="Times New Roman"/>
                <w:kern w:val="0"/>
                <w:sz w:val="24"/>
                <w:lang w:val="en-US" w:eastAsia="zh-CN"/>
              </w:rPr>
              <w:t>高企认定服务窗口单位信用承诺：</w:t>
            </w:r>
          </w:p>
          <w:p>
            <w:pPr>
              <w:widowControl/>
              <w:jc w:val="left"/>
              <w:rPr>
                <w:rFonts w:hint="default" w:ascii="Times New Roman" w:hAnsi="Times New Roman" w:eastAsia="宋体" w:cs="Times New Roman"/>
                <w:kern w:val="0"/>
                <w:sz w:val="24"/>
                <w:lang w:eastAsia="zh-CN"/>
              </w:rPr>
            </w:pPr>
            <w:r>
              <w:rPr>
                <w:rFonts w:hint="default" w:ascii="Times New Roman" w:hAnsi="Times New Roman" w:cs="Times New Roman"/>
                <w:kern w:val="0"/>
                <w:sz w:val="24"/>
                <w:lang w:val="en-US" w:eastAsia="zh-CN"/>
              </w:rPr>
              <w:t xml:space="preserve">    按照相关要求，我们对以上企业进行了认真审查，现承诺如下：</w:t>
            </w:r>
          </w:p>
          <w:p>
            <w:pPr>
              <w:widowControl/>
              <w:jc w:val="left"/>
              <w:rPr>
                <w:rFonts w:hint="default" w:ascii="Times New Roman" w:hAnsi="Times New Roman" w:eastAsia="宋体" w:cs="Times New Roman"/>
                <w:kern w:val="0"/>
                <w:sz w:val="24"/>
                <w:lang w:eastAsia="zh-CN"/>
              </w:rPr>
            </w:pPr>
            <w:r>
              <w:rPr>
                <w:rFonts w:hint="default" w:ascii="Times New Roman" w:hAnsi="Times New Roman" w:cs="Times New Roman"/>
                <w:kern w:val="0"/>
                <w:sz w:val="24"/>
                <w:lang w:val="en-US" w:eastAsia="zh-CN"/>
              </w:rPr>
              <w:t xml:space="preserve">    1、企业提交的申报材料完整齐全、真实有效；</w:t>
            </w:r>
          </w:p>
          <w:p>
            <w:pPr>
              <w:widowControl/>
              <w:jc w:val="left"/>
              <w:rPr>
                <w:rFonts w:hint="default" w:ascii="Times New Roman" w:hAnsi="Times New Roman" w:eastAsia="宋体" w:cs="Times New Roman"/>
                <w:kern w:val="0"/>
                <w:sz w:val="24"/>
                <w:lang w:eastAsia="zh-CN"/>
              </w:rPr>
            </w:pPr>
            <w:r>
              <w:rPr>
                <w:rFonts w:hint="default" w:ascii="Times New Roman" w:hAnsi="Times New Roman" w:cs="Times New Roman"/>
                <w:kern w:val="0"/>
                <w:sz w:val="24"/>
                <w:lang w:val="en-US" w:eastAsia="zh-CN"/>
              </w:rPr>
              <w:t xml:space="preserve">    2、本单位在审查推荐过程中，无违规推荐、审查不严等失信行为；</w:t>
            </w:r>
          </w:p>
          <w:p>
            <w:pPr>
              <w:widowControl/>
              <w:jc w:val="left"/>
              <w:rPr>
                <w:rFonts w:hint="default" w:ascii="Times New Roman" w:hAnsi="Times New Roman" w:cs="Times New Roman"/>
                <w:kern w:val="0"/>
                <w:sz w:val="24"/>
                <w:lang w:val="en-US" w:eastAsia="zh-CN"/>
              </w:rPr>
            </w:pPr>
            <w:r>
              <w:rPr>
                <w:rFonts w:hint="default" w:ascii="Times New Roman" w:hAnsi="Times New Roman" w:cs="Times New Roman"/>
                <w:kern w:val="0"/>
                <w:sz w:val="24"/>
                <w:lang w:val="en-US" w:eastAsia="zh-CN"/>
              </w:rPr>
              <w:t xml:space="preserve">    3、按照相关管理规定，切实履行了高企认定服务窗口单位管理职责。</w:t>
            </w:r>
          </w:p>
        </w:tc>
      </w:tr>
    </w:tbl>
    <w:p>
      <w:pPr>
        <w:spacing w:line="360" w:lineRule="auto"/>
        <w:ind w:right="-143" w:rightChars="-68"/>
        <w:jc w:val="both"/>
        <w:rPr>
          <w:rFonts w:hint="default" w:ascii="Times New Roman" w:hAnsi="Times New Roman" w:eastAsia="仿宋_GB2312" w:cs="Times New Roman"/>
          <w:sz w:val="32"/>
          <w:szCs w:val="32"/>
          <w:lang w:val="en-US" w:eastAsia="zh-CN"/>
        </w:rPr>
        <w:sectPr>
          <w:pgSz w:w="16838" w:h="11906" w:orient="landscape"/>
          <w:pgMar w:top="1800" w:right="1440" w:bottom="1800" w:left="1440" w:header="851" w:footer="992" w:gutter="0"/>
          <w:pgNumType w:fmt="decimal"/>
          <w:cols w:space="720" w:num="1"/>
          <w:docGrid w:type="lines" w:linePitch="312" w:charSpace="0"/>
        </w:sectPr>
      </w:pPr>
    </w:p>
    <w:p>
      <w:pPr>
        <w:tabs>
          <w:tab w:val="left" w:pos="4005"/>
        </w:tabs>
        <w:spacing w:line="540" w:lineRule="exact"/>
        <w:jc w:val="both"/>
        <w:rPr>
          <w:rFonts w:hint="default" w:ascii="Times New Roman" w:hAnsi="Times New Roman" w:eastAsia="黑体" w:cs="Times New Roman"/>
          <w:lang w:val="en-US" w:eastAsia="zh-CN"/>
        </w:rPr>
      </w:pPr>
      <w:r>
        <w:rPr>
          <w:rFonts w:hint="default" w:ascii="Times New Roman" w:hAnsi="Times New Roman" w:eastAsia="黑体" w:cs="Times New Roman"/>
          <w:kern w:val="0"/>
          <w:sz w:val="32"/>
          <w:szCs w:val="32"/>
          <w:lang w:val="en-US" w:eastAsia="zh-CN"/>
        </w:rPr>
        <w:t>附件2-6</w:t>
      </w:r>
    </w:p>
    <w:p>
      <w:pPr>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专项审计机构情况汇总表</w:t>
      </w:r>
    </w:p>
    <w:p>
      <w:pPr>
        <w:jc w:val="left"/>
        <w:rPr>
          <w:rFonts w:hint="default" w:ascii="Times New Roman" w:hAnsi="Times New Roman" w:cs="Times New Roman"/>
          <w:b/>
          <w:snapToGrid w:val="0"/>
          <w:kern w:val="0"/>
          <w:sz w:val="24"/>
          <w:lang w:val="en-US" w:eastAsia="zh-CN"/>
        </w:rPr>
      </w:pPr>
    </w:p>
    <w:p>
      <w:pPr>
        <w:ind w:firstLine="562" w:firstLineChars="200"/>
        <w:jc w:val="left"/>
        <w:rPr>
          <w:rFonts w:hint="default" w:ascii="Times New Roman" w:hAnsi="Times New Roman" w:cs="Times New Roman"/>
          <w:b/>
          <w:snapToGrid w:val="0"/>
          <w:kern w:val="0"/>
          <w:sz w:val="28"/>
          <w:szCs w:val="28"/>
          <w:u w:val="single"/>
          <w:lang w:val="en-US" w:eastAsia="zh-CN"/>
        </w:rPr>
      </w:pPr>
      <w:r>
        <w:rPr>
          <w:rFonts w:hint="default" w:ascii="Times New Roman" w:hAnsi="Times New Roman" w:cs="Times New Roman"/>
          <w:b/>
          <w:snapToGrid w:val="0"/>
          <w:kern w:val="0"/>
          <w:sz w:val="28"/>
          <w:szCs w:val="28"/>
          <w:lang w:val="en-US" w:eastAsia="zh-CN"/>
        </w:rPr>
        <w:t>高企认定服务窗口单位（盖章）：</w:t>
      </w:r>
      <w:r>
        <w:rPr>
          <w:rFonts w:hint="default" w:ascii="Times New Roman" w:hAnsi="Times New Roman" w:cs="Times New Roman"/>
          <w:b/>
          <w:snapToGrid w:val="0"/>
          <w:kern w:val="0"/>
          <w:sz w:val="28"/>
          <w:szCs w:val="28"/>
          <w:u w:val="single"/>
          <w:lang w:val="en-US" w:eastAsia="zh-CN"/>
        </w:rPr>
        <w:t xml:space="preserve">                        </w:t>
      </w:r>
      <w:r>
        <w:rPr>
          <w:rFonts w:hint="default" w:ascii="Times New Roman" w:hAnsi="Times New Roman" w:cs="Times New Roman"/>
          <w:b/>
          <w:snapToGrid w:val="0"/>
          <w:kern w:val="0"/>
          <w:sz w:val="28"/>
          <w:szCs w:val="28"/>
          <w:lang w:val="en-US" w:eastAsia="zh-CN"/>
        </w:rPr>
        <w:t xml:space="preserve"> </w:t>
      </w:r>
    </w:p>
    <w:p>
      <w:pPr>
        <w:spacing w:line="360" w:lineRule="exact"/>
        <w:jc w:val="left"/>
        <w:rPr>
          <w:rFonts w:hint="default" w:ascii="Times New Roman" w:hAnsi="Times New Roman" w:eastAsia="方正小标宋简体" w:cs="Times New Roman"/>
          <w:sz w:val="44"/>
          <w:szCs w:val="44"/>
          <w:lang w:val="en-US" w:eastAsia="zh-CN"/>
        </w:rPr>
      </w:pPr>
    </w:p>
    <w:tbl>
      <w:tblPr>
        <w:tblStyle w:val="4"/>
        <w:tblW w:w="144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9"/>
        <w:gridCol w:w="3417"/>
        <w:gridCol w:w="1403"/>
        <w:gridCol w:w="1825"/>
        <w:gridCol w:w="1910"/>
        <w:gridCol w:w="2153"/>
        <w:gridCol w:w="1937"/>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49" w:type="dxa"/>
            <w:vMerge w:val="restart"/>
            <w:noWrap w:val="0"/>
            <w:vAlign w:val="center"/>
          </w:tcPr>
          <w:p>
            <w:pPr>
              <w:widowControl/>
              <w:jc w:val="center"/>
              <w:rPr>
                <w:rFonts w:hint="default" w:ascii="Times New Roman" w:hAnsi="Times New Roman" w:cs="Times New Roman"/>
                <w:b/>
                <w:bCs/>
                <w:kern w:val="0"/>
                <w:sz w:val="24"/>
                <w:lang w:val="en-US" w:eastAsia="zh-CN"/>
              </w:rPr>
            </w:pPr>
            <w:r>
              <w:rPr>
                <w:rFonts w:hint="default" w:ascii="Times New Roman" w:hAnsi="Times New Roman" w:cs="Times New Roman"/>
                <w:b/>
                <w:bCs/>
                <w:kern w:val="0"/>
                <w:sz w:val="24"/>
                <w:lang w:val="en-US" w:eastAsia="zh-CN"/>
              </w:rPr>
              <w:t>序号</w:t>
            </w:r>
          </w:p>
        </w:tc>
        <w:tc>
          <w:tcPr>
            <w:tcW w:w="3417" w:type="dxa"/>
            <w:vMerge w:val="restart"/>
            <w:noWrap w:val="0"/>
            <w:vAlign w:val="center"/>
          </w:tcPr>
          <w:p>
            <w:pPr>
              <w:widowControl/>
              <w:jc w:val="center"/>
              <w:rPr>
                <w:rFonts w:hint="default" w:ascii="Times New Roman" w:hAnsi="Times New Roman" w:cs="Times New Roman"/>
                <w:b/>
                <w:bCs/>
                <w:kern w:val="0"/>
                <w:sz w:val="24"/>
                <w:lang w:val="en-US" w:eastAsia="zh-CN"/>
              </w:rPr>
            </w:pPr>
            <w:r>
              <w:rPr>
                <w:rFonts w:hint="default" w:ascii="Times New Roman" w:hAnsi="Times New Roman" w:cs="Times New Roman"/>
                <w:b/>
                <w:bCs/>
                <w:kern w:val="0"/>
                <w:sz w:val="24"/>
                <w:lang w:val="en-US" w:eastAsia="zh-CN"/>
              </w:rPr>
              <w:t>企业名称</w:t>
            </w:r>
          </w:p>
        </w:tc>
        <w:tc>
          <w:tcPr>
            <w:tcW w:w="1403" w:type="dxa"/>
            <w:vMerge w:val="restart"/>
            <w:noWrap w:val="0"/>
            <w:vAlign w:val="center"/>
          </w:tcPr>
          <w:p>
            <w:pPr>
              <w:widowControl/>
              <w:jc w:val="center"/>
              <w:rPr>
                <w:rFonts w:hint="default" w:ascii="Times New Roman" w:hAnsi="Times New Roman" w:cs="Times New Roman"/>
                <w:b/>
                <w:bCs/>
                <w:kern w:val="0"/>
                <w:sz w:val="24"/>
                <w:lang w:val="en-US" w:eastAsia="zh-CN"/>
              </w:rPr>
            </w:pPr>
            <w:r>
              <w:rPr>
                <w:rFonts w:hint="default" w:ascii="Times New Roman" w:hAnsi="Times New Roman" w:cs="Times New Roman"/>
                <w:b/>
                <w:bCs/>
                <w:kern w:val="0"/>
                <w:sz w:val="24"/>
                <w:lang w:val="en-US" w:eastAsia="zh-CN"/>
              </w:rPr>
              <w:t>申报地区</w:t>
            </w:r>
          </w:p>
        </w:tc>
        <w:tc>
          <w:tcPr>
            <w:tcW w:w="3735" w:type="dxa"/>
            <w:gridSpan w:val="2"/>
            <w:noWrap w:val="0"/>
            <w:vAlign w:val="center"/>
          </w:tcPr>
          <w:p>
            <w:pPr>
              <w:widowControl/>
              <w:jc w:val="center"/>
              <w:rPr>
                <w:rFonts w:hint="default" w:ascii="Times New Roman" w:hAnsi="Times New Roman" w:cs="Times New Roman"/>
                <w:b/>
                <w:bCs/>
                <w:kern w:val="0"/>
                <w:sz w:val="24"/>
                <w:lang w:val="en-US" w:eastAsia="zh-CN"/>
              </w:rPr>
            </w:pPr>
            <w:r>
              <w:rPr>
                <w:rFonts w:hint="default" w:ascii="Times New Roman" w:hAnsi="Times New Roman" w:cs="Times New Roman"/>
                <w:b/>
                <w:bCs/>
                <w:kern w:val="0"/>
                <w:sz w:val="24"/>
                <w:lang w:val="en-US" w:eastAsia="zh-CN"/>
              </w:rPr>
              <w:t>专项审计机构类型</w:t>
            </w:r>
          </w:p>
          <w:p>
            <w:pPr>
              <w:widowControl/>
              <w:jc w:val="center"/>
              <w:rPr>
                <w:rFonts w:hint="default" w:ascii="Times New Roman" w:hAnsi="Times New Roman" w:cs="Times New Roman"/>
                <w:b/>
                <w:bCs/>
                <w:kern w:val="0"/>
                <w:sz w:val="24"/>
                <w:lang w:val="en-US" w:eastAsia="zh-CN"/>
              </w:rPr>
            </w:pPr>
            <w:r>
              <w:rPr>
                <w:rFonts w:hint="default" w:ascii="Times New Roman" w:hAnsi="Times New Roman" w:cs="Times New Roman"/>
                <w:b/>
                <w:bCs/>
                <w:kern w:val="0"/>
                <w:sz w:val="24"/>
                <w:lang w:val="en-US" w:eastAsia="zh-CN"/>
              </w:rPr>
              <w:t>（打“√”）</w:t>
            </w:r>
          </w:p>
        </w:tc>
        <w:tc>
          <w:tcPr>
            <w:tcW w:w="2153" w:type="dxa"/>
            <w:vMerge w:val="restart"/>
            <w:noWrap w:val="0"/>
            <w:vAlign w:val="center"/>
          </w:tcPr>
          <w:p>
            <w:pPr>
              <w:widowControl/>
              <w:jc w:val="center"/>
              <w:rPr>
                <w:rFonts w:hint="default" w:ascii="Times New Roman" w:hAnsi="Times New Roman" w:cs="Times New Roman"/>
                <w:b/>
                <w:bCs/>
                <w:kern w:val="0"/>
                <w:sz w:val="24"/>
                <w:lang w:val="en-US" w:eastAsia="zh-CN"/>
              </w:rPr>
            </w:pPr>
            <w:r>
              <w:rPr>
                <w:rFonts w:hint="default" w:ascii="Times New Roman" w:hAnsi="Times New Roman" w:cs="Times New Roman"/>
                <w:b/>
                <w:bCs/>
                <w:kern w:val="0"/>
                <w:sz w:val="24"/>
                <w:lang w:val="en-US" w:eastAsia="zh-CN"/>
              </w:rPr>
              <w:t>名称</w:t>
            </w:r>
          </w:p>
        </w:tc>
        <w:tc>
          <w:tcPr>
            <w:tcW w:w="1937" w:type="dxa"/>
            <w:vMerge w:val="restart"/>
            <w:noWrap w:val="0"/>
            <w:vAlign w:val="center"/>
          </w:tcPr>
          <w:p>
            <w:pPr>
              <w:widowControl/>
              <w:jc w:val="center"/>
              <w:rPr>
                <w:rFonts w:hint="default" w:ascii="Times New Roman" w:hAnsi="Times New Roman" w:cs="Times New Roman"/>
                <w:b/>
                <w:bCs/>
                <w:kern w:val="0"/>
                <w:sz w:val="24"/>
                <w:lang w:val="en-US" w:eastAsia="zh-CN"/>
              </w:rPr>
            </w:pPr>
            <w:r>
              <w:rPr>
                <w:rFonts w:hint="default" w:ascii="Times New Roman" w:hAnsi="Times New Roman" w:cs="Times New Roman"/>
                <w:b/>
                <w:bCs/>
                <w:kern w:val="0"/>
                <w:sz w:val="24"/>
                <w:lang w:val="en-US" w:eastAsia="zh-CN"/>
              </w:rPr>
              <w:t>是否在高企认定办公布的专项审计机构名单内</w:t>
            </w:r>
          </w:p>
        </w:tc>
        <w:tc>
          <w:tcPr>
            <w:tcW w:w="1100" w:type="dxa"/>
            <w:vMerge w:val="restart"/>
            <w:noWrap w:val="0"/>
            <w:vAlign w:val="center"/>
          </w:tcPr>
          <w:p>
            <w:pPr>
              <w:widowControl/>
              <w:jc w:val="center"/>
              <w:rPr>
                <w:rFonts w:hint="default" w:ascii="Times New Roman" w:hAnsi="Times New Roman" w:cs="Times New Roman"/>
                <w:b/>
                <w:bCs/>
                <w:kern w:val="0"/>
                <w:sz w:val="24"/>
                <w:lang w:val="en-US" w:eastAsia="zh-CN"/>
              </w:rPr>
            </w:pPr>
            <w:r>
              <w:rPr>
                <w:rFonts w:hint="default" w:ascii="Times New Roman" w:hAnsi="Times New Roman" w:cs="Times New Roman"/>
                <w:b/>
                <w:bCs/>
                <w:kern w:val="0"/>
                <w:sz w:val="24"/>
                <w:lang w:val="en-US" w:eastAsia="zh-CN"/>
              </w:rPr>
              <w:t>年/批次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749" w:type="dxa"/>
            <w:vMerge w:val="continue"/>
            <w:noWrap w:val="0"/>
            <w:vAlign w:val="center"/>
          </w:tcPr>
          <w:p>
            <w:pPr>
              <w:widowControl/>
              <w:jc w:val="left"/>
              <w:rPr>
                <w:rFonts w:hint="default" w:ascii="Times New Roman" w:hAnsi="Times New Roman" w:cs="Times New Roman"/>
                <w:b/>
                <w:bCs/>
                <w:kern w:val="0"/>
                <w:sz w:val="24"/>
                <w:lang w:val="en-US" w:eastAsia="zh-CN"/>
              </w:rPr>
            </w:pPr>
          </w:p>
        </w:tc>
        <w:tc>
          <w:tcPr>
            <w:tcW w:w="3417" w:type="dxa"/>
            <w:vMerge w:val="continue"/>
            <w:noWrap w:val="0"/>
            <w:vAlign w:val="center"/>
          </w:tcPr>
          <w:p>
            <w:pPr>
              <w:widowControl/>
              <w:jc w:val="left"/>
              <w:rPr>
                <w:rFonts w:hint="default" w:ascii="Times New Roman" w:hAnsi="Times New Roman" w:cs="Times New Roman"/>
                <w:b/>
                <w:bCs/>
                <w:kern w:val="0"/>
                <w:sz w:val="24"/>
                <w:lang w:val="en-US" w:eastAsia="zh-CN"/>
              </w:rPr>
            </w:pPr>
          </w:p>
        </w:tc>
        <w:tc>
          <w:tcPr>
            <w:tcW w:w="1403" w:type="dxa"/>
            <w:vMerge w:val="continue"/>
            <w:noWrap w:val="0"/>
            <w:vAlign w:val="center"/>
          </w:tcPr>
          <w:p>
            <w:pPr>
              <w:widowControl/>
              <w:jc w:val="left"/>
              <w:rPr>
                <w:rFonts w:hint="default" w:ascii="Times New Roman" w:hAnsi="Times New Roman" w:cs="Times New Roman"/>
                <w:b/>
                <w:bCs/>
                <w:kern w:val="0"/>
                <w:sz w:val="24"/>
                <w:lang w:val="en-US" w:eastAsia="zh-CN"/>
              </w:rPr>
            </w:pPr>
          </w:p>
        </w:tc>
        <w:tc>
          <w:tcPr>
            <w:tcW w:w="1825" w:type="dxa"/>
            <w:noWrap w:val="0"/>
            <w:vAlign w:val="center"/>
          </w:tcPr>
          <w:p>
            <w:pPr>
              <w:widowControl/>
              <w:jc w:val="center"/>
              <w:rPr>
                <w:rFonts w:hint="default" w:ascii="Times New Roman" w:hAnsi="Times New Roman" w:cs="Times New Roman"/>
                <w:b/>
                <w:bCs/>
                <w:kern w:val="0"/>
                <w:sz w:val="24"/>
                <w:lang w:val="en-US" w:eastAsia="zh-CN"/>
              </w:rPr>
            </w:pPr>
            <w:r>
              <w:rPr>
                <w:rFonts w:hint="default" w:ascii="Times New Roman" w:hAnsi="Times New Roman" w:cs="Times New Roman"/>
                <w:b/>
                <w:bCs/>
                <w:kern w:val="0"/>
                <w:sz w:val="24"/>
                <w:lang w:val="en-US" w:eastAsia="zh-CN"/>
              </w:rPr>
              <w:t>会计师事务所</w:t>
            </w:r>
          </w:p>
        </w:tc>
        <w:tc>
          <w:tcPr>
            <w:tcW w:w="1910" w:type="dxa"/>
            <w:noWrap w:val="0"/>
            <w:vAlign w:val="center"/>
          </w:tcPr>
          <w:p>
            <w:pPr>
              <w:widowControl/>
              <w:jc w:val="center"/>
              <w:rPr>
                <w:rFonts w:hint="default" w:ascii="Times New Roman" w:hAnsi="Times New Roman" w:cs="Times New Roman"/>
                <w:b/>
                <w:bCs/>
                <w:kern w:val="0"/>
                <w:sz w:val="24"/>
                <w:lang w:val="en-US" w:eastAsia="zh-CN"/>
              </w:rPr>
            </w:pPr>
            <w:r>
              <w:rPr>
                <w:rFonts w:hint="default" w:ascii="Times New Roman" w:hAnsi="Times New Roman" w:cs="Times New Roman"/>
                <w:b/>
                <w:bCs/>
                <w:kern w:val="0"/>
                <w:sz w:val="24"/>
                <w:lang w:val="en-US" w:eastAsia="zh-CN"/>
              </w:rPr>
              <w:t>税务师事务所</w:t>
            </w:r>
          </w:p>
        </w:tc>
        <w:tc>
          <w:tcPr>
            <w:tcW w:w="2153" w:type="dxa"/>
            <w:vMerge w:val="continue"/>
            <w:noWrap w:val="0"/>
            <w:vAlign w:val="center"/>
          </w:tcPr>
          <w:p>
            <w:pPr>
              <w:widowControl/>
              <w:jc w:val="left"/>
              <w:rPr>
                <w:rFonts w:hint="default" w:ascii="Times New Roman" w:hAnsi="Times New Roman" w:cs="Times New Roman"/>
                <w:b/>
                <w:bCs/>
                <w:kern w:val="0"/>
                <w:sz w:val="24"/>
                <w:lang w:val="en-US" w:eastAsia="zh-CN"/>
              </w:rPr>
            </w:pPr>
          </w:p>
        </w:tc>
        <w:tc>
          <w:tcPr>
            <w:tcW w:w="1937" w:type="dxa"/>
            <w:vMerge w:val="continue"/>
            <w:noWrap w:val="0"/>
            <w:vAlign w:val="center"/>
          </w:tcPr>
          <w:p>
            <w:pPr>
              <w:widowControl/>
              <w:jc w:val="left"/>
              <w:rPr>
                <w:rFonts w:hint="default" w:ascii="Times New Roman" w:hAnsi="Times New Roman" w:cs="Times New Roman"/>
                <w:b/>
                <w:bCs/>
                <w:kern w:val="0"/>
                <w:sz w:val="24"/>
                <w:lang w:val="en-US" w:eastAsia="zh-CN"/>
              </w:rPr>
            </w:pPr>
          </w:p>
        </w:tc>
        <w:tc>
          <w:tcPr>
            <w:tcW w:w="1100" w:type="dxa"/>
            <w:vMerge w:val="continue"/>
            <w:noWrap w:val="0"/>
            <w:vAlign w:val="center"/>
          </w:tcPr>
          <w:p>
            <w:pPr>
              <w:widowControl/>
              <w:jc w:val="left"/>
              <w:rPr>
                <w:rFonts w:hint="default" w:ascii="Times New Roman" w:hAnsi="Times New Roman" w:cs="Times New Roman"/>
                <w:b/>
                <w:bCs/>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49" w:type="dxa"/>
            <w:noWrap w:val="0"/>
            <w:vAlign w:val="center"/>
          </w:tcPr>
          <w:p>
            <w:pPr>
              <w:widowControl/>
              <w:jc w:val="both"/>
              <w:rPr>
                <w:rFonts w:hint="default" w:ascii="Times New Roman" w:hAnsi="Times New Roman" w:cs="Times New Roman"/>
                <w:b/>
                <w:bCs/>
                <w:kern w:val="0"/>
                <w:sz w:val="24"/>
                <w:lang w:val="en-US" w:eastAsia="zh-CN"/>
              </w:rPr>
            </w:pPr>
          </w:p>
        </w:tc>
        <w:tc>
          <w:tcPr>
            <w:tcW w:w="3417" w:type="dxa"/>
            <w:noWrap w:val="0"/>
            <w:vAlign w:val="center"/>
          </w:tcPr>
          <w:p>
            <w:pPr>
              <w:widowControl/>
              <w:jc w:val="both"/>
              <w:rPr>
                <w:rFonts w:hint="default" w:ascii="Times New Roman" w:hAnsi="Times New Roman" w:cs="Times New Roman"/>
                <w:b/>
                <w:bCs/>
                <w:kern w:val="0"/>
                <w:sz w:val="24"/>
                <w:lang w:val="en-US" w:eastAsia="zh-CN"/>
              </w:rPr>
            </w:pPr>
          </w:p>
        </w:tc>
        <w:tc>
          <w:tcPr>
            <w:tcW w:w="1403" w:type="dxa"/>
            <w:noWrap w:val="0"/>
            <w:vAlign w:val="center"/>
          </w:tcPr>
          <w:p>
            <w:pPr>
              <w:widowControl/>
              <w:jc w:val="both"/>
              <w:rPr>
                <w:rFonts w:hint="default" w:ascii="Times New Roman" w:hAnsi="Times New Roman" w:cs="Times New Roman"/>
                <w:b/>
                <w:bCs/>
                <w:kern w:val="0"/>
                <w:sz w:val="24"/>
                <w:lang w:val="en-US" w:eastAsia="zh-CN"/>
              </w:rPr>
            </w:pPr>
          </w:p>
        </w:tc>
        <w:tc>
          <w:tcPr>
            <w:tcW w:w="1825" w:type="dxa"/>
            <w:noWrap w:val="0"/>
            <w:vAlign w:val="center"/>
          </w:tcPr>
          <w:p>
            <w:pPr>
              <w:widowControl/>
              <w:jc w:val="both"/>
              <w:rPr>
                <w:rFonts w:hint="default" w:ascii="Times New Roman" w:hAnsi="Times New Roman" w:cs="Times New Roman"/>
                <w:b/>
                <w:bCs/>
                <w:kern w:val="0"/>
                <w:sz w:val="24"/>
                <w:lang w:val="en-US" w:eastAsia="zh-CN"/>
              </w:rPr>
            </w:pPr>
          </w:p>
        </w:tc>
        <w:tc>
          <w:tcPr>
            <w:tcW w:w="1910" w:type="dxa"/>
            <w:noWrap w:val="0"/>
            <w:vAlign w:val="center"/>
          </w:tcPr>
          <w:p>
            <w:pPr>
              <w:widowControl/>
              <w:jc w:val="both"/>
              <w:rPr>
                <w:rFonts w:hint="default" w:ascii="Times New Roman" w:hAnsi="Times New Roman" w:cs="Times New Roman"/>
                <w:b/>
                <w:bCs/>
                <w:kern w:val="0"/>
                <w:sz w:val="24"/>
                <w:lang w:val="en-US" w:eastAsia="zh-CN"/>
              </w:rPr>
            </w:pPr>
          </w:p>
        </w:tc>
        <w:tc>
          <w:tcPr>
            <w:tcW w:w="2153" w:type="dxa"/>
            <w:noWrap w:val="0"/>
            <w:vAlign w:val="center"/>
          </w:tcPr>
          <w:p>
            <w:pPr>
              <w:widowControl/>
              <w:jc w:val="both"/>
              <w:rPr>
                <w:rFonts w:hint="default" w:ascii="Times New Roman" w:hAnsi="Times New Roman" w:cs="Times New Roman"/>
                <w:b/>
                <w:bCs/>
                <w:kern w:val="0"/>
                <w:sz w:val="24"/>
                <w:lang w:val="en-US" w:eastAsia="zh-CN"/>
              </w:rPr>
            </w:pPr>
          </w:p>
        </w:tc>
        <w:tc>
          <w:tcPr>
            <w:tcW w:w="1937" w:type="dxa"/>
            <w:noWrap w:val="0"/>
            <w:vAlign w:val="center"/>
          </w:tcPr>
          <w:p>
            <w:pPr>
              <w:widowControl/>
              <w:jc w:val="both"/>
              <w:rPr>
                <w:rFonts w:hint="default" w:ascii="Times New Roman" w:hAnsi="Times New Roman" w:cs="Times New Roman"/>
                <w:b/>
                <w:bCs/>
                <w:kern w:val="0"/>
                <w:sz w:val="24"/>
                <w:lang w:val="en-US" w:eastAsia="zh-CN"/>
              </w:rPr>
            </w:pPr>
          </w:p>
        </w:tc>
        <w:tc>
          <w:tcPr>
            <w:tcW w:w="1100" w:type="dxa"/>
            <w:noWrap w:val="0"/>
            <w:vAlign w:val="center"/>
          </w:tcPr>
          <w:p>
            <w:pPr>
              <w:widowControl/>
              <w:jc w:val="both"/>
              <w:rPr>
                <w:rFonts w:hint="default" w:ascii="Times New Roman" w:hAnsi="Times New Roman" w:cs="Times New Roman"/>
                <w:b/>
                <w:bCs/>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49" w:type="dxa"/>
            <w:noWrap w:val="0"/>
            <w:vAlign w:val="center"/>
          </w:tcPr>
          <w:p>
            <w:pPr>
              <w:widowControl/>
              <w:jc w:val="both"/>
              <w:rPr>
                <w:rFonts w:hint="default" w:ascii="Times New Roman" w:hAnsi="Times New Roman" w:cs="Times New Roman"/>
                <w:b/>
                <w:bCs/>
                <w:kern w:val="0"/>
                <w:sz w:val="24"/>
                <w:lang w:val="en-US" w:eastAsia="zh-CN"/>
              </w:rPr>
            </w:pPr>
          </w:p>
        </w:tc>
        <w:tc>
          <w:tcPr>
            <w:tcW w:w="3417" w:type="dxa"/>
            <w:noWrap w:val="0"/>
            <w:vAlign w:val="center"/>
          </w:tcPr>
          <w:p>
            <w:pPr>
              <w:widowControl/>
              <w:jc w:val="both"/>
              <w:rPr>
                <w:rFonts w:hint="default" w:ascii="Times New Roman" w:hAnsi="Times New Roman" w:cs="Times New Roman"/>
                <w:b/>
                <w:bCs/>
                <w:kern w:val="0"/>
                <w:sz w:val="24"/>
                <w:lang w:val="en-US" w:eastAsia="zh-CN"/>
              </w:rPr>
            </w:pPr>
          </w:p>
        </w:tc>
        <w:tc>
          <w:tcPr>
            <w:tcW w:w="1403" w:type="dxa"/>
            <w:noWrap w:val="0"/>
            <w:vAlign w:val="center"/>
          </w:tcPr>
          <w:p>
            <w:pPr>
              <w:widowControl/>
              <w:jc w:val="both"/>
              <w:rPr>
                <w:rFonts w:hint="default" w:ascii="Times New Roman" w:hAnsi="Times New Roman" w:cs="Times New Roman"/>
                <w:b/>
                <w:bCs/>
                <w:kern w:val="0"/>
                <w:sz w:val="24"/>
                <w:lang w:val="en-US" w:eastAsia="zh-CN"/>
              </w:rPr>
            </w:pPr>
          </w:p>
        </w:tc>
        <w:tc>
          <w:tcPr>
            <w:tcW w:w="1825" w:type="dxa"/>
            <w:noWrap w:val="0"/>
            <w:vAlign w:val="center"/>
          </w:tcPr>
          <w:p>
            <w:pPr>
              <w:widowControl/>
              <w:jc w:val="both"/>
              <w:rPr>
                <w:rFonts w:hint="default" w:ascii="Times New Roman" w:hAnsi="Times New Roman" w:cs="Times New Roman"/>
                <w:kern w:val="0"/>
                <w:sz w:val="24"/>
                <w:lang w:val="en-US" w:eastAsia="zh-CN"/>
              </w:rPr>
            </w:pPr>
          </w:p>
        </w:tc>
        <w:tc>
          <w:tcPr>
            <w:tcW w:w="1910" w:type="dxa"/>
            <w:noWrap w:val="0"/>
            <w:vAlign w:val="center"/>
          </w:tcPr>
          <w:p>
            <w:pPr>
              <w:widowControl/>
              <w:jc w:val="both"/>
              <w:rPr>
                <w:rFonts w:hint="default" w:ascii="Times New Roman" w:hAnsi="Times New Roman" w:cs="Times New Roman"/>
                <w:kern w:val="0"/>
                <w:sz w:val="24"/>
                <w:lang w:val="en-US" w:eastAsia="zh-CN"/>
              </w:rPr>
            </w:pPr>
          </w:p>
        </w:tc>
        <w:tc>
          <w:tcPr>
            <w:tcW w:w="2153" w:type="dxa"/>
            <w:noWrap w:val="0"/>
            <w:vAlign w:val="center"/>
          </w:tcPr>
          <w:p>
            <w:pPr>
              <w:widowControl/>
              <w:jc w:val="both"/>
              <w:rPr>
                <w:rFonts w:hint="default" w:ascii="Times New Roman" w:hAnsi="Times New Roman" w:cs="Times New Roman"/>
                <w:kern w:val="0"/>
                <w:sz w:val="24"/>
                <w:lang w:val="en-US" w:eastAsia="zh-CN"/>
              </w:rPr>
            </w:pPr>
          </w:p>
        </w:tc>
        <w:tc>
          <w:tcPr>
            <w:tcW w:w="1937" w:type="dxa"/>
            <w:noWrap w:val="0"/>
            <w:vAlign w:val="center"/>
          </w:tcPr>
          <w:p>
            <w:pPr>
              <w:widowControl/>
              <w:jc w:val="both"/>
              <w:rPr>
                <w:rFonts w:hint="default" w:ascii="Times New Roman" w:hAnsi="Times New Roman" w:cs="Times New Roman"/>
                <w:kern w:val="0"/>
                <w:sz w:val="24"/>
                <w:lang w:val="en-US" w:eastAsia="zh-CN"/>
              </w:rPr>
            </w:pPr>
          </w:p>
        </w:tc>
        <w:tc>
          <w:tcPr>
            <w:tcW w:w="1100" w:type="dxa"/>
            <w:noWrap w:val="0"/>
            <w:vAlign w:val="center"/>
          </w:tcPr>
          <w:p>
            <w:pPr>
              <w:widowControl/>
              <w:jc w:val="both"/>
              <w:rPr>
                <w:rFonts w:hint="default" w:ascii="Times New Roman" w:hAnsi="Times New Roman" w:cs="Times New Roman"/>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49" w:type="dxa"/>
            <w:noWrap w:val="0"/>
            <w:vAlign w:val="center"/>
          </w:tcPr>
          <w:p>
            <w:pPr>
              <w:widowControl/>
              <w:jc w:val="both"/>
              <w:rPr>
                <w:rFonts w:hint="default" w:ascii="Times New Roman" w:hAnsi="Times New Roman" w:cs="Times New Roman"/>
                <w:b/>
                <w:bCs/>
                <w:kern w:val="0"/>
                <w:sz w:val="24"/>
                <w:lang w:val="en-US" w:eastAsia="zh-CN"/>
              </w:rPr>
            </w:pPr>
          </w:p>
        </w:tc>
        <w:tc>
          <w:tcPr>
            <w:tcW w:w="3417" w:type="dxa"/>
            <w:noWrap w:val="0"/>
            <w:vAlign w:val="center"/>
          </w:tcPr>
          <w:p>
            <w:pPr>
              <w:widowControl/>
              <w:jc w:val="both"/>
              <w:rPr>
                <w:rFonts w:hint="default" w:ascii="Times New Roman" w:hAnsi="Times New Roman" w:cs="Times New Roman"/>
                <w:b/>
                <w:bCs/>
                <w:kern w:val="0"/>
                <w:sz w:val="24"/>
                <w:lang w:val="en-US" w:eastAsia="zh-CN"/>
              </w:rPr>
            </w:pPr>
          </w:p>
        </w:tc>
        <w:tc>
          <w:tcPr>
            <w:tcW w:w="1403" w:type="dxa"/>
            <w:noWrap w:val="0"/>
            <w:vAlign w:val="center"/>
          </w:tcPr>
          <w:p>
            <w:pPr>
              <w:widowControl/>
              <w:jc w:val="both"/>
              <w:rPr>
                <w:rFonts w:hint="default" w:ascii="Times New Roman" w:hAnsi="Times New Roman" w:cs="Times New Roman"/>
                <w:b/>
                <w:bCs/>
                <w:kern w:val="0"/>
                <w:sz w:val="24"/>
                <w:lang w:val="en-US" w:eastAsia="zh-CN"/>
              </w:rPr>
            </w:pPr>
          </w:p>
        </w:tc>
        <w:tc>
          <w:tcPr>
            <w:tcW w:w="1825" w:type="dxa"/>
            <w:noWrap w:val="0"/>
            <w:vAlign w:val="center"/>
          </w:tcPr>
          <w:p>
            <w:pPr>
              <w:widowControl/>
              <w:jc w:val="both"/>
              <w:rPr>
                <w:rFonts w:hint="default" w:ascii="Times New Roman" w:hAnsi="Times New Roman" w:cs="Times New Roman"/>
                <w:kern w:val="0"/>
                <w:sz w:val="24"/>
                <w:lang w:val="en-US" w:eastAsia="zh-CN"/>
              </w:rPr>
            </w:pPr>
          </w:p>
        </w:tc>
        <w:tc>
          <w:tcPr>
            <w:tcW w:w="1910" w:type="dxa"/>
            <w:noWrap w:val="0"/>
            <w:vAlign w:val="center"/>
          </w:tcPr>
          <w:p>
            <w:pPr>
              <w:widowControl/>
              <w:jc w:val="both"/>
              <w:rPr>
                <w:rFonts w:hint="default" w:ascii="Times New Roman" w:hAnsi="Times New Roman" w:cs="Times New Roman"/>
                <w:kern w:val="0"/>
                <w:sz w:val="24"/>
                <w:lang w:val="en-US" w:eastAsia="zh-CN"/>
              </w:rPr>
            </w:pPr>
          </w:p>
        </w:tc>
        <w:tc>
          <w:tcPr>
            <w:tcW w:w="2153" w:type="dxa"/>
            <w:noWrap w:val="0"/>
            <w:vAlign w:val="center"/>
          </w:tcPr>
          <w:p>
            <w:pPr>
              <w:widowControl/>
              <w:jc w:val="both"/>
              <w:rPr>
                <w:rFonts w:hint="default" w:ascii="Times New Roman" w:hAnsi="Times New Roman" w:cs="Times New Roman"/>
                <w:kern w:val="0"/>
                <w:sz w:val="24"/>
                <w:lang w:val="en-US" w:eastAsia="zh-CN"/>
              </w:rPr>
            </w:pPr>
          </w:p>
        </w:tc>
        <w:tc>
          <w:tcPr>
            <w:tcW w:w="1937" w:type="dxa"/>
            <w:noWrap w:val="0"/>
            <w:vAlign w:val="center"/>
          </w:tcPr>
          <w:p>
            <w:pPr>
              <w:widowControl/>
              <w:jc w:val="both"/>
              <w:rPr>
                <w:rFonts w:hint="default" w:ascii="Times New Roman" w:hAnsi="Times New Roman" w:cs="Times New Roman"/>
                <w:kern w:val="0"/>
                <w:sz w:val="24"/>
                <w:lang w:val="en-US" w:eastAsia="zh-CN"/>
              </w:rPr>
            </w:pPr>
          </w:p>
        </w:tc>
        <w:tc>
          <w:tcPr>
            <w:tcW w:w="1100" w:type="dxa"/>
            <w:noWrap w:val="0"/>
            <w:vAlign w:val="center"/>
          </w:tcPr>
          <w:p>
            <w:pPr>
              <w:widowControl/>
              <w:jc w:val="both"/>
              <w:rPr>
                <w:rFonts w:hint="default" w:ascii="Times New Roman" w:hAnsi="Times New Roman" w:cs="Times New Roman"/>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49" w:type="dxa"/>
            <w:noWrap w:val="0"/>
            <w:vAlign w:val="center"/>
          </w:tcPr>
          <w:p>
            <w:pPr>
              <w:widowControl/>
              <w:jc w:val="both"/>
              <w:rPr>
                <w:rFonts w:hint="default" w:ascii="Times New Roman" w:hAnsi="Times New Roman" w:cs="Times New Roman"/>
                <w:kern w:val="0"/>
                <w:sz w:val="24"/>
                <w:lang w:val="en-US" w:eastAsia="zh-CN"/>
              </w:rPr>
            </w:pPr>
          </w:p>
        </w:tc>
        <w:tc>
          <w:tcPr>
            <w:tcW w:w="3417" w:type="dxa"/>
            <w:noWrap w:val="0"/>
            <w:vAlign w:val="center"/>
          </w:tcPr>
          <w:p>
            <w:pPr>
              <w:widowControl/>
              <w:jc w:val="both"/>
              <w:rPr>
                <w:rFonts w:hint="default" w:ascii="Times New Roman" w:hAnsi="Times New Roman" w:cs="Times New Roman"/>
                <w:kern w:val="0"/>
                <w:sz w:val="24"/>
                <w:lang w:val="en-US" w:eastAsia="zh-CN"/>
              </w:rPr>
            </w:pPr>
          </w:p>
        </w:tc>
        <w:tc>
          <w:tcPr>
            <w:tcW w:w="1403" w:type="dxa"/>
            <w:noWrap w:val="0"/>
            <w:vAlign w:val="center"/>
          </w:tcPr>
          <w:p>
            <w:pPr>
              <w:widowControl/>
              <w:jc w:val="both"/>
              <w:rPr>
                <w:rFonts w:hint="default" w:ascii="Times New Roman" w:hAnsi="Times New Roman" w:cs="Times New Roman"/>
                <w:kern w:val="0"/>
                <w:sz w:val="24"/>
                <w:lang w:val="en-US" w:eastAsia="zh-CN"/>
              </w:rPr>
            </w:pPr>
          </w:p>
        </w:tc>
        <w:tc>
          <w:tcPr>
            <w:tcW w:w="1825" w:type="dxa"/>
            <w:noWrap w:val="0"/>
            <w:vAlign w:val="center"/>
          </w:tcPr>
          <w:p>
            <w:pPr>
              <w:widowControl/>
              <w:jc w:val="both"/>
              <w:rPr>
                <w:rFonts w:hint="default" w:ascii="Times New Roman" w:hAnsi="Times New Roman" w:cs="Times New Roman"/>
                <w:kern w:val="0"/>
                <w:sz w:val="24"/>
                <w:lang w:val="en-US" w:eastAsia="zh-CN"/>
              </w:rPr>
            </w:pPr>
          </w:p>
        </w:tc>
        <w:tc>
          <w:tcPr>
            <w:tcW w:w="1910" w:type="dxa"/>
            <w:noWrap w:val="0"/>
            <w:vAlign w:val="center"/>
          </w:tcPr>
          <w:p>
            <w:pPr>
              <w:widowControl/>
              <w:jc w:val="both"/>
              <w:rPr>
                <w:rFonts w:hint="default" w:ascii="Times New Roman" w:hAnsi="Times New Roman" w:cs="Times New Roman"/>
                <w:kern w:val="0"/>
                <w:sz w:val="24"/>
                <w:lang w:val="en-US" w:eastAsia="zh-CN"/>
              </w:rPr>
            </w:pPr>
          </w:p>
        </w:tc>
        <w:tc>
          <w:tcPr>
            <w:tcW w:w="2153" w:type="dxa"/>
            <w:noWrap w:val="0"/>
            <w:vAlign w:val="center"/>
          </w:tcPr>
          <w:p>
            <w:pPr>
              <w:widowControl/>
              <w:jc w:val="both"/>
              <w:rPr>
                <w:rFonts w:hint="default" w:ascii="Times New Roman" w:hAnsi="Times New Roman" w:cs="Times New Roman"/>
                <w:kern w:val="0"/>
                <w:sz w:val="24"/>
                <w:lang w:val="en-US" w:eastAsia="zh-CN"/>
              </w:rPr>
            </w:pPr>
          </w:p>
        </w:tc>
        <w:tc>
          <w:tcPr>
            <w:tcW w:w="1937" w:type="dxa"/>
            <w:noWrap w:val="0"/>
            <w:vAlign w:val="center"/>
          </w:tcPr>
          <w:p>
            <w:pPr>
              <w:widowControl/>
              <w:jc w:val="both"/>
              <w:rPr>
                <w:rFonts w:hint="default" w:ascii="Times New Roman" w:hAnsi="Times New Roman" w:cs="Times New Roman"/>
                <w:kern w:val="0"/>
                <w:sz w:val="24"/>
                <w:lang w:val="en-US" w:eastAsia="zh-CN"/>
              </w:rPr>
            </w:pPr>
          </w:p>
        </w:tc>
        <w:tc>
          <w:tcPr>
            <w:tcW w:w="1100" w:type="dxa"/>
            <w:noWrap w:val="0"/>
            <w:vAlign w:val="center"/>
          </w:tcPr>
          <w:p>
            <w:pPr>
              <w:widowControl/>
              <w:jc w:val="both"/>
              <w:rPr>
                <w:rFonts w:hint="default" w:ascii="Times New Roman" w:hAnsi="Times New Roman" w:cs="Times New Roman"/>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49" w:type="dxa"/>
            <w:noWrap w:val="0"/>
            <w:vAlign w:val="center"/>
          </w:tcPr>
          <w:p>
            <w:pPr>
              <w:widowControl/>
              <w:jc w:val="both"/>
              <w:rPr>
                <w:rFonts w:hint="default" w:ascii="Times New Roman" w:hAnsi="Times New Roman" w:cs="Times New Roman"/>
                <w:kern w:val="0"/>
                <w:sz w:val="24"/>
                <w:lang w:val="en-US" w:eastAsia="zh-CN"/>
              </w:rPr>
            </w:pPr>
          </w:p>
        </w:tc>
        <w:tc>
          <w:tcPr>
            <w:tcW w:w="3417" w:type="dxa"/>
            <w:noWrap w:val="0"/>
            <w:vAlign w:val="center"/>
          </w:tcPr>
          <w:p>
            <w:pPr>
              <w:widowControl/>
              <w:jc w:val="both"/>
              <w:rPr>
                <w:rFonts w:hint="default" w:ascii="Times New Roman" w:hAnsi="Times New Roman" w:cs="Times New Roman"/>
                <w:kern w:val="0"/>
                <w:sz w:val="24"/>
                <w:lang w:val="en-US" w:eastAsia="zh-CN"/>
              </w:rPr>
            </w:pPr>
          </w:p>
        </w:tc>
        <w:tc>
          <w:tcPr>
            <w:tcW w:w="1403" w:type="dxa"/>
            <w:noWrap w:val="0"/>
            <w:vAlign w:val="center"/>
          </w:tcPr>
          <w:p>
            <w:pPr>
              <w:widowControl/>
              <w:jc w:val="both"/>
              <w:rPr>
                <w:rFonts w:hint="default" w:ascii="Times New Roman" w:hAnsi="Times New Roman" w:cs="Times New Roman"/>
                <w:kern w:val="0"/>
                <w:sz w:val="24"/>
                <w:lang w:val="en-US" w:eastAsia="zh-CN"/>
              </w:rPr>
            </w:pPr>
          </w:p>
        </w:tc>
        <w:tc>
          <w:tcPr>
            <w:tcW w:w="1825" w:type="dxa"/>
            <w:noWrap w:val="0"/>
            <w:vAlign w:val="center"/>
          </w:tcPr>
          <w:p>
            <w:pPr>
              <w:widowControl/>
              <w:jc w:val="both"/>
              <w:rPr>
                <w:rFonts w:hint="default" w:ascii="Times New Roman" w:hAnsi="Times New Roman" w:cs="Times New Roman"/>
                <w:kern w:val="0"/>
                <w:sz w:val="24"/>
                <w:lang w:val="en-US" w:eastAsia="zh-CN"/>
              </w:rPr>
            </w:pPr>
          </w:p>
        </w:tc>
        <w:tc>
          <w:tcPr>
            <w:tcW w:w="1910" w:type="dxa"/>
            <w:noWrap w:val="0"/>
            <w:vAlign w:val="center"/>
          </w:tcPr>
          <w:p>
            <w:pPr>
              <w:widowControl/>
              <w:jc w:val="both"/>
              <w:rPr>
                <w:rFonts w:hint="default" w:ascii="Times New Roman" w:hAnsi="Times New Roman" w:cs="Times New Roman"/>
                <w:kern w:val="0"/>
                <w:sz w:val="24"/>
                <w:lang w:val="en-US" w:eastAsia="zh-CN"/>
              </w:rPr>
            </w:pPr>
          </w:p>
        </w:tc>
        <w:tc>
          <w:tcPr>
            <w:tcW w:w="2153" w:type="dxa"/>
            <w:noWrap w:val="0"/>
            <w:vAlign w:val="center"/>
          </w:tcPr>
          <w:p>
            <w:pPr>
              <w:widowControl/>
              <w:jc w:val="both"/>
              <w:rPr>
                <w:rFonts w:hint="default" w:ascii="Times New Roman" w:hAnsi="Times New Roman" w:cs="Times New Roman"/>
                <w:kern w:val="0"/>
                <w:sz w:val="24"/>
                <w:lang w:val="en-US" w:eastAsia="zh-CN"/>
              </w:rPr>
            </w:pPr>
          </w:p>
        </w:tc>
        <w:tc>
          <w:tcPr>
            <w:tcW w:w="1937" w:type="dxa"/>
            <w:noWrap w:val="0"/>
            <w:vAlign w:val="center"/>
          </w:tcPr>
          <w:p>
            <w:pPr>
              <w:widowControl/>
              <w:jc w:val="both"/>
              <w:rPr>
                <w:rFonts w:hint="default" w:ascii="Times New Roman" w:hAnsi="Times New Roman" w:cs="Times New Roman"/>
                <w:kern w:val="0"/>
                <w:sz w:val="24"/>
                <w:lang w:val="en-US" w:eastAsia="zh-CN"/>
              </w:rPr>
            </w:pPr>
          </w:p>
        </w:tc>
        <w:tc>
          <w:tcPr>
            <w:tcW w:w="1100" w:type="dxa"/>
            <w:noWrap w:val="0"/>
            <w:vAlign w:val="center"/>
          </w:tcPr>
          <w:p>
            <w:pPr>
              <w:widowControl/>
              <w:jc w:val="both"/>
              <w:rPr>
                <w:rFonts w:hint="default" w:ascii="Times New Roman" w:hAnsi="Times New Roman" w:cs="Times New Roman"/>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49" w:type="dxa"/>
            <w:noWrap w:val="0"/>
            <w:vAlign w:val="center"/>
          </w:tcPr>
          <w:p>
            <w:pPr>
              <w:widowControl/>
              <w:jc w:val="both"/>
              <w:rPr>
                <w:rFonts w:hint="default" w:ascii="Times New Roman" w:hAnsi="Times New Roman" w:cs="Times New Roman"/>
                <w:kern w:val="0"/>
                <w:sz w:val="24"/>
                <w:lang w:val="en-US" w:eastAsia="zh-CN"/>
              </w:rPr>
            </w:pPr>
          </w:p>
        </w:tc>
        <w:tc>
          <w:tcPr>
            <w:tcW w:w="3417" w:type="dxa"/>
            <w:noWrap w:val="0"/>
            <w:vAlign w:val="center"/>
          </w:tcPr>
          <w:p>
            <w:pPr>
              <w:widowControl/>
              <w:jc w:val="both"/>
              <w:rPr>
                <w:rFonts w:hint="default" w:ascii="Times New Roman" w:hAnsi="Times New Roman" w:cs="Times New Roman"/>
                <w:kern w:val="0"/>
                <w:sz w:val="24"/>
                <w:lang w:val="en-US" w:eastAsia="zh-CN"/>
              </w:rPr>
            </w:pPr>
          </w:p>
        </w:tc>
        <w:tc>
          <w:tcPr>
            <w:tcW w:w="1403" w:type="dxa"/>
            <w:noWrap w:val="0"/>
            <w:vAlign w:val="center"/>
          </w:tcPr>
          <w:p>
            <w:pPr>
              <w:widowControl/>
              <w:jc w:val="both"/>
              <w:rPr>
                <w:rFonts w:hint="default" w:ascii="Times New Roman" w:hAnsi="Times New Roman" w:cs="Times New Roman"/>
                <w:kern w:val="0"/>
                <w:sz w:val="24"/>
                <w:lang w:val="en-US" w:eastAsia="zh-CN"/>
              </w:rPr>
            </w:pPr>
          </w:p>
        </w:tc>
        <w:tc>
          <w:tcPr>
            <w:tcW w:w="1825" w:type="dxa"/>
            <w:noWrap w:val="0"/>
            <w:vAlign w:val="center"/>
          </w:tcPr>
          <w:p>
            <w:pPr>
              <w:widowControl/>
              <w:jc w:val="both"/>
              <w:rPr>
                <w:rFonts w:hint="default" w:ascii="Times New Roman" w:hAnsi="Times New Roman" w:cs="Times New Roman"/>
                <w:kern w:val="0"/>
                <w:sz w:val="24"/>
                <w:lang w:val="en-US" w:eastAsia="zh-CN"/>
              </w:rPr>
            </w:pPr>
          </w:p>
        </w:tc>
        <w:tc>
          <w:tcPr>
            <w:tcW w:w="1910" w:type="dxa"/>
            <w:noWrap w:val="0"/>
            <w:vAlign w:val="center"/>
          </w:tcPr>
          <w:p>
            <w:pPr>
              <w:widowControl/>
              <w:jc w:val="both"/>
              <w:rPr>
                <w:rFonts w:hint="default" w:ascii="Times New Roman" w:hAnsi="Times New Roman" w:cs="Times New Roman"/>
                <w:kern w:val="0"/>
                <w:sz w:val="24"/>
                <w:lang w:val="en-US" w:eastAsia="zh-CN"/>
              </w:rPr>
            </w:pPr>
          </w:p>
        </w:tc>
        <w:tc>
          <w:tcPr>
            <w:tcW w:w="2153" w:type="dxa"/>
            <w:noWrap w:val="0"/>
            <w:vAlign w:val="center"/>
          </w:tcPr>
          <w:p>
            <w:pPr>
              <w:widowControl/>
              <w:jc w:val="both"/>
              <w:rPr>
                <w:rFonts w:hint="default" w:ascii="Times New Roman" w:hAnsi="Times New Roman" w:cs="Times New Roman"/>
                <w:kern w:val="0"/>
                <w:sz w:val="24"/>
                <w:lang w:val="en-US" w:eastAsia="zh-CN"/>
              </w:rPr>
            </w:pPr>
          </w:p>
        </w:tc>
        <w:tc>
          <w:tcPr>
            <w:tcW w:w="1937" w:type="dxa"/>
            <w:noWrap w:val="0"/>
            <w:vAlign w:val="center"/>
          </w:tcPr>
          <w:p>
            <w:pPr>
              <w:widowControl/>
              <w:jc w:val="both"/>
              <w:rPr>
                <w:rFonts w:hint="default" w:ascii="Times New Roman" w:hAnsi="Times New Roman" w:cs="Times New Roman"/>
                <w:kern w:val="0"/>
                <w:sz w:val="24"/>
                <w:lang w:val="en-US" w:eastAsia="zh-CN"/>
              </w:rPr>
            </w:pPr>
          </w:p>
        </w:tc>
        <w:tc>
          <w:tcPr>
            <w:tcW w:w="1100" w:type="dxa"/>
            <w:noWrap w:val="0"/>
            <w:vAlign w:val="center"/>
          </w:tcPr>
          <w:p>
            <w:pPr>
              <w:widowControl/>
              <w:jc w:val="both"/>
              <w:rPr>
                <w:rFonts w:hint="default" w:ascii="Times New Roman" w:hAnsi="Times New Roman" w:cs="Times New Roman"/>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49" w:type="dxa"/>
            <w:noWrap w:val="0"/>
            <w:vAlign w:val="center"/>
          </w:tcPr>
          <w:p>
            <w:pPr>
              <w:widowControl/>
              <w:jc w:val="both"/>
              <w:rPr>
                <w:rFonts w:hint="default" w:ascii="Times New Roman" w:hAnsi="Times New Roman" w:cs="Times New Roman"/>
                <w:kern w:val="0"/>
                <w:sz w:val="24"/>
                <w:lang w:val="en-US" w:eastAsia="zh-CN"/>
              </w:rPr>
            </w:pPr>
          </w:p>
        </w:tc>
        <w:tc>
          <w:tcPr>
            <w:tcW w:w="3417" w:type="dxa"/>
            <w:noWrap w:val="0"/>
            <w:vAlign w:val="center"/>
          </w:tcPr>
          <w:p>
            <w:pPr>
              <w:widowControl/>
              <w:jc w:val="both"/>
              <w:rPr>
                <w:rFonts w:hint="default" w:ascii="Times New Roman" w:hAnsi="Times New Roman" w:cs="Times New Roman"/>
                <w:kern w:val="0"/>
                <w:sz w:val="24"/>
                <w:lang w:val="en-US" w:eastAsia="zh-CN"/>
              </w:rPr>
            </w:pPr>
          </w:p>
        </w:tc>
        <w:tc>
          <w:tcPr>
            <w:tcW w:w="1403" w:type="dxa"/>
            <w:noWrap w:val="0"/>
            <w:vAlign w:val="center"/>
          </w:tcPr>
          <w:p>
            <w:pPr>
              <w:widowControl/>
              <w:jc w:val="both"/>
              <w:rPr>
                <w:rFonts w:hint="default" w:ascii="Times New Roman" w:hAnsi="Times New Roman" w:cs="Times New Roman"/>
                <w:kern w:val="0"/>
                <w:sz w:val="24"/>
                <w:lang w:val="en-US" w:eastAsia="zh-CN"/>
              </w:rPr>
            </w:pPr>
          </w:p>
        </w:tc>
        <w:tc>
          <w:tcPr>
            <w:tcW w:w="1825" w:type="dxa"/>
            <w:noWrap w:val="0"/>
            <w:vAlign w:val="center"/>
          </w:tcPr>
          <w:p>
            <w:pPr>
              <w:widowControl/>
              <w:jc w:val="both"/>
              <w:rPr>
                <w:rFonts w:hint="default" w:ascii="Times New Roman" w:hAnsi="Times New Roman" w:cs="Times New Roman"/>
                <w:kern w:val="0"/>
                <w:sz w:val="24"/>
                <w:lang w:val="en-US" w:eastAsia="zh-CN"/>
              </w:rPr>
            </w:pPr>
          </w:p>
        </w:tc>
        <w:tc>
          <w:tcPr>
            <w:tcW w:w="1910" w:type="dxa"/>
            <w:noWrap w:val="0"/>
            <w:vAlign w:val="center"/>
          </w:tcPr>
          <w:p>
            <w:pPr>
              <w:widowControl/>
              <w:jc w:val="both"/>
              <w:rPr>
                <w:rFonts w:hint="default" w:ascii="Times New Roman" w:hAnsi="Times New Roman" w:cs="Times New Roman"/>
                <w:kern w:val="0"/>
                <w:sz w:val="24"/>
                <w:lang w:val="en-US" w:eastAsia="zh-CN"/>
              </w:rPr>
            </w:pPr>
          </w:p>
        </w:tc>
        <w:tc>
          <w:tcPr>
            <w:tcW w:w="2153" w:type="dxa"/>
            <w:noWrap w:val="0"/>
            <w:vAlign w:val="center"/>
          </w:tcPr>
          <w:p>
            <w:pPr>
              <w:widowControl/>
              <w:jc w:val="both"/>
              <w:rPr>
                <w:rFonts w:hint="default" w:ascii="Times New Roman" w:hAnsi="Times New Roman" w:cs="Times New Roman"/>
                <w:kern w:val="0"/>
                <w:sz w:val="24"/>
                <w:lang w:val="en-US" w:eastAsia="zh-CN"/>
              </w:rPr>
            </w:pPr>
          </w:p>
        </w:tc>
        <w:tc>
          <w:tcPr>
            <w:tcW w:w="1937" w:type="dxa"/>
            <w:noWrap w:val="0"/>
            <w:vAlign w:val="center"/>
          </w:tcPr>
          <w:p>
            <w:pPr>
              <w:widowControl/>
              <w:jc w:val="both"/>
              <w:rPr>
                <w:rFonts w:hint="default" w:ascii="Times New Roman" w:hAnsi="Times New Roman" w:cs="Times New Roman"/>
                <w:kern w:val="0"/>
                <w:sz w:val="24"/>
                <w:lang w:val="en-US" w:eastAsia="zh-CN"/>
              </w:rPr>
            </w:pPr>
          </w:p>
        </w:tc>
        <w:tc>
          <w:tcPr>
            <w:tcW w:w="1100" w:type="dxa"/>
            <w:noWrap w:val="0"/>
            <w:vAlign w:val="center"/>
          </w:tcPr>
          <w:p>
            <w:pPr>
              <w:widowControl/>
              <w:jc w:val="both"/>
              <w:rPr>
                <w:rFonts w:hint="default" w:ascii="Times New Roman" w:hAnsi="Times New Roman" w:cs="Times New Roman"/>
                <w:kern w:val="0"/>
                <w:sz w:val="24"/>
                <w:lang w:val="en-US" w:eastAsia="zh-CN"/>
              </w:rPr>
            </w:pPr>
          </w:p>
        </w:tc>
      </w:tr>
    </w:tbl>
    <w:p>
      <w:pPr>
        <w:spacing w:line="360" w:lineRule="auto"/>
        <w:ind w:right="-143" w:rightChars="-68"/>
        <w:jc w:val="both"/>
        <w:rPr>
          <w:rFonts w:hint="default" w:ascii="Times New Roman" w:hAnsi="Times New Roman" w:eastAsia="仿宋_GB2312" w:cs="Times New Roman"/>
          <w:sz w:val="32"/>
          <w:szCs w:val="32"/>
          <w:lang w:val="en-US"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小标宋_GBK">
    <w:altName w:val="Arial Unicode MS"/>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4"/>
        <w:szCs w:val="24"/>
        <w:lang w:val="en-US" w:eastAsia="zh-CN"/>
      </w:rPr>
    </w:pP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zjcsrABAABNAwAADgAAAGRycy9lMm9Eb2MueG1srVPNThsxEL5X4h0s&#10;34mXiFbRKhsEQiCkilaiPIDjtbOW/CePk928AH2Dnnrpvc+V5+jYyQYKN8TFO54Zf/N9M7Pzi8Ea&#10;spERtHcNPZtUlEgnfKvdqqGPP25OZ5RA4q7lxjvZ0K0EerE4+TTvQy2nvvOmlZEgiIO6Dw3tUgo1&#10;YyA6aTlMfJAOg8pHyxNe44q1kfeIbg2bVtUX1vvYhuiFBEDv9T5IFwVfKSnSN6VAJmIaitxSOWM5&#10;l/lkizmvV5GHTosDDf4OFpZrh0WPUNc8cbKO+g2U1SJ68CpNhLfMK6WFLBpQzVn1Ss1Dx4MsWrA5&#10;EI5tgo+DFfeb75HotqHnnylx3OKMdr9+7n7/3f15IujDBvUBasx7CJiZhis/4KBHP6Az6x5UtPmL&#10;igjGsdXbY3vlkIjIj2bT2azCkMDYeEF89vw8REi30luSjYZGnF9pK998hbRPHVNyNedvtDFlhsb9&#10;50DM7GGZ+55jttKwHA6Clr7dop4eR99Qh7tJiblz2Nm8JaMRR2M5GusQ9aora5TrQbhcJyRRuOUK&#10;e9hDYZxZUXfYr7wUL+8l6/kvWPw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Ns43LKwAQAA&#10;TQMAAA4AAAAAAAAAAQAgAAAAHgEAAGRycy9lMm9Eb2MueG1sUEsFBgAAAAAGAAYAWQEAAEAFAAAA&#10;AA==&#10;">
              <v:path/>
              <v:fill on="f" focussize="0,0"/>
              <v:stroke on="f"/>
              <v:imagedata o:title=""/>
              <o:lock v:ext="edit" aspectratio="f"/>
              <v:textbox inset="0mm,0mm,0mm,0mm" style="mso-fit-shape-to-text:t;">
                <w:txbxContent>
                  <w:p>
                    <w:pPr>
                      <w:pStyle w:val="3"/>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v:textbox>
            </v:shape>
          </w:pict>
        </mc:Fallback>
      </mc:AlternateContent>
    </w:r>
  </w:p>
  <w:p>
    <w:pPr>
      <w:pStyle w:val="3"/>
      <w:jc w:val="left"/>
      <w:rPr>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lang w:val="en-US" w:eastAsia="zh-CN"/>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right"/>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34</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priG7ABAABNAwAADgAAAGRycy9lMm9Eb2MueG1srVPBThsxEL1X4h8s&#10;34mXCKFolQ0CIRASKpVoP8Dx2llLtseynezmB8of9NRL7/2ufEfHTjZAuSEu3vHM+M17M7Pzy8Ea&#10;spEhanANPZtUlEgnoNVu1dAf329PZ5TExF3LDTjZ0K2M9HJx8mXe+1pOoQPTykAQxMW69w3tUvI1&#10;Y1F00vI4AS8dBhUEyxNew4q1gfeIbg2bVtUF6yG0PoCQMaL3Zh+ki4KvlBTpUakoEzENRW6pnKGc&#10;y3yyxZzXq8B9p8WBBv8AC8u1w6JHqBueOFkH/Q7KahEggkoTAZaBUlrIogHVnFX/qXnquJdFCzYn&#10;+mOb4ufBiq+bb4HotqHnF5Q4bnFGu1/Pu99/d39+EvRhg3ofa8x78piZhmsYcNCjP6Iz6x5UsPmL&#10;igjGsdXbY3vlkIjIj2bT2azCkMDYeEF89vLch5juJFiSjYYGnF9pK988xLRPHVNyNQe32pgyQ+Pe&#10;OBAze1jmvueYrTQsh4OgJbRb1NPj6BvqcDcpMfcOO5u3ZDTCaCxHY+2DXnVljXK96K/WCUkUbrnC&#10;HvZQGGdW1B32Ky/F63vJevkLFv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GKa4huwAQAA&#10;TQMAAA4AAAAAAAAAAQAgAAAAHgEAAGRycy9lMm9Eb2MueG1sUEsFBgAAAAAGAAYAWQEAAEAFAAAA&#10;AA==&#10;">
              <v:path/>
              <v:fill on="f" focussize="0,0"/>
              <v:stroke on="f"/>
              <v:imagedata o:title=""/>
              <o:lock v:ext="edit" aspectratio="f"/>
              <v:textbox inset="0mm,0mm,0mm,0mm" style="mso-fit-shape-to-text:t;">
                <w:txbxContent>
                  <w:p>
                    <w:pPr>
                      <w:pStyle w:val="3"/>
                      <w:jc w:val="right"/>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34</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v:textbox>
            </v:shape>
          </w:pict>
        </mc:Fallback>
      </mc:AlternateContent>
    </w:r>
  </w:p>
  <w:p>
    <w:pPr>
      <w:pStyle w:val="3"/>
      <w:jc w:val="left"/>
      <w:rPr>
        <w:lang w:val="en-US"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ascii="宋体" w:hAnsi="宋体"/>
        <w:sz w:val="28"/>
        <w:szCs w:val="28"/>
        <w:lang w:val="en-US" w:eastAsia="zh-CN"/>
      </w:rPr>
    </w:pPr>
    <w:r>
      <w:rPr>
        <w:rFonts w:ascii="宋体" w:hAnsi="宋体"/>
        <w:sz w:val="28"/>
        <w:szCs w:val="28"/>
        <w:lang w:val="en-US" w:eastAsia="zh-CN"/>
      </w:rPr>
      <w:fldChar w:fldCharType="begin"/>
    </w:r>
    <w:r>
      <w:rPr>
        <w:rFonts w:ascii="宋体" w:hAnsi="宋体"/>
        <w:sz w:val="28"/>
        <w:szCs w:val="28"/>
        <w:lang w:val="en-US" w:eastAsia="zh-CN"/>
      </w:rPr>
      <w:instrText xml:space="preserve">PAGE   \* MERGEFORMAT</w:instrText>
    </w:r>
    <w:r>
      <w:rPr>
        <w:rFonts w:ascii="宋体" w:hAnsi="宋体"/>
        <w:sz w:val="28"/>
        <w:szCs w:val="28"/>
        <w:lang w:val="en-US" w:eastAsia="zh-CN"/>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en-US" w:eastAsia="zh-CN"/>
      </w:rPr>
      <w:fldChar w:fldCharType="end"/>
    </w:r>
  </w:p>
  <w:p>
    <w:pPr>
      <w:pStyle w:val="3"/>
      <w:jc w:val="left"/>
      <w:rPr>
        <w:lang w:val="en-US"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ascii="宋体" w:hAnsi="宋体"/>
        <w:sz w:val="28"/>
        <w:szCs w:val="28"/>
        <w:lang w:val="en-US" w:eastAsia="zh-CN"/>
      </w:rPr>
    </w:pPr>
    <w:r>
      <w:rPr>
        <w:rFonts w:ascii="宋体" w:hAnsi="宋体"/>
        <w:sz w:val="28"/>
        <w:szCs w:val="28"/>
        <w:lang w:val="en-US" w:eastAsia="zh-CN"/>
      </w:rPr>
      <w:fldChar w:fldCharType="begin"/>
    </w:r>
    <w:r>
      <w:rPr>
        <w:rFonts w:ascii="宋体" w:hAnsi="宋体"/>
        <w:sz w:val="28"/>
        <w:szCs w:val="28"/>
        <w:lang w:val="en-US" w:eastAsia="zh-CN"/>
      </w:rPr>
      <w:instrText xml:space="preserve">PAGE   \* MERGEFORMAT</w:instrText>
    </w:r>
    <w:r>
      <w:rPr>
        <w:rFonts w:ascii="宋体" w:hAnsi="宋体"/>
        <w:sz w:val="28"/>
        <w:szCs w:val="28"/>
        <w:lang w:val="en-US" w:eastAsia="zh-CN"/>
      </w:rPr>
      <w:fldChar w:fldCharType="separate"/>
    </w:r>
    <w:r>
      <w:rPr>
        <w:rFonts w:ascii="宋体" w:hAnsi="宋体"/>
        <w:sz w:val="28"/>
        <w:szCs w:val="28"/>
        <w:lang w:val="zh-CN"/>
      </w:rPr>
      <w:t>-</w:t>
    </w:r>
    <w:r>
      <w:rPr>
        <w:rFonts w:ascii="宋体" w:hAnsi="宋体"/>
        <w:sz w:val="28"/>
        <w:szCs w:val="28"/>
      </w:rPr>
      <w:t xml:space="preserve"> 32 -</w:t>
    </w:r>
    <w:r>
      <w:rPr>
        <w:rFonts w:ascii="宋体" w:hAnsi="宋体"/>
        <w:sz w:val="28"/>
        <w:szCs w:val="28"/>
        <w:lang w:val="en-US" w:eastAsia="zh-CN"/>
      </w:rPr>
      <w:fldChar w:fldCharType="end"/>
    </w:r>
  </w:p>
  <w:p>
    <w:pPr>
      <w:pStyle w:val="3"/>
      <w:jc w:val="left"/>
      <w:rPr>
        <w:lang w:val="en-US"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9B7893"/>
    <w:rsid w:val="709B7893"/>
    <w:rsid w:val="71EA06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0"/>
    <w:pPr>
      <w:pBdr>
        <w:top w:val="none" w:color="auto" w:sz="0" w:space="0"/>
        <w:left w:val="none" w:color="auto" w:sz="0" w:space="0"/>
        <w:bottom w:val="none" w:color="auto" w:sz="0" w:space="0"/>
        <w:right w:val="none" w:color="auto" w:sz="0" w:space="0"/>
        <w:between w:val="none" w:color="auto" w:sz="0" w:space="0"/>
      </w:pBdr>
      <w:shd w:val="clear" w:color="auto" w:fill="auto"/>
      <w:jc w:val="both"/>
    </w:pPr>
    <w:rPr>
      <w:rFonts w:ascii="宋体" w:hAnsi="Courier New"/>
      <w:kern w:val="0"/>
      <w:sz w:val="20"/>
      <w:szCs w:val="20"/>
      <w:lang w:val="en-US" w:eastAsia="zh-CN"/>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customStyle="1" w:styleId="6">
    <w:name w:val="附件栏"/>
    <w:basedOn w:val="1"/>
    <w:uiPriority w:val="0"/>
    <w:pPr>
      <w:pBdr>
        <w:top w:val="none" w:color="auto" w:sz="0" w:space="0"/>
        <w:left w:val="none" w:color="auto" w:sz="0" w:space="0"/>
        <w:bottom w:val="none" w:color="auto" w:sz="0" w:space="0"/>
        <w:right w:val="none" w:color="auto" w:sz="0" w:space="0"/>
        <w:between w:val="none" w:color="auto" w:sz="0" w:space="0"/>
      </w:pBdr>
      <w:shd w:val="clear" w:color="auto" w:fill="auto"/>
      <w:autoSpaceDE w:val="0"/>
      <w:autoSpaceDN w:val="0"/>
      <w:snapToGrid w:val="0"/>
      <w:spacing w:line="590" w:lineRule="atLeast"/>
      <w:ind w:firstLine="624"/>
      <w:jc w:val="both"/>
    </w:pPr>
    <w:rPr>
      <w:rFonts w:eastAsia="方正仿宋_GBK"/>
      <w:snapToGrid w:val="0"/>
      <w:kern w:val="0"/>
      <w:sz w:val="32"/>
      <w:szCs w:val="20"/>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2022-04-29T11:36:00Z</dcterms:created>
  <dc:creator>李堃怡</dc:creator>
  <cp:lastModifiedBy>李堃怡</cp:lastModifiedBy>
  <dcterms:modified xsi:type="dcterms:W3CDTF">2022-04-29T11:39:47Z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