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ind w:firstLine="0"/>
        <w:rPr>
          <w:rStyle w:val="12"/>
          <w:rFonts w:hint="default" w:ascii="黑体" w:hAnsi="黑体" w:eastAsia="黑体" w:cs="黑体"/>
          <w:spacing w:val="-1"/>
        </w:rPr>
      </w:pPr>
      <w:bookmarkStart w:id="0" w:name="_GoBack"/>
      <w:bookmarkEnd w:id="0"/>
      <w:r>
        <w:rPr>
          <w:rStyle w:val="12"/>
          <w:rFonts w:ascii="黑体" w:hAnsi="黑体" w:eastAsia="黑体" w:cs="黑体"/>
          <w:spacing w:val="-1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spacing w:val="-1"/>
          <w:lang w:val="zh-TW" w:eastAsia="zh-CN"/>
        </w:rPr>
        <w:t>件</w:t>
      </w:r>
      <w:r>
        <w:rPr>
          <w:rStyle w:val="12"/>
          <w:rFonts w:ascii="黑体" w:hAnsi="黑体" w:eastAsia="黑体" w:cs="黑体"/>
          <w:spacing w:val="-1"/>
        </w:rPr>
        <w:t>4</w:t>
      </w:r>
    </w:p>
    <w:p>
      <w:pPr>
        <w:spacing w:after="240" w:afterLines="100"/>
        <w:ind w:firstLine="0"/>
        <w:jc w:val="center"/>
        <w:rPr>
          <w:rStyle w:val="12"/>
          <w:rFonts w:ascii="方正小标宋简体" w:hAnsi="方正小标宋简体" w:eastAsia="PMingLiU" w:cs="方正小标宋简体"/>
          <w:spacing w:val="7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pacing w:val="7"/>
          <w:sz w:val="36"/>
          <w:szCs w:val="36"/>
          <w:lang w:val="zh-TW" w:eastAsia="zh-TW"/>
        </w:rPr>
        <w:t>领航级智能工厂项目申报材料清单</w:t>
      </w:r>
    </w:p>
    <w:tbl>
      <w:tblPr>
        <w:tblStyle w:val="10"/>
        <w:tblW w:w="867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002"/>
        <w:gridCol w:w="567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/>
              </w:rPr>
            </w:pPr>
            <w:r>
              <w:rPr>
                <w:rStyle w:val="12"/>
                <w:rFonts w:ascii="仿宋_GB2312" w:hAnsi="仿宋_GB2312" w:eastAsia="仿宋_GB2312" w:cs="仿宋_GB2312"/>
                <w:b/>
                <w:bCs/>
                <w:spacing w:val="-1"/>
                <w:lang w:val="zh-TW" w:eastAsia="zh-TW"/>
              </w:rPr>
              <w:t>序号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/>
              </w:rPr>
            </w:pPr>
            <w:r>
              <w:rPr>
                <w:rStyle w:val="12"/>
                <w:rFonts w:ascii="仿宋_GB2312" w:hAnsi="仿宋_GB2312" w:eastAsia="仿宋_GB2312" w:cs="仿宋_GB2312"/>
                <w:b/>
                <w:bCs/>
                <w:spacing w:val="-1"/>
                <w:lang w:val="zh-TW" w:eastAsia="zh-TW"/>
              </w:rPr>
              <w:t>所需材料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/>
              </w:rPr>
            </w:pPr>
            <w:r>
              <w:rPr>
                <w:rStyle w:val="12"/>
                <w:rFonts w:ascii="仿宋_GB2312" w:hAnsi="仿宋_GB2312" w:eastAsia="仿宋_GB2312" w:cs="仿宋_GB2312"/>
                <w:b/>
                <w:bCs/>
                <w:spacing w:val="-1"/>
                <w:lang w:val="zh-TW" w:eastAsia="zh-TW"/>
              </w:rPr>
              <w:t>具体内容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申报单位基本信息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包括企业名称、地址、性质、行业、联系方式等信息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智能工厂基本情况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包括智能工厂建设起止时间、总投资、集成商、项目简介、建设成效、真实性承诺等信息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智能工厂场景建设情况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包括项目总体情况、重点环节建设情况、具体场景建设情况、系统集成情况等信息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4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领航级智能工厂培育方案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包括培育目标，研发、生产、管理、服务等环节未来制造模式创新方向；关键创建举措等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5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智能工厂建设成效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包括项目的先进性与特色、实施成效、后续实施计划等信息</w:t>
            </w:r>
          </w:p>
        </w:tc>
      </w:tr>
    </w:tbl>
    <w:p>
      <w:pPr>
        <w:spacing w:before="240" w:beforeLines="100"/>
        <w:ind w:firstLine="618"/>
        <w:rPr>
          <w:rFonts w:eastAsiaTheme="minorEastAsia"/>
        </w:rPr>
      </w:pPr>
      <w:r>
        <w:rPr>
          <w:rStyle w:val="12"/>
          <w:rFonts w:ascii="仿宋_GB2312" w:hAnsi="仿宋_GB2312" w:eastAsia="仿宋_GB2312" w:cs="仿宋_GB2312"/>
          <w:sz w:val="28"/>
          <w:szCs w:val="28"/>
          <w:lang w:val="zh-TW" w:eastAsia="zh-TW"/>
        </w:rPr>
        <w:t>具体模板和填写要求请登录智能制造数据资源公共服务平台（</w:t>
      </w:r>
      <w:r>
        <w:rPr>
          <w:rStyle w:val="12"/>
          <w:rFonts w:ascii="Times New Roman" w:hAnsi="Times New Roman"/>
          <w:sz w:val="28"/>
          <w:szCs w:val="28"/>
          <w:lang w:eastAsia="zh-TW"/>
        </w:rPr>
        <w:t>https://www.miit-imps.com</w:t>
      </w:r>
      <w:r>
        <w:rPr>
          <w:rStyle w:val="12"/>
          <w:rFonts w:ascii="仿宋_GB2312" w:hAnsi="仿宋_GB2312" w:eastAsia="仿宋_GB2312" w:cs="仿宋_GB2312"/>
          <w:sz w:val="28"/>
          <w:szCs w:val="28"/>
          <w:lang w:val="zh-TW" w:eastAsia="zh-TW"/>
        </w:rPr>
        <w:t>）进行查看。</w:t>
      </w:r>
    </w:p>
    <w:p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headerReference r:id="rId3" w:type="default"/>
      <w:footerReference r:id="rId4" w:type="default"/>
      <w:pgSz w:w="11900" w:h="16840"/>
      <w:pgMar w:top="1800" w:right="1440" w:bottom="1800" w:left="144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B7E4AA2"/>
    <w:rsid w:val="22674B16"/>
    <w:rsid w:val="240B587C"/>
    <w:rsid w:val="25E94440"/>
    <w:rsid w:val="3615681E"/>
    <w:rsid w:val="37FF7BBD"/>
    <w:rsid w:val="3B784BC5"/>
    <w:rsid w:val="3BEF095B"/>
    <w:rsid w:val="43915C81"/>
    <w:rsid w:val="460F7104"/>
    <w:rsid w:val="4E560EF5"/>
    <w:rsid w:val="52275B38"/>
    <w:rsid w:val="5AFE49CF"/>
    <w:rsid w:val="5C002745"/>
    <w:rsid w:val="649C5F21"/>
    <w:rsid w:val="690A143E"/>
    <w:rsid w:val="6A486BF3"/>
    <w:rsid w:val="6B893139"/>
    <w:rsid w:val="6CBB3CF2"/>
    <w:rsid w:val="6D577C3C"/>
    <w:rsid w:val="721F3461"/>
    <w:rsid w:val="7DAB3962"/>
    <w:rsid w:val="7EFF7B9D"/>
    <w:rsid w:val="7FE6F2D6"/>
    <w:rsid w:val="AEAF99A4"/>
    <w:rsid w:val="AEFD294E"/>
    <w:rsid w:val="BDF779C8"/>
    <w:rsid w:val="DDE4BECC"/>
    <w:rsid w:val="DECD705B"/>
    <w:rsid w:val="F1FF2DB7"/>
    <w:rsid w:val="F3576497"/>
    <w:rsid w:val="FDEDB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7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2763</Words>
  <Characters>2951</Characters>
  <Lines>77</Lines>
  <Paragraphs>59</Paragraphs>
  <TotalTime>16</TotalTime>
  <ScaleCrop>false</ScaleCrop>
  <LinksUpToDate>false</LinksUpToDate>
  <CharactersWithSpaces>2998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2025-04-29T20:08:00Z</dcterms:created>
  <dc:creator>yefeihu</dc:creator>
  <cp:lastModifiedBy>kylin</cp:lastModifiedBy>
  <dcterms:modified xsi:type="dcterms:W3CDTF">2025-06-20T16:31:52Z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