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DE7" w:rsidRDefault="00882DE7" w:rsidP="00882DE7">
      <w:pPr>
        <w:jc w:val="left"/>
        <w:rPr>
          <w:rFonts w:asciiTheme="minorEastAsia" w:hAnsiTheme="minorEastAsia"/>
          <w:bCs/>
          <w:sz w:val="28"/>
          <w:szCs w:val="28"/>
        </w:rPr>
      </w:pPr>
      <w:bookmarkStart w:id="0" w:name="OLE_LINK2"/>
      <w:bookmarkStart w:id="1" w:name="OLE_LINK6"/>
      <w:bookmarkStart w:id="2" w:name="OLE_LINK1"/>
      <w:bookmarkStart w:id="3" w:name="OLE_LINK5"/>
      <w:r>
        <w:rPr>
          <w:rFonts w:asciiTheme="minorEastAsia" w:hAnsiTheme="minorEastAsia" w:hint="eastAsia"/>
          <w:bCs/>
          <w:sz w:val="28"/>
          <w:szCs w:val="28"/>
        </w:rPr>
        <w:t>附件1：</w:t>
      </w:r>
    </w:p>
    <w:p w:rsidR="00882DE7" w:rsidRDefault="00882DE7" w:rsidP="00882DE7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4" w:name="_GoBack"/>
      <w:r>
        <w:rPr>
          <w:rFonts w:asciiTheme="minorEastAsia" w:hAnsiTheme="minorEastAsia" w:hint="eastAsia"/>
          <w:b/>
          <w:sz w:val="44"/>
          <w:szCs w:val="44"/>
        </w:rPr>
        <w:t>企业设计需求课题征集报名表</w:t>
      </w:r>
      <w:bookmarkEnd w:id="4"/>
    </w:p>
    <w:tbl>
      <w:tblPr>
        <w:tblStyle w:val="a3"/>
        <w:tblW w:w="8686" w:type="dxa"/>
        <w:jc w:val="center"/>
        <w:tblLook w:val="04A0" w:firstRow="1" w:lastRow="0" w:firstColumn="1" w:lastColumn="0" w:noHBand="0" w:noVBand="1"/>
      </w:tblPr>
      <w:tblGrid>
        <w:gridCol w:w="2195"/>
        <w:gridCol w:w="1866"/>
        <w:gridCol w:w="1450"/>
        <w:gridCol w:w="3175"/>
      </w:tblGrid>
      <w:tr w:rsidR="00882DE7" w:rsidTr="00B22325">
        <w:trPr>
          <w:jc w:val="center"/>
        </w:trPr>
        <w:tc>
          <w:tcPr>
            <w:tcW w:w="2195" w:type="dxa"/>
            <w:vAlign w:val="center"/>
          </w:tcPr>
          <w:bookmarkEnd w:id="0"/>
          <w:bookmarkEnd w:id="1"/>
          <w:bookmarkEnd w:id="2"/>
          <w:bookmarkEnd w:id="3"/>
          <w:p w:rsidR="00882DE7" w:rsidRDefault="00882DE7" w:rsidP="00B223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866" w:type="dxa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3175" w:type="dxa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2DE7" w:rsidTr="00B22325">
        <w:trPr>
          <w:trHeight w:val="575"/>
          <w:jc w:val="center"/>
        </w:trPr>
        <w:tc>
          <w:tcPr>
            <w:tcW w:w="2195" w:type="dxa"/>
            <w:vAlign w:val="center"/>
          </w:tcPr>
          <w:p w:rsidR="00882DE7" w:rsidRDefault="00882DE7" w:rsidP="00B223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66" w:type="dxa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0" w:type="dxa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E-mail</w:t>
            </w:r>
          </w:p>
        </w:tc>
        <w:tc>
          <w:tcPr>
            <w:tcW w:w="3175" w:type="dxa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2DE7" w:rsidTr="00B22325">
        <w:trPr>
          <w:trHeight w:val="989"/>
          <w:jc w:val="center"/>
        </w:trPr>
        <w:tc>
          <w:tcPr>
            <w:tcW w:w="2195" w:type="dxa"/>
            <w:vAlign w:val="center"/>
          </w:tcPr>
          <w:p w:rsidR="00882DE7" w:rsidRDefault="00882DE7" w:rsidP="00B223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课题名称</w:t>
            </w:r>
          </w:p>
        </w:tc>
        <w:tc>
          <w:tcPr>
            <w:tcW w:w="6491" w:type="dxa"/>
            <w:gridSpan w:val="3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视觉</w:t>
            </w:r>
            <w:r>
              <w:rPr>
                <w:rFonts w:asciiTheme="minorEastAsia" w:hAnsiTheme="minorEastAsia" w:hint="eastAsia"/>
                <w:szCs w:val="21"/>
              </w:rPr>
              <w:t>识别系统</w:t>
            </w:r>
            <w:r>
              <w:rPr>
                <w:rFonts w:asciiTheme="minorEastAsia" w:hAnsiTheme="minorEastAsia"/>
                <w:szCs w:val="21"/>
              </w:rPr>
              <w:t>设计</w:t>
            </w:r>
            <w:r>
              <w:rPr>
                <w:rFonts w:asciiTheme="minorEastAsia" w:hAnsiTheme="minorEastAsia" w:hint="eastAsia"/>
                <w:szCs w:val="21"/>
              </w:rPr>
              <w:t>、包装设计；信息交互、电子产品、家具等；商业空间设计、居住空间、民宿、景观规划；</w:t>
            </w:r>
            <w:r>
              <w:rPr>
                <w:rFonts w:asciiTheme="minorEastAsia" w:hAnsiTheme="minorEastAsia"/>
                <w:szCs w:val="21"/>
              </w:rPr>
              <w:t>动画宣传片制作</w:t>
            </w:r>
            <w:r>
              <w:rPr>
                <w:rFonts w:asciiTheme="minorEastAsia" w:hAnsiTheme="minorEastAsia" w:hint="eastAsia"/>
                <w:szCs w:val="21"/>
              </w:rPr>
              <w:t>、卡通形象设计、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动漫衍生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品设计与制作；少数民族服装设计与创新，男装、女装、童装创意或实用装设计。）</w:t>
            </w:r>
          </w:p>
        </w:tc>
      </w:tr>
      <w:tr w:rsidR="00882DE7" w:rsidTr="00B22325">
        <w:trPr>
          <w:trHeight w:val="624"/>
          <w:jc w:val="center"/>
        </w:trPr>
        <w:tc>
          <w:tcPr>
            <w:tcW w:w="2195" w:type="dxa"/>
            <w:vMerge w:val="restart"/>
            <w:vAlign w:val="center"/>
          </w:tcPr>
          <w:p w:rsidR="00882DE7" w:rsidRDefault="00882DE7" w:rsidP="00B223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课题要求</w:t>
            </w:r>
          </w:p>
        </w:tc>
        <w:tc>
          <w:tcPr>
            <w:tcW w:w="6491" w:type="dxa"/>
            <w:gridSpan w:val="3"/>
            <w:vMerge w:val="restart"/>
            <w:tcBorders>
              <w:right w:val="single" w:sz="4" w:space="0" w:color="auto"/>
            </w:tcBorders>
          </w:tcPr>
          <w:p w:rsidR="00882DE7" w:rsidRDefault="00882DE7" w:rsidP="00B2232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如因版面限制或有图表与其他材料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可另附页说明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82DE7" w:rsidTr="00B22325">
        <w:trPr>
          <w:trHeight w:val="3660"/>
          <w:jc w:val="center"/>
        </w:trPr>
        <w:tc>
          <w:tcPr>
            <w:tcW w:w="2195" w:type="dxa"/>
            <w:vMerge/>
            <w:tcBorders>
              <w:bottom w:val="single" w:sz="4" w:space="0" w:color="auto"/>
            </w:tcBorders>
            <w:vAlign w:val="center"/>
          </w:tcPr>
          <w:p w:rsidR="00882DE7" w:rsidRDefault="00882DE7" w:rsidP="00B223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49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82DE7" w:rsidTr="00B22325">
        <w:trPr>
          <w:trHeight w:val="2487"/>
          <w:jc w:val="center"/>
        </w:trPr>
        <w:tc>
          <w:tcPr>
            <w:tcW w:w="2195" w:type="dxa"/>
            <w:vAlign w:val="center"/>
          </w:tcPr>
          <w:p w:rsidR="00882DE7" w:rsidRDefault="00882DE7" w:rsidP="00B2232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技术/硬件/资金支持</w:t>
            </w:r>
          </w:p>
        </w:tc>
        <w:tc>
          <w:tcPr>
            <w:tcW w:w="6491" w:type="dxa"/>
            <w:gridSpan w:val="3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（根据企业实际情况，</w:t>
            </w:r>
            <w:r>
              <w:rPr>
                <w:rFonts w:asciiTheme="minorEastAsia" w:hAnsiTheme="minorEastAsia"/>
                <w:szCs w:val="21"/>
              </w:rPr>
              <w:t>确定是否提供</w:t>
            </w:r>
            <w:r>
              <w:rPr>
                <w:rFonts w:asciiTheme="minorEastAsia" w:hAnsiTheme="minorEastAsia" w:hint="eastAsia"/>
                <w:szCs w:val="21"/>
              </w:rPr>
              <w:t>课题研究、实物打样或生产实践所需的技术/硬件/</w:t>
            </w:r>
            <w:r>
              <w:rPr>
                <w:rFonts w:asciiTheme="minorEastAsia" w:hAnsiTheme="minorEastAsia"/>
                <w:szCs w:val="21"/>
              </w:rPr>
              <w:t>资金支持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如提供支持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请</w:t>
            </w:r>
            <w:r>
              <w:rPr>
                <w:rFonts w:asciiTheme="minorEastAsia" w:hAnsiTheme="minorEastAsia" w:hint="eastAsia"/>
                <w:szCs w:val="21"/>
              </w:rPr>
              <w:t>注明）</w:t>
            </w:r>
          </w:p>
        </w:tc>
      </w:tr>
      <w:tr w:rsidR="00882DE7" w:rsidTr="00B22325">
        <w:trPr>
          <w:trHeight w:val="1355"/>
          <w:jc w:val="center"/>
        </w:trPr>
        <w:tc>
          <w:tcPr>
            <w:tcW w:w="2195" w:type="dxa"/>
            <w:vAlign w:val="center"/>
          </w:tcPr>
          <w:p w:rsidR="00882DE7" w:rsidRDefault="00882DE7" w:rsidP="00B223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  <w:tc>
          <w:tcPr>
            <w:tcW w:w="6491" w:type="dxa"/>
            <w:gridSpan w:val="3"/>
          </w:tcPr>
          <w:p w:rsidR="00882DE7" w:rsidRDefault="00882DE7" w:rsidP="00B2232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82DE7" w:rsidRPr="00882DE7" w:rsidRDefault="00882DE7" w:rsidP="00882DE7">
      <w:pPr>
        <w:jc w:val="left"/>
        <w:rPr>
          <w:rFonts w:asciiTheme="minorEastAsia" w:hAnsiTheme="minorEastAsia"/>
          <w:bCs/>
          <w:sz w:val="24"/>
        </w:rPr>
      </w:pPr>
      <w:r w:rsidRPr="00882DE7">
        <w:rPr>
          <w:rFonts w:asciiTheme="minorEastAsia" w:hAnsiTheme="minorEastAsia" w:hint="eastAsia"/>
          <w:bCs/>
          <w:sz w:val="24"/>
        </w:rPr>
        <w:t>注：</w:t>
      </w:r>
      <w:r w:rsidRPr="00882DE7">
        <w:rPr>
          <w:rFonts w:asciiTheme="minorEastAsia" w:hAnsiTheme="minorEastAsia" w:hint="eastAsia"/>
          <w:sz w:val="24"/>
        </w:rPr>
        <w:t>请于2021年6月25日前将此表发送E-mail至：</w:t>
      </w:r>
      <w:r w:rsidRPr="00882DE7">
        <w:rPr>
          <w:rFonts w:asciiTheme="minorEastAsia" w:hAnsiTheme="minorEastAsia"/>
          <w:sz w:val="24"/>
        </w:rPr>
        <w:t>350567586</w:t>
      </w:r>
      <w:r w:rsidRPr="00882DE7">
        <w:rPr>
          <w:rFonts w:asciiTheme="minorEastAsia" w:hAnsiTheme="minorEastAsia" w:hint="eastAsia"/>
          <w:sz w:val="24"/>
        </w:rPr>
        <w:t>@qq.com。</w:t>
      </w:r>
    </w:p>
    <w:p w:rsidR="0069458D" w:rsidRPr="00882DE7" w:rsidRDefault="0069458D">
      <w:pPr>
        <w:rPr>
          <w:rFonts w:hint="eastAsia"/>
        </w:rPr>
      </w:pPr>
    </w:p>
    <w:sectPr w:rsidR="0069458D" w:rsidRPr="0088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E7"/>
    <w:rsid w:val="0069458D"/>
    <w:rsid w:val="0088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89CA"/>
  <w15:chartTrackingRefBased/>
  <w15:docId w15:val="{8620AABE-DD3D-42E3-86AF-B73B542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D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82D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2021-06-16T02:31:00Z</dcterms:created>
  <dcterms:modified xsi:type="dcterms:W3CDTF">2021-06-16T02:32:00Z</dcterms:modified>
</cp:coreProperties>
</file>