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13" w:rsidRDefault="00934913" w:rsidP="00934913">
      <w:pPr>
        <w:spacing w:line="560" w:lineRule="exact"/>
        <w:ind w:right="879"/>
        <w:jc w:val="left"/>
        <w:rPr>
          <w:rFonts w:ascii="黑体" w:eastAsia="黑体" w:hAnsi="Arial" w:cs="Arial" w:hint="eastAsia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附表1</w:t>
      </w:r>
    </w:p>
    <w:p w:rsidR="00934913" w:rsidRDefault="00934913" w:rsidP="00934913">
      <w:pPr>
        <w:spacing w:line="560" w:lineRule="exact"/>
        <w:ind w:right="879"/>
        <w:jc w:val="center"/>
        <w:rPr>
          <w:rFonts w:ascii="方正小标宋简体" w:eastAsia="方正小标宋简体" w:hAnsi="Arial" w:cs="Arial" w:hint="eastAsia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Arial" w:cs="Arial" w:hint="eastAsia"/>
          <w:kern w:val="0"/>
          <w:sz w:val="32"/>
          <w:szCs w:val="32"/>
        </w:rPr>
        <w:t>柳州市技术转移机构资助申报表</w:t>
      </w:r>
      <w:bookmarkEnd w:id="0"/>
    </w:p>
    <w:p w:rsidR="00934913" w:rsidRDefault="00934913" w:rsidP="00934913">
      <w:pPr>
        <w:spacing w:line="580" w:lineRule="exact"/>
        <w:ind w:right="880"/>
        <w:jc w:val="center"/>
        <w:rPr>
          <w:rFonts w:ascii="方正仿宋_GBK" w:eastAsia="方正仿宋_GBK" w:hAnsi="Arial" w:cs="Arial"/>
          <w:kern w:val="0"/>
          <w:sz w:val="24"/>
        </w:rPr>
      </w:pPr>
      <w:r>
        <w:rPr>
          <w:rFonts w:ascii="方正小标宋_GBK" w:eastAsia="方正小标宋_GBK" w:hAnsi="Arial" w:cs="Arial" w:hint="eastAsia"/>
          <w:b/>
          <w:kern w:val="0"/>
          <w:sz w:val="44"/>
          <w:szCs w:val="44"/>
        </w:rPr>
        <w:t xml:space="preserve">               </w:t>
      </w:r>
      <w:r>
        <w:rPr>
          <w:rFonts w:ascii="方正仿宋_GBK" w:eastAsia="方正仿宋_GBK" w:hAnsi="Arial" w:cs="Arial" w:hint="eastAsia"/>
          <w:kern w:val="0"/>
          <w:sz w:val="24"/>
        </w:rPr>
        <w:t>填报日期：</w:t>
      </w:r>
      <w:r>
        <w:rPr>
          <w:rFonts w:ascii="方正仿宋_GBK" w:eastAsia="方正仿宋_GBK" w:hAnsi="Arial" w:cs="Arial"/>
          <w:kern w:val="0"/>
          <w:sz w:val="24"/>
        </w:rPr>
        <w:t xml:space="preserve">     </w:t>
      </w:r>
      <w:r>
        <w:rPr>
          <w:rFonts w:ascii="方正仿宋_GBK" w:eastAsia="方正仿宋_GBK" w:hAnsi="Arial" w:cs="Arial" w:hint="eastAsia"/>
          <w:kern w:val="0"/>
          <w:sz w:val="24"/>
        </w:rPr>
        <w:t>年</w:t>
      </w:r>
      <w:r>
        <w:rPr>
          <w:rFonts w:ascii="方正仿宋_GBK" w:eastAsia="方正仿宋_GBK" w:hAnsi="Arial" w:cs="Arial"/>
          <w:kern w:val="0"/>
          <w:sz w:val="24"/>
        </w:rPr>
        <w:t xml:space="preserve">    </w:t>
      </w:r>
      <w:r>
        <w:rPr>
          <w:rFonts w:ascii="方正仿宋_GBK" w:eastAsia="方正仿宋_GBK" w:hAnsi="Arial" w:cs="Arial" w:hint="eastAsia"/>
          <w:kern w:val="0"/>
          <w:sz w:val="24"/>
        </w:rPr>
        <w:t>月</w:t>
      </w:r>
      <w:r>
        <w:rPr>
          <w:rFonts w:ascii="方正仿宋_GBK" w:eastAsia="方正仿宋_GBK" w:hAnsi="Arial" w:cs="Arial"/>
          <w:kern w:val="0"/>
          <w:sz w:val="24"/>
        </w:rPr>
        <w:t xml:space="preserve">    </w:t>
      </w:r>
      <w:r>
        <w:rPr>
          <w:rFonts w:ascii="方正仿宋_GBK" w:eastAsia="方正仿宋_GBK" w:hAnsi="Arial" w:cs="Arial" w:hint="eastAsia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7"/>
        <w:gridCol w:w="1469"/>
        <w:gridCol w:w="1643"/>
        <w:gridCol w:w="1391"/>
        <w:gridCol w:w="15"/>
        <w:gridCol w:w="1427"/>
        <w:gridCol w:w="1328"/>
      </w:tblGrid>
      <w:tr w:rsidR="00934913" w:rsidTr="00381D7E">
        <w:trPr>
          <w:trHeight w:val="751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单位名称</w:t>
            </w:r>
          </w:p>
        </w:tc>
        <w:tc>
          <w:tcPr>
            <w:tcW w:w="7273" w:type="dxa"/>
            <w:gridSpan w:val="6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/>
                <w:kern w:val="0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（盖章）</w:t>
            </w:r>
          </w:p>
        </w:tc>
      </w:tr>
      <w:tr w:rsidR="00934913" w:rsidTr="00381D7E">
        <w:trPr>
          <w:trHeight w:val="631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统一社会信用代码</w:t>
            </w:r>
          </w:p>
        </w:tc>
        <w:tc>
          <w:tcPr>
            <w:tcW w:w="4503" w:type="dxa"/>
            <w:gridSpan w:val="3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法定代表人</w:t>
            </w:r>
          </w:p>
        </w:tc>
        <w:tc>
          <w:tcPr>
            <w:tcW w:w="1328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598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通讯地址</w:t>
            </w:r>
          </w:p>
        </w:tc>
        <w:tc>
          <w:tcPr>
            <w:tcW w:w="4518" w:type="dxa"/>
            <w:gridSpan w:val="4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邮政编码</w:t>
            </w:r>
          </w:p>
        </w:tc>
        <w:tc>
          <w:tcPr>
            <w:tcW w:w="1328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606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所属行业</w:t>
            </w:r>
          </w:p>
        </w:tc>
        <w:tc>
          <w:tcPr>
            <w:tcW w:w="1469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从业人员数</w:t>
            </w:r>
          </w:p>
        </w:tc>
        <w:tc>
          <w:tcPr>
            <w:tcW w:w="1406" w:type="dxa"/>
            <w:gridSpan w:val="2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934913" w:rsidRDefault="00934913" w:rsidP="00381D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单位类型</w:t>
            </w:r>
          </w:p>
        </w:tc>
        <w:tc>
          <w:tcPr>
            <w:tcW w:w="1328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606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上年度销售收入</w:t>
            </w:r>
          </w:p>
        </w:tc>
        <w:tc>
          <w:tcPr>
            <w:tcW w:w="1469" w:type="dxa"/>
            <w:vAlign w:val="center"/>
          </w:tcPr>
          <w:p w:rsidR="00934913" w:rsidRDefault="00934913" w:rsidP="00381D7E">
            <w:pPr>
              <w:spacing w:line="440" w:lineRule="exact"/>
              <w:ind w:leftChars="-51" w:left="-107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万元</w:t>
            </w:r>
          </w:p>
        </w:tc>
        <w:tc>
          <w:tcPr>
            <w:tcW w:w="1643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上年度研发投入</w:t>
            </w:r>
          </w:p>
        </w:tc>
        <w:tc>
          <w:tcPr>
            <w:tcW w:w="1406" w:type="dxa"/>
            <w:gridSpan w:val="2"/>
            <w:vAlign w:val="center"/>
          </w:tcPr>
          <w:p w:rsidR="00934913" w:rsidRDefault="00934913" w:rsidP="00381D7E">
            <w:pPr>
              <w:spacing w:line="440" w:lineRule="exact"/>
              <w:ind w:leftChars="-51" w:left="-107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万元</w:t>
            </w:r>
          </w:p>
        </w:tc>
        <w:tc>
          <w:tcPr>
            <w:tcW w:w="1427" w:type="dxa"/>
            <w:vAlign w:val="center"/>
          </w:tcPr>
          <w:p w:rsidR="00934913" w:rsidRDefault="00934913" w:rsidP="00381D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专业技术人员数</w:t>
            </w:r>
          </w:p>
        </w:tc>
        <w:tc>
          <w:tcPr>
            <w:tcW w:w="1328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606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技术专业机构名称</w:t>
            </w:r>
          </w:p>
        </w:tc>
        <w:tc>
          <w:tcPr>
            <w:tcW w:w="7273" w:type="dxa"/>
            <w:gridSpan w:val="6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742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机构负责人</w:t>
            </w:r>
          </w:p>
        </w:tc>
        <w:tc>
          <w:tcPr>
            <w:tcW w:w="1469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406" w:type="dxa"/>
            <w:gridSpan w:val="2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934913" w:rsidRDefault="00934913" w:rsidP="00381D7E">
            <w:pPr>
              <w:spacing w:line="440" w:lineRule="exact"/>
              <w:ind w:firstLineChars="50" w:firstLine="120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1328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604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机构联系人</w:t>
            </w:r>
          </w:p>
        </w:tc>
        <w:tc>
          <w:tcPr>
            <w:tcW w:w="1469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406" w:type="dxa"/>
            <w:gridSpan w:val="2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934913" w:rsidRDefault="00934913" w:rsidP="00381D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1328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2054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机构简介（</w:t>
            </w:r>
            <w:r>
              <w:rPr>
                <w:rFonts w:ascii="方正仿宋_GBK" w:eastAsia="方正仿宋_GBK" w:hAnsi="宋体" w:cs="Arial"/>
                <w:kern w:val="0"/>
                <w:sz w:val="24"/>
              </w:rPr>
              <w:t>300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字以内，可附页）</w:t>
            </w:r>
          </w:p>
        </w:tc>
        <w:tc>
          <w:tcPr>
            <w:tcW w:w="7273" w:type="dxa"/>
            <w:gridSpan w:val="6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934913" w:rsidTr="00381D7E">
        <w:trPr>
          <w:trHeight w:val="2116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lang w:val="zh-CN"/>
              </w:rPr>
              <w:t>县区科技主管部门审核意见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vAlign w:val="center"/>
          </w:tcPr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  </w:t>
            </w:r>
          </w:p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负责人（签字）：</w:t>
            </w:r>
          </w:p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  <w:t xml:space="preserve">                     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lang w:val="zh-CN"/>
              </w:rPr>
              <w:t>（盖章）</w:t>
            </w:r>
          </w:p>
        </w:tc>
      </w:tr>
      <w:tr w:rsidR="00934913" w:rsidTr="00381D7E">
        <w:trPr>
          <w:trHeight w:val="1832"/>
          <w:jc w:val="center"/>
        </w:trPr>
        <w:tc>
          <w:tcPr>
            <w:tcW w:w="1847" w:type="dxa"/>
            <w:vAlign w:val="center"/>
          </w:tcPr>
          <w:p w:rsidR="00934913" w:rsidRDefault="00934913" w:rsidP="00381D7E">
            <w:pPr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lang w:val="zh-CN"/>
              </w:rPr>
              <w:t>市科技局意见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vAlign w:val="center"/>
          </w:tcPr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     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（公章）</w:t>
            </w:r>
          </w:p>
          <w:p w:rsidR="00934913" w:rsidRDefault="00934913" w:rsidP="00381D7E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                                       年   月   日</w:t>
            </w:r>
          </w:p>
        </w:tc>
      </w:tr>
    </w:tbl>
    <w:p w:rsidR="00E73471" w:rsidRDefault="00E73471"/>
    <w:sectPr w:rsidR="00E7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3"/>
    <w:rsid w:val="00934913"/>
    <w:rsid w:val="00E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DE1A3-30B9-4C00-98CA-6765C12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2019-07-17T01:27:00Z</dcterms:created>
  <dcterms:modified xsi:type="dcterms:W3CDTF">2019-07-17T01:27:00Z</dcterms:modified>
</cp:coreProperties>
</file>