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E82" w:rsidRPr="00A81E82" w:rsidRDefault="00A81E82" w:rsidP="00A81E82">
      <w:pPr>
        <w:spacing w:line="560" w:lineRule="exact"/>
        <w:rPr>
          <w:rFonts w:ascii="仿宋" w:eastAsia="仿宋" w:hAnsi="仿宋"/>
          <w:sz w:val="32"/>
          <w:szCs w:val="32"/>
        </w:rPr>
      </w:pPr>
      <w:r w:rsidRPr="00A81E82">
        <w:rPr>
          <w:rFonts w:ascii="仿宋" w:eastAsia="仿宋" w:hAnsi="仿宋" w:hint="eastAsia"/>
          <w:sz w:val="32"/>
          <w:szCs w:val="32"/>
        </w:rPr>
        <w:t xml:space="preserve">附件1 </w:t>
      </w:r>
    </w:p>
    <w:p w:rsidR="00A81E82" w:rsidRPr="00613C5E" w:rsidRDefault="00A81E82" w:rsidP="00A81E82">
      <w:pPr>
        <w:spacing w:line="560" w:lineRule="exact"/>
        <w:rPr>
          <w:rFonts w:ascii="仿宋" w:eastAsia="仿宋" w:hAnsi="仿宋"/>
          <w:b/>
        </w:rPr>
      </w:pPr>
    </w:p>
    <w:p w:rsidR="00A81E82" w:rsidRPr="00613C5E" w:rsidRDefault="00A81E82" w:rsidP="00A81E82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613C5E">
        <w:rPr>
          <w:rFonts w:ascii="仿宋" w:eastAsia="仿宋" w:hAnsi="仿宋" w:hint="eastAsia"/>
          <w:b/>
          <w:sz w:val="44"/>
          <w:szCs w:val="44"/>
        </w:rPr>
        <w:t>项目实施方案编制提纲</w:t>
      </w:r>
    </w:p>
    <w:p w:rsidR="00A81E82" w:rsidRPr="00A81E82" w:rsidRDefault="00A81E82" w:rsidP="00A81E82">
      <w:pPr>
        <w:spacing w:line="560" w:lineRule="exact"/>
        <w:rPr>
          <w:rFonts w:ascii="仿宋" w:eastAsia="仿宋" w:hAnsi="仿宋"/>
        </w:rPr>
      </w:pPr>
    </w:p>
    <w:p w:rsidR="00A81E82" w:rsidRPr="00A81E82" w:rsidRDefault="00C1776E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</w:t>
      </w:r>
      <w:r w:rsidR="00A81E82" w:rsidRPr="00A81E82">
        <w:rPr>
          <w:rFonts w:ascii="仿宋" w:eastAsia="仿宋" w:hAnsi="仿宋" w:hint="eastAsia"/>
          <w:sz w:val="30"/>
          <w:szCs w:val="30"/>
        </w:rPr>
        <w:t>、项目单位情况</w:t>
      </w:r>
    </w:p>
    <w:p w:rsidR="00A81E82" w:rsidRPr="00A81E82" w:rsidRDefault="00A81E82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81E82">
        <w:rPr>
          <w:rFonts w:ascii="仿宋" w:eastAsia="仿宋" w:hAnsi="仿宋" w:hint="eastAsia"/>
          <w:sz w:val="30"/>
          <w:szCs w:val="30"/>
        </w:rPr>
        <w:t>主要包括单位简介、教学设施、师资队伍、培训资质、201</w:t>
      </w:r>
      <w:r w:rsidR="00356C3A">
        <w:rPr>
          <w:rFonts w:ascii="仿宋" w:eastAsia="仿宋" w:hAnsi="仿宋" w:hint="eastAsia"/>
          <w:sz w:val="30"/>
          <w:szCs w:val="30"/>
        </w:rPr>
        <w:t>9</w:t>
      </w:r>
      <w:r w:rsidRPr="00A81E82">
        <w:rPr>
          <w:rFonts w:ascii="仿宋" w:eastAsia="仿宋" w:hAnsi="仿宋" w:hint="eastAsia"/>
          <w:sz w:val="30"/>
          <w:szCs w:val="30"/>
        </w:rPr>
        <w:t>年开展培训项目情况</w:t>
      </w:r>
      <w:r w:rsidR="00356C3A">
        <w:rPr>
          <w:rFonts w:ascii="仿宋" w:eastAsia="仿宋" w:hAnsi="仿宋" w:hint="eastAsia"/>
          <w:sz w:val="30"/>
          <w:szCs w:val="30"/>
        </w:rPr>
        <w:t>。</w:t>
      </w:r>
    </w:p>
    <w:p w:rsidR="00A81E82" w:rsidRPr="00A81E82" w:rsidRDefault="00C1776E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 w:rsidR="00A81E82" w:rsidRPr="00A81E82">
        <w:rPr>
          <w:rFonts w:ascii="仿宋" w:eastAsia="仿宋" w:hAnsi="仿宋" w:hint="eastAsia"/>
          <w:sz w:val="30"/>
          <w:szCs w:val="30"/>
        </w:rPr>
        <w:t>、项目实施必要性</w:t>
      </w:r>
    </w:p>
    <w:p w:rsidR="00A81E82" w:rsidRPr="00A81E82" w:rsidRDefault="00A81E82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A81E82">
        <w:rPr>
          <w:rFonts w:ascii="仿宋" w:eastAsia="仿宋" w:hAnsi="仿宋" w:hint="eastAsia"/>
          <w:sz w:val="30"/>
          <w:szCs w:val="30"/>
        </w:rPr>
        <w:t>主要介绍培训需求调研情况。</w:t>
      </w:r>
    </w:p>
    <w:p w:rsidR="00A81E82" w:rsidRDefault="00FD1485" w:rsidP="00A81E82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</w:t>
      </w:r>
      <w:r w:rsidR="00A81E82" w:rsidRPr="00A81E82">
        <w:rPr>
          <w:rFonts w:ascii="仿宋" w:eastAsia="仿宋" w:hAnsi="仿宋" w:hint="eastAsia"/>
          <w:sz w:val="30"/>
          <w:szCs w:val="30"/>
        </w:rPr>
        <w:t>、项目主要内容</w:t>
      </w:r>
      <w:r w:rsidR="006F59DC">
        <w:rPr>
          <w:rFonts w:ascii="仿宋" w:eastAsia="仿宋" w:hAnsi="仿宋" w:hint="eastAsia"/>
          <w:sz w:val="30"/>
          <w:szCs w:val="30"/>
        </w:rPr>
        <w:t>（课程</w:t>
      </w:r>
      <w:r w:rsidR="006F59DC">
        <w:rPr>
          <w:rFonts w:ascii="仿宋" w:eastAsia="仿宋" w:hAnsi="仿宋"/>
          <w:sz w:val="30"/>
          <w:szCs w:val="30"/>
        </w:rPr>
        <w:t>内容和</w:t>
      </w:r>
      <w:r w:rsidR="006F59DC">
        <w:rPr>
          <w:rFonts w:ascii="仿宋" w:eastAsia="仿宋" w:hAnsi="仿宋" w:hint="eastAsia"/>
          <w:sz w:val="30"/>
          <w:szCs w:val="30"/>
        </w:rPr>
        <w:t>师资</w:t>
      </w:r>
      <w:r w:rsidR="006F59DC">
        <w:rPr>
          <w:rFonts w:ascii="仿宋" w:eastAsia="仿宋" w:hAnsi="仿宋"/>
          <w:sz w:val="30"/>
          <w:szCs w:val="30"/>
        </w:rPr>
        <w:t>简介可</w:t>
      </w:r>
      <w:r w:rsidR="006F59DC">
        <w:rPr>
          <w:rFonts w:ascii="仿宋" w:eastAsia="仿宋" w:hAnsi="仿宋" w:hint="eastAsia"/>
          <w:sz w:val="30"/>
          <w:szCs w:val="30"/>
        </w:rPr>
        <w:t>附</w:t>
      </w:r>
      <w:r w:rsidR="006F59DC">
        <w:rPr>
          <w:rFonts w:ascii="仿宋" w:eastAsia="仿宋" w:hAnsi="仿宋"/>
          <w:sz w:val="30"/>
          <w:szCs w:val="30"/>
        </w:rPr>
        <w:t>详见</w:t>
      </w:r>
      <w:bookmarkStart w:id="0" w:name="_GoBack"/>
      <w:bookmarkEnd w:id="0"/>
      <w:r w:rsidR="006F59DC">
        <w:rPr>
          <w:rFonts w:ascii="仿宋" w:eastAsia="仿宋" w:hAnsi="仿宋"/>
          <w:sz w:val="30"/>
          <w:szCs w:val="30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69"/>
        <w:gridCol w:w="1533"/>
        <w:gridCol w:w="1701"/>
        <w:gridCol w:w="1842"/>
        <w:gridCol w:w="1929"/>
      </w:tblGrid>
      <w:tr w:rsidR="00FD1485" w:rsidTr="00FD1485">
        <w:trPr>
          <w:trHeight w:val="554"/>
        </w:trPr>
        <w:tc>
          <w:tcPr>
            <w:tcW w:w="8274" w:type="dxa"/>
            <w:gridSpan w:val="5"/>
          </w:tcPr>
          <w:p w:rsidR="00FD1485" w:rsidRDefault="00FD1485" w:rsidP="00FD1485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方向1：</w:t>
            </w:r>
          </w:p>
        </w:tc>
      </w:tr>
      <w:tr w:rsidR="00FD1485" w:rsidTr="00613C5E">
        <w:trPr>
          <w:trHeight w:val="2331"/>
        </w:trPr>
        <w:tc>
          <w:tcPr>
            <w:tcW w:w="1269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533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项目名称</w:t>
            </w:r>
          </w:p>
        </w:tc>
        <w:tc>
          <w:tcPr>
            <w:tcW w:w="1701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课程内容</w:t>
            </w:r>
          </w:p>
        </w:tc>
        <w:tc>
          <w:tcPr>
            <w:tcW w:w="1842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师资简介</w:t>
            </w:r>
          </w:p>
        </w:tc>
        <w:tc>
          <w:tcPr>
            <w:tcW w:w="1929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预算（课酬+场地费+资料费+管理税费）</w:t>
            </w:r>
          </w:p>
        </w:tc>
      </w:tr>
      <w:tr w:rsidR="00FD1485" w:rsidTr="00613C5E">
        <w:trPr>
          <w:trHeight w:val="554"/>
        </w:trPr>
        <w:tc>
          <w:tcPr>
            <w:tcW w:w="1269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3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9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D1485" w:rsidTr="00613C5E">
        <w:trPr>
          <w:trHeight w:val="554"/>
        </w:trPr>
        <w:tc>
          <w:tcPr>
            <w:tcW w:w="1269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3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9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D1485" w:rsidTr="00613C5E">
        <w:trPr>
          <w:trHeight w:val="554"/>
        </w:trPr>
        <w:tc>
          <w:tcPr>
            <w:tcW w:w="1269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3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9" w:type="dxa"/>
          </w:tcPr>
          <w:p w:rsidR="00FD1485" w:rsidRDefault="00FD1485" w:rsidP="00A81E82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D1485" w:rsidTr="00FD1485">
        <w:trPr>
          <w:trHeight w:val="554"/>
        </w:trPr>
        <w:tc>
          <w:tcPr>
            <w:tcW w:w="8274" w:type="dxa"/>
            <w:gridSpan w:val="5"/>
          </w:tcPr>
          <w:p w:rsidR="00FD1485" w:rsidRDefault="00FD1485" w:rsidP="00FD1485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方向2：</w:t>
            </w:r>
          </w:p>
        </w:tc>
      </w:tr>
      <w:tr w:rsidR="00FD1485" w:rsidTr="00613C5E">
        <w:trPr>
          <w:trHeight w:val="570"/>
        </w:trPr>
        <w:tc>
          <w:tcPr>
            <w:tcW w:w="1269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3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9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D1485" w:rsidTr="00613C5E">
        <w:trPr>
          <w:trHeight w:val="554"/>
        </w:trPr>
        <w:tc>
          <w:tcPr>
            <w:tcW w:w="1269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3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9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D1485" w:rsidTr="00613C5E">
        <w:trPr>
          <w:trHeight w:val="570"/>
        </w:trPr>
        <w:tc>
          <w:tcPr>
            <w:tcW w:w="1269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33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9" w:type="dxa"/>
          </w:tcPr>
          <w:p w:rsidR="00FD1485" w:rsidRDefault="00FD1485" w:rsidP="00105440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FD1485" w:rsidRDefault="00FD1485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FD1485" w:rsidRPr="00A81E82" w:rsidRDefault="00FD1485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FD1485" w:rsidRDefault="00FD1485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四</w:t>
      </w:r>
      <w:r w:rsidR="00A81E82" w:rsidRPr="00A81E82"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班级管理及后续服务</w:t>
      </w:r>
    </w:p>
    <w:p w:rsidR="00FD1485" w:rsidRDefault="00FD1485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60027F" w:rsidRDefault="00FD1485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</w:t>
      </w:r>
      <w:r w:rsidR="00A81E82" w:rsidRPr="00A81E82">
        <w:rPr>
          <w:rFonts w:ascii="仿宋" w:eastAsia="仿宋" w:hAnsi="仿宋" w:hint="eastAsia"/>
          <w:sz w:val="30"/>
          <w:szCs w:val="30"/>
        </w:rPr>
        <w:t>、培训效果预计</w:t>
      </w:r>
    </w:p>
    <w:p w:rsidR="006F59DC" w:rsidRDefault="006F59DC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6F59DC" w:rsidRDefault="006F59DC" w:rsidP="00A81E82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FD1485" w:rsidRPr="00A81E82" w:rsidRDefault="00FD1485" w:rsidP="00A81E82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FD1485" w:rsidRPr="00A81E82" w:rsidSect="0060027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307" w:rsidRDefault="001C4307" w:rsidP="00A81E82">
      <w:r>
        <w:separator/>
      </w:r>
    </w:p>
  </w:endnote>
  <w:endnote w:type="continuationSeparator" w:id="0">
    <w:p w:rsidR="001C4307" w:rsidRDefault="001C4307" w:rsidP="00A8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24" w:rsidRDefault="001A7EBE" w:rsidP="00203C24">
    <w:pPr>
      <w:pStyle w:val="a3"/>
    </w:pPr>
    <w:r w:rsidRPr="004A7BD0">
      <w:rPr>
        <w:sz w:val="28"/>
        <w:szCs w:val="28"/>
      </w:rPr>
      <w:t xml:space="preserve">— </w:t>
    </w:r>
    <w:r w:rsidR="000F1B82" w:rsidRPr="004A7BD0">
      <w:rPr>
        <w:sz w:val="28"/>
        <w:szCs w:val="28"/>
      </w:rPr>
      <w:fldChar w:fldCharType="begin"/>
    </w:r>
    <w:r w:rsidRPr="004A7BD0">
      <w:rPr>
        <w:sz w:val="28"/>
        <w:szCs w:val="28"/>
      </w:rPr>
      <w:instrText xml:space="preserve"> PAGE   \* MERGEFORMAT </w:instrText>
    </w:r>
    <w:r w:rsidR="000F1B82" w:rsidRPr="004A7BD0">
      <w:rPr>
        <w:sz w:val="28"/>
        <w:szCs w:val="28"/>
      </w:rPr>
      <w:fldChar w:fldCharType="separate"/>
    </w:r>
    <w:r w:rsidRPr="00ED7997">
      <w:rPr>
        <w:noProof/>
        <w:sz w:val="28"/>
        <w:szCs w:val="28"/>
        <w:lang w:val="zh-CN"/>
      </w:rPr>
      <w:t>2</w:t>
    </w:r>
    <w:r w:rsidR="000F1B82" w:rsidRPr="004A7BD0">
      <w:rPr>
        <w:sz w:val="28"/>
        <w:szCs w:val="28"/>
      </w:rPr>
      <w:fldChar w:fldCharType="end"/>
    </w:r>
    <w:r w:rsidRPr="004A7BD0"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24" w:rsidRDefault="001A7EBE">
    <w:pPr>
      <w:pStyle w:val="a3"/>
      <w:jc w:val="right"/>
    </w:pPr>
    <w:r w:rsidRPr="004A7BD0">
      <w:rPr>
        <w:sz w:val="28"/>
        <w:szCs w:val="28"/>
      </w:rPr>
      <w:t xml:space="preserve">— </w:t>
    </w:r>
    <w:r w:rsidR="000F1B82" w:rsidRPr="004A7BD0">
      <w:rPr>
        <w:sz w:val="28"/>
        <w:szCs w:val="28"/>
      </w:rPr>
      <w:fldChar w:fldCharType="begin"/>
    </w:r>
    <w:r w:rsidRPr="004A7BD0">
      <w:rPr>
        <w:sz w:val="28"/>
        <w:szCs w:val="28"/>
      </w:rPr>
      <w:instrText xml:space="preserve"> PAGE   \* MERGEFORMAT </w:instrText>
    </w:r>
    <w:r w:rsidR="000F1B82" w:rsidRPr="004A7BD0">
      <w:rPr>
        <w:sz w:val="28"/>
        <w:szCs w:val="28"/>
      </w:rPr>
      <w:fldChar w:fldCharType="separate"/>
    </w:r>
    <w:r w:rsidR="006F59DC" w:rsidRPr="006F59DC">
      <w:rPr>
        <w:noProof/>
        <w:sz w:val="28"/>
        <w:szCs w:val="28"/>
        <w:lang w:val="zh-CN"/>
      </w:rPr>
      <w:t>1</w:t>
    </w:r>
    <w:r w:rsidR="000F1B82" w:rsidRPr="004A7BD0">
      <w:rPr>
        <w:sz w:val="28"/>
        <w:szCs w:val="28"/>
      </w:rPr>
      <w:fldChar w:fldCharType="end"/>
    </w:r>
    <w:r w:rsidRPr="004A7BD0">
      <w:rPr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307" w:rsidRDefault="001C4307" w:rsidP="00A81E82">
      <w:r>
        <w:separator/>
      </w:r>
    </w:p>
  </w:footnote>
  <w:footnote w:type="continuationSeparator" w:id="0">
    <w:p w:rsidR="001C4307" w:rsidRDefault="001C4307" w:rsidP="00A8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E82"/>
    <w:rsid w:val="000F1B82"/>
    <w:rsid w:val="0019016E"/>
    <w:rsid w:val="001A7EBE"/>
    <w:rsid w:val="001C4307"/>
    <w:rsid w:val="002725A3"/>
    <w:rsid w:val="002F278B"/>
    <w:rsid w:val="00356C3A"/>
    <w:rsid w:val="004027D5"/>
    <w:rsid w:val="00536014"/>
    <w:rsid w:val="0060027F"/>
    <w:rsid w:val="00607EEC"/>
    <w:rsid w:val="00613C5E"/>
    <w:rsid w:val="006F59DC"/>
    <w:rsid w:val="00A81E82"/>
    <w:rsid w:val="00C1776E"/>
    <w:rsid w:val="00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F2CA5D-4BC8-4E6F-A7EC-1E2BAB78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8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81E8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81E82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81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81E82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FD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2019-12-10T02:44:00Z</dcterms:created>
  <dcterms:modified xsi:type="dcterms:W3CDTF">2019-12-10T08:39:00Z</dcterms:modified>
</cp:coreProperties>
</file>