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F4" w:rsidRPr="00EE257F" w:rsidRDefault="00394FF4" w:rsidP="00394FF4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EE257F">
        <w:rPr>
          <w:rFonts w:asciiTheme="minorEastAsia" w:eastAsiaTheme="minorEastAsia" w:hAnsiTheme="minorEastAsia" w:hint="eastAsia"/>
          <w:sz w:val="28"/>
          <w:szCs w:val="28"/>
        </w:rPr>
        <w:t>附件4</w:t>
      </w:r>
    </w:p>
    <w:p w:rsidR="00394FF4" w:rsidRDefault="00394FF4" w:rsidP="00394FF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94FF4" w:rsidRPr="00EE257F" w:rsidRDefault="00394FF4" w:rsidP="00394FF4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E257F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4D4050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Pr="00EE257F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="00133532">
        <w:rPr>
          <w:rFonts w:asciiTheme="majorEastAsia" w:eastAsiaTheme="majorEastAsia" w:hAnsiTheme="majorEastAsia" w:hint="eastAsia"/>
          <w:b/>
          <w:sz w:val="36"/>
          <w:szCs w:val="36"/>
        </w:rPr>
        <w:t>柳州市</w:t>
      </w:r>
      <w:r w:rsidRPr="00EE257F">
        <w:rPr>
          <w:rFonts w:asciiTheme="majorEastAsia" w:eastAsiaTheme="majorEastAsia" w:hAnsiTheme="majorEastAsia" w:hint="eastAsia"/>
          <w:b/>
          <w:sz w:val="36"/>
          <w:szCs w:val="36"/>
        </w:rPr>
        <w:t>本级商</w:t>
      </w:r>
      <w:r w:rsidR="00133532">
        <w:rPr>
          <w:rFonts w:asciiTheme="majorEastAsia" w:eastAsiaTheme="majorEastAsia" w:hAnsiTheme="majorEastAsia" w:hint="eastAsia"/>
          <w:b/>
          <w:sz w:val="36"/>
          <w:szCs w:val="36"/>
        </w:rPr>
        <w:t>贸服务业发展</w:t>
      </w:r>
      <w:r w:rsidRPr="00EE257F">
        <w:rPr>
          <w:rFonts w:asciiTheme="majorEastAsia" w:eastAsiaTheme="majorEastAsia" w:hAnsiTheme="majorEastAsia" w:hint="eastAsia"/>
          <w:b/>
          <w:sz w:val="36"/>
          <w:szCs w:val="36"/>
        </w:rPr>
        <w:t>专项资金项目绩效</w:t>
      </w:r>
      <w:r w:rsidR="00037CB9">
        <w:rPr>
          <w:rFonts w:asciiTheme="majorEastAsia" w:eastAsiaTheme="majorEastAsia" w:hAnsiTheme="majorEastAsia" w:hint="eastAsia"/>
          <w:b/>
          <w:sz w:val="36"/>
          <w:szCs w:val="36"/>
        </w:rPr>
        <w:t>评价</w:t>
      </w:r>
      <w:r w:rsidRPr="00EE257F">
        <w:rPr>
          <w:rFonts w:asciiTheme="majorEastAsia" w:eastAsiaTheme="majorEastAsia" w:hAnsiTheme="majorEastAsia" w:hint="eastAsia"/>
          <w:b/>
          <w:sz w:val="36"/>
          <w:szCs w:val="36"/>
        </w:rPr>
        <w:t>报告提纲</w:t>
      </w:r>
    </w:p>
    <w:p w:rsidR="00394FF4" w:rsidRPr="00EF2C3F" w:rsidRDefault="00B01435" w:rsidP="00394FF4">
      <w:pPr>
        <w:spacing w:line="560" w:lineRule="exact"/>
        <w:jc w:val="center"/>
        <w:rPr>
          <w:rFonts w:ascii="仿宋_GB2312" w:eastAsia="仿宋_GB2312" w:hAnsiTheme="minorEastAsia" w:hint="eastAsia"/>
          <w:sz w:val="32"/>
          <w:szCs w:val="32"/>
        </w:rPr>
      </w:pPr>
      <w:r w:rsidRPr="00EF2C3F">
        <w:rPr>
          <w:rFonts w:ascii="仿宋_GB2312" w:eastAsia="仿宋_GB2312" w:hAnsiTheme="minorEastAsia" w:hint="eastAsia"/>
          <w:sz w:val="32"/>
          <w:szCs w:val="32"/>
        </w:rPr>
        <w:t>——×××（项目单位</w:t>
      </w:r>
      <w:r w:rsidR="00394FF4" w:rsidRPr="00EF2C3F">
        <w:rPr>
          <w:rFonts w:ascii="仿宋_GB2312" w:eastAsia="仿宋_GB2312" w:hAnsiTheme="minorEastAsia" w:hint="eastAsia"/>
          <w:sz w:val="32"/>
          <w:szCs w:val="32"/>
        </w:rPr>
        <w:t>）××××××（项目）</w:t>
      </w:r>
    </w:p>
    <w:p w:rsidR="00394FF4" w:rsidRDefault="00394FF4" w:rsidP="00394FF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94FF4" w:rsidRDefault="00394FF4" w:rsidP="00394F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一、项目基本情况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（一）项目立项情况。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项目立项背景</w:t>
      </w:r>
      <w:r w:rsidR="008A3F92" w:rsidRPr="00930056">
        <w:rPr>
          <w:rFonts w:ascii="仿宋_GB2312" w:eastAsia="仿宋_GB2312" w:hAnsi="仿宋" w:hint="eastAsia"/>
          <w:sz w:val="32"/>
          <w:szCs w:val="32"/>
        </w:rPr>
        <w:t>（主要指项目依据文件，比如项目下达文件、预算文等）</w:t>
      </w:r>
      <w:r w:rsidRPr="00930056">
        <w:rPr>
          <w:rFonts w:ascii="仿宋_GB2312" w:eastAsia="仿宋_GB2312" w:hAnsi="仿宋" w:hint="eastAsia"/>
          <w:sz w:val="32"/>
          <w:szCs w:val="32"/>
        </w:rPr>
        <w:t>。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sz w:val="32"/>
          <w:szCs w:val="24"/>
          <w:shd w:val="clear" w:color="auto" w:fill="FFFFFF"/>
        </w:rPr>
      </w:pP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（二）项目资金管理使用情况。</w:t>
      </w:r>
    </w:p>
    <w:p w:rsidR="00394FF4" w:rsidRPr="00930056" w:rsidRDefault="00394FF4" w:rsidP="00394FF4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sz w:val="32"/>
          <w:szCs w:val="18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1.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项目资金总投入</w:t>
      </w:r>
      <w:r w:rsidR="00D932C6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、建设内容</w:t>
      </w:r>
      <w:r w:rsidR="00424800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、建设起止时间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等情况。</w:t>
      </w:r>
    </w:p>
    <w:p w:rsidR="00A35F6F" w:rsidRPr="00930056" w:rsidRDefault="00394FF4" w:rsidP="00394FF4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sz w:val="32"/>
          <w:szCs w:val="24"/>
          <w:shd w:val="clear" w:color="auto" w:fill="FFFFFF"/>
        </w:rPr>
      </w:pP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2.</w:t>
      </w:r>
      <w:r w:rsidR="00E13347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项目</w:t>
      </w:r>
      <w:r w:rsidR="00A35F6F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资金来源。</w:t>
      </w:r>
    </w:p>
    <w:p w:rsidR="00394FF4" w:rsidRPr="00930056" w:rsidRDefault="00A35F6F" w:rsidP="00394FF4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sz w:val="32"/>
          <w:szCs w:val="18"/>
        </w:rPr>
      </w:pP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3.</w:t>
      </w:r>
      <w:r w:rsidR="00394FF4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项目资金（主要是指财政资金）实际使用情况，包括主要内容和涉及范围。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（</w:t>
      </w:r>
      <w:r w:rsidR="00726AD8" w:rsidRPr="00930056">
        <w:rPr>
          <w:rFonts w:ascii="仿宋_GB2312" w:eastAsia="仿宋_GB2312" w:hAnsi="仿宋" w:hint="eastAsia"/>
          <w:sz w:val="32"/>
          <w:szCs w:val="32"/>
        </w:rPr>
        <w:t>三</w:t>
      </w:r>
      <w:r w:rsidRPr="00930056">
        <w:rPr>
          <w:rFonts w:ascii="仿宋_GB2312" w:eastAsia="仿宋_GB2312" w:hAnsi="仿宋" w:hint="eastAsia"/>
          <w:sz w:val="32"/>
          <w:szCs w:val="32"/>
        </w:rPr>
        <w:t>）项目组织管理情况。</w:t>
      </w:r>
    </w:p>
    <w:p w:rsidR="00394FF4" w:rsidRPr="00930056" w:rsidRDefault="00394FF4" w:rsidP="00394FF4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sz w:val="32"/>
          <w:szCs w:val="18"/>
        </w:rPr>
      </w:pP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1.项目组织情况（</w:t>
      </w:r>
      <w:r w:rsidR="00726AD8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即项目开展全过程的情况，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包括项目</w:t>
      </w:r>
      <w:r w:rsidR="00726AD8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立项、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招投标情况、调整情况、</w:t>
      </w:r>
      <w:r w:rsidR="00726AD8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建设情况及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完成验收等</w:t>
      </w:r>
      <w:r w:rsidR="00726AD8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，根据实际情况填写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）。</w:t>
      </w:r>
    </w:p>
    <w:p w:rsidR="00394FF4" w:rsidRPr="00930056" w:rsidRDefault="00394FF4" w:rsidP="00394FF4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color w:val="000000"/>
          <w:sz w:val="32"/>
          <w:szCs w:val="18"/>
        </w:rPr>
      </w:pP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2.项目管理情况（包括项目管理制度建设、日常检查监督管理等情况</w:t>
      </w:r>
      <w:r w:rsidR="00726AD8"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，根据实际情况填写</w:t>
      </w:r>
      <w:r w:rsidRPr="00930056">
        <w:rPr>
          <w:rFonts w:ascii="仿宋_GB2312" w:eastAsia="仿宋_GB2312" w:hAnsi="仿宋" w:cs="宋体" w:hint="eastAsia"/>
          <w:color w:val="000000"/>
          <w:sz w:val="32"/>
          <w:szCs w:val="24"/>
          <w:shd w:val="clear" w:color="auto" w:fill="FFFFFF"/>
        </w:rPr>
        <w:t>）。</w:t>
      </w:r>
    </w:p>
    <w:p w:rsidR="00394FF4" w:rsidRDefault="00394FF4" w:rsidP="00394F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二、项目绩效情况</w:t>
      </w:r>
      <w:r w:rsidR="00A35F6F">
        <w:rPr>
          <w:rFonts w:ascii="黑体" w:eastAsia="黑体" w:hAnsi="黑体" w:hint="eastAsia"/>
          <w:sz w:val="32"/>
          <w:szCs w:val="32"/>
        </w:rPr>
        <w:t>分析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（一）</w:t>
      </w:r>
      <w:r w:rsidR="00A35F6F" w:rsidRPr="00930056">
        <w:rPr>
          <w:rFonts w:ascii="仿宋_GB2312" w:eastAsia="仿宋_GB2312" w:hAnsi="仿宋" w:hint="eastAsia"/>
          <w:sz w:val="32"/>
          <w:szCs w:val="32"/>
        </w:rPr>
        <w:t>项目</w:t>
      </w:r>
      <w:r w:rsidRPr="00930056">
        <w:rPr>
          <w:rFonts w:ascii="仿宋_GB2312" w:eastAsia="仿宋_GB2312" w:hAnsi="仿宋" w:hint="eastAsia"/>
          <w:sz w:val="32"/>
          <w:szCs w:val="32"/>
        </w:rPr>
        <w:t>目标完成情况</w:t>
      </w:r>
      <w:r w:rsidR="00E13347" w:rsidRPr="00930056">
        <w:rPr>
          <w:rFonts w:ascii="仿宋_GB2312" w:eastAsia="仿宋_GB2312" w:hAnsi="仿宋" w:hint="eastAsia"/>
          <w:sz w:val="32"/>
          <w:szCs w:val="32"/>
        </w:rPr>
        <w:t>（包含建设内容、投资额等）。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（二）绩效分析</w:t>
      </w:r>
      <w:r w:rsidR="00424800" w:rsidRPr="00930056">
        <w:rPr>
          <w:rFonts w:ascii="仿宋_GB2312" w:eastAsia="仿宋_GB2312" w:hAnsi="仿宋" w:hint="eastAsia"/>
          <w:sz w:val="32"/>
          <w:szCs w:val="32"/>
        </w:rPr>
        <w:t>。</w:t>
      </w:r>
    </w:p>
    <w:p w:rsidR="00424800" w:rsidRPr="00930056" w:rsidRDefault="00424800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lastRenderedPageBreak/>
        <w:t>经济效益：</w:t>
      </w:r>
    </w:p>
    <w:p w:rsidR="00424800" w:rsidRPr="00930056" w:rsidRDefault="00424800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社会效益：</w:t>
      </w:r>
    </w:p>
    <w:p w:rsidR="00394FF4" w:rsidRPr="00930056" w:rsidRDefault="00394FF4" w:rsidP="00394FF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30056">
        <w:rPr>
          <w:rFonts w:ascii="仿宋_GB2312" w:eastAsia="仿宋_GB2312" w:hAnsi="仿宋" w:hint="eastAsia"/>
          <w:sz w:val="32"/>
          <w:szCs w:val="32"/>
        </w:rPr>
        <w:t>（三）总体评价</w:t>
      </w:r>
      <w:r w:rsidR="00037CB9" w:rsidRPr="00930056">
        <w:rPr>
          <w:rFonts w:ascii="仿宋_GB2312" w:eastAsia="仿宋_GB2312" w:hAnsi="仿宋" w:hint="eastAsia"/>
          <w:sz w:val="32"/>
          <w:szCs w:val="32"/>
        </w:rPr>
        <w:t>结论</w:t>
      </w:r>
    </w:p>
    <w:p w:rsidR="00394FF4" w:rsidRDefault="007C6E30" w:rsidP="00394F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94FF4">
        <w:rPr>
          <w:rFonts w:ascii="黑体" w:eastAsia="黑体" w:hAnsi="黑体" w:hint="eastAsia"/>
          <w:sz w:val="32"/>
          <w:szCs w:val="32"/>
        </w:rPr>
        <w:t>、存在的问题和原因分析</w:t>
      </w:r>
    </w:p>
    <w:p w:rsidR="00D86E6A" w:rsidRDefault="00D86E6A" w:rsidP="00D86E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B5E3F" w:rsidRDefault="007C6E30" w:rsidP="00D86E9A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94FF4">
        <w:rPr>
          <w:rFonts w:ascii="黑体" w:eastAsia="黑体" w:hAnsi="黑体" w:hint="eastAsia"/>
          <w:sz w:val="32"/>
          <w:szCs w:val="32"/>
        </w:rPr>
        <w:t>、工作改进建议</w:t>
      </w:r>
    </w:p>
    <w:p w:rsidR="00DE064D" w:rsidRDefault="00DE064D" w:rsidP="00DE06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DE064D" w:rsidRDefault="00DE064D" w:rsidP="00DE06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DE064D" w:rsidRDefault="00DE064D" w:rsidP="00DE06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DE064D" w:rsidRDefault="00DE064D" w:rsidP="00DE06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DE064D" w:rsidRPr="00DE064D" w:rsidRDefault="00DE064D" w:rsidP="00DE064D">
      <w:pPr>
        <w:spacing w:line="560" w:lineRule="exact"/>
        <w:ind w:firstLineChars="1350" w:firstLine="4320"/>
        <w:rPr>
          <w:rFonts w:ascii="仿宋_GB2312" w:eastAsia="仿宋_GB2312" w:hAnsi="黑体" w:hint="eastAsia"/>
          <w:sz w:val="32"/>
          <w:szCs w:val="32"/>
        </w:rPr>
      </w:pPr>
      <w:r w:rsidRPr="00DE064D">
        <w:rPr>
          <w:rFonts w:ascii="仿宋_GB2312" w:eastAsia="仿宋_GB2312" w:hAnsiTheme="minorEastAsia" w:hint="eastAsia"/>
          <w:sz w:val="32"/>
          <w:szCs w:val="32"/>
        </w:rPr>
        <w:t>×××（项目单位）（盖章）</w:t>
      </w:r>
    </w:p>
    <w:p w:rsidR="00DE064D" w:rsidRPr="00DE064D" w:rsidRDefault="00DE064D" w:rsidP="00DE064D">
      <w:pPr>
        <w:spacing w:line="560" w:lineRule="exact"/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</w:t>
      </w:r>
      <w:r w:rsidRPr="00DE064D">
        <w:rPr>
          <w:rFonts w:ascii="仿宋_GB2312" w:eastAsia="仿宋_GB2312" w:hint="eastAsia"/>
          <w:sz w:val="32"/>
          <w:szCs w:val="32"/>
        </w:rPr>
        <w:t xml:space="preserve">   年  月 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DE064D" w:rsidRPr="00DE064D" w:rsidSect="00D70B6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44" w:rsidRDefault="00271C44" w:rsidP="0088118B">
      <w:r>
        <w:separator/>
      </w:r>
    </w:p>
  </w:endnote>
  <w:endnote w:type="continuationSeparator" w:id="0">
    <w:p w:rsidR="00271C44" w:rsidRDefault="00271C44" w:rsidP="0088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89516"/>
      <w:docPartObj>
        <w:docPartGallery w:val="Page Numbers (Bottom of Page)"/>
        <w:docPartUnique/>
      </w:docPartObj>
    </w:sdtPr>
    <w:sdtContent>
      <w:p w:rsidR="0088118B" w:rsidRDefault="007E44BF">
        <w:pPr>
          <w:pStyle w:val="a6"/>
          <w:jc w:val="center"/>
        </w:pPr>
        <w:fldSimple w:instr=" PAGE   \* MERGEFORMAT ">
          <w:r w:rsidR="00EF2C3F" w:rsidRPr="00EF2C3F">
            <w:rPr>
              <w:noProof/>
              <w:lang w:val="zh-CN"/>
            </w:rPr>
            <w:t>1</w:t>
          </w:r>
        </w:fldSimple>
      </w:p>
    </w:sdtContent>
  </w:sdt>
  <w:p w:rsidR="0088118B" w:rsidRDefault="008811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44" w:rsidRDefault="00271C44" w:rsidP="0088118B">
      <w:r>
        <w:separator/>
      </w:r>
    </w:p>
  </w:footnote>
  <w:footnote w:type="continuationSeparator" w:id="0">
    <w:p w:rsidR="00271C44" w:rsidRDefault="00271C44" w:rsidP="00881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1F"/>
    <w:rsid w:val="00037CB9"/>
    <w:rsid w:val="00133532"/>
    <w:rsid w:val="00262EAE"/>
    <w:rsid w:val="00271C44"/>
    <w:rsid w:val="002A495A"/>
    <w:rsid w:val="002E719F"/>
    <w:rsid w:val="00323811"/>
    <w:rsid w:val="00394FF4"/>
    <w:rsid w:val="003A77C8"/>
    <w:rsid w:val="00424800"/>
    <w:rsid w:val="00431143"/>
    <w:rsid w:val="004361E4"/>
    <w:rsid w:val="00473E3D"/>
    <w:rsid w:val="004D4050"/>
    <w:rsid w:val="00577CA7"/>
    <w:rsid w:val="005B04A2"/>
    <w:rsid w:val="005C2F73"/>
    <w:rsid w:val="00677522"/>
    <w:rsid w:val="006D575C"/>
    <w:rsid w:val="00726AD8"/>
    <w:rsid w:val="00753F8A"/>
    <w:rsid w:val="007C6E30"/>
    <w:rsid w:val="007E44BF"/>
    <w:rsid w:val="00810DEC"/>
    <w:rsid w:val="0088118B"/>
    <w:rsid w:val="008A3F92"/>
    <w:rsid w:val="00930056"/>
    <w:rsid w:val="009D6C1F"/>
    <w:rsid w:val="00A35F6F"/>
    <w:rsid w:val="00A83881"/>
    <w:rsid w:val="00A85BA2"/>
    <w:rsid w:val="00B01435"/>
    <w:rsid w:val="00B30601"/>
    <w:rsid w:val="00B92468"/>
    <w:rsid w:val="00BB77C5"/>
    <w:rsid w:val="00D86E6A"/>
    <w:rsid w:val="00D86E9A"/>
    <w:rsid w:val="00D932C6"/>
    <w:rsid w:val="00DE064D"/>
    <w:rsid w:val="00E13347"/>
    <w:rsid w:val="00E472FB"/>
    <w:rsid w:val="00E62175"/>
    <w:rsid w:val="00EE257F"/>
    <w:rsid w:val="00EF2C3F"/>
    <w:rsid w:val="00FC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6C1F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纯文本 Char"/>
    <w:basedOn w:val="a0"/>
    <w:link w:val="a4"/>
    <w:rsid w:val="009D6C1F"/>
    <w:rPr>
      <w:rFonts w:ascii="宋体" w:eastAsia="宋体" w:hAnsi="Courier New" w:cs="Times New Roman"/>
      <w:szCs w:val="21"/>
    </w:rPr>
  </w:style>
  <w:style w:type="paragraph" w:styleId="a4">
    <w:name w:val="Plain Text"/>
    <w:basedOn w:val="a"/>
    <w:link w:val="Char"/>
    <w:rsid w:val="009D6C1F"/>
    <w:rPr>
      <w:rFonts w:ascii="宋体" w:hAnsi="Courier New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9D6C1F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88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8118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811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Lenovo9</cp:lastModifiedBy>
  <cp:revision>23</cp:revision>
  <dcterms:created xsi:type="dcterms:W3CDTF">2018-07-17T01:38:00Z</dcterms:created>
  <dcterms:modified xsi:type="dcterms:W3CDTF">2019-08-28T02:21:00Z</dcterms:modified>
</cp:coreProperties>
</file>