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AE" w:rsidRPr="009B0C1B" w:rsidRDefault="00FB7DFE" w:rsidP="00FB7DFE">
      <w:pPr>
        <w:tabs>
          <w:tab w:val="left" w:pos="2255"/>
        </w:tabs>
        <w:spacing w:line="560" w:lineRule="exact"/>
        <w:jc w:val="left"/>
        <w:rPr>
          <w:rFonts w:ascii="仿宋_GB2312" w:eastAsia="仿宋_GB2312" w:hAnsi="Times New Roman"/>
          <w:color w:val="333333"/>
          <w:sz w:val="30"/>
          <w:szCs w:val="30"/>
        </w:rPr>
      </w:pPr>
      <w:r>
        <w:rPr>
          <w:rFonts w:ascii="仿宋_GB2312" w:eastAsia="仿宋_GB2312" w:hAnsi="Times New Roman"/>
          <w:color w:val="333333"/>
          <w:sz w:val="30"/>
          <w:szCs w:val="30"/>
        </w:rPr>
        <w:tab/>
      </w:r>
    </w:p>
    <w:p w:rsidR="00E81AAE" w:rsidRDefault="00E81AAE">
      <w:pPr>
        <w:jc w:val="center"/>
        <w:rPr>
          <w:rFonts w:ascii="方正小标宋简体" w:eastAsia="方正小标宋简体"/>
          <w:bCs/>
          <w:spacing w:val="20"/>
          <w:sz w:val="52"/>
          <w:szCs w:val="52"/>
        </w:rPr>
      </w:pPr>
      <w:r>
        <w:rPr>
          <w:rFonts w:ascii="方正小标宋简体" w:eastAsia="方正小标宋简体" w:hint="eastAsia"/>
          <w:bCs/>
          <w:spacing w:val="20"/>
          <w:sz w:val="52"/>
          <w:szCs w:val="52"/>
        </w:rPr>
        <w:t>柳州市科技企业孵化器</w:t>
      </w:r>
    </w:p>
    <w:p w:rsidR="00E81AAE" w:rsidRDefault="00E81AAE">
      <w:pPr>
        <w:spacing w:line="500" w:lineRule="exact"/>
        <w:jc w:val="center"/>
        <w:rPr>
          <w:rFonts w:ascii="方正小标宋简体" w:eastAsia="方正小标宋简体"/>
          <w:bCs/>
        </w:rPr>
      </w:pPr>
    </w:p>
    <w:p w:rsidR="00E81AAE" w:rsidRDefault="00E81AAE">
      <w:pPr>
        <w:jc w:val="center"/>
        <w:rPr>
          <w:rFonts w:ascii="方正小标宋简体" w:eastAsia="方正小标宋简体"/>
          <w:bCs/>
          <w:spacing w:val="60"/>
          <w:sz w:val="52"/>
          <w:szCs w:val="52"/>
        </w:rPr>
      </w:pPr>
      <w:r>
        <w:rPr>
          <w:rFonts w:ascii="方正小标宋简体" w:eastAsia="方正小标宋简体" w:hint="eastAsia"/>
          <w:bCs/>
          <w:spacing w:val="60"/>
          <w:sz w:val="52"/>
          <w:szCs w:val="52"/>
        </w:rPr>
        <w:t>认定申请书</w:t>
      </w:r>
      <w:bookmarkStart w:id="0" w:name="_GoBack"/>
      <w:bookmarkEnd w:id="0"/>
    </w:p>
    <w:p w:rsidR="00E81AAE" w:rsidRDefault="00E81AAE">
      <w:pPr>
        <w:jc w:val="center"/>
        <w:rPr>
          <w:rFonts w:eastAsia="黑体"/>
          <w:b/>
          <w:bCs/>
        </w:rPr>
      </w:pPr>
    </w:p>
    <w:p w:rsidR="00E81AAE" w:rsidRDefault="00E81AAE">
      <w:pPr>
        <w:jc w:val="center"/>
        <w:rPr>
          <w:rFonts w:eastAsia="黑体"/>
          <w:b/>
          <w:bCs/>
        </w:rPr>
      </w:pPr>
    </w:p>
    <w:p w:rsidR="00E81AAE" w:rsidRDefault="00E81AAE">
      <w:pPr>
        <w:jc w:val="center"/>
        <w:rPr>
          <w:rFonts w:eastAsia="黑体"/>
          <w:b/>
          <w:bCs/>
        </w:rPr>
      </w:pPr>
    </w:p>
    <w:p w:rsidR="00E81AAE" w:rsidRDefault="00E81AAE" w:rsidP="00FB7DFE">
      <w:pPr>
        <w:ind w:firstLineChars="200" w:firstLine="562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科技企业孵化器名称：</w:t>
      </w:r>
    </w:p>
    <w:p w:rsidR="00E81AAE" w:rsidRDefault="00E81AAE" w:rsidP="00FB7DFE">
      <w:pPr>
        <w:ind w:firstLineChars="200" w:firstLine="562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申报单位（公章）：</w:t>
      </w:r>
    </w:p>
    <w:p w:rsidR="00E81AAE" w:rsidRDefault="00E81AAE" w:rsidP="00FB7DFE">
      <w:pPr>
        <w:ind w:firstLineChars="200" w:firstLine="562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联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系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人：</w:t>
      </w:r>
    </w:p>
    <w:p w:rsidR="00E81AAE" w:rsidRDefault="00E81AAE" w:rsidP="00FB7DFE">
      <w:pPr>
        <w:ind w:firstLineChars="200" w:firstLine="562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联系电话：传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真：</w:t>
      </w:r>
    </w:p>
    <w:p w:rsidR="00E81AAE" w:rsidRDefault="00E81AAE" w:rsidP="00FB7DFE">
      <w:pPr>
        <w:ind w:firstLineChars="200" w:firstLine="562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电子信箱：</w:t>
      </w:r>
    </w:p>
    <w:p w:rsidR="00E81AAE" w:rsidRDefault="00E81AAE" w:rsidP="00FB7DFE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填报日期：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年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日</w:t>
      </w:r>
    </w:p>
    <w:p w:rsidR="00E81AAE" w:rsidRDefault="00E81AAE">
      <w:pPr>
        <w:spacing w:line="400" w:lineRule="exact"/>
        <w:jc w:val="center"/>
        <w:rPr>
          <w:rFonts w:eastAsia="黑体"/>
          <w:b/>
          <w:bCs/>
        </w:rPr>
      </w:pPr>
    </w:p>
    <w:p w:rsidR="00E81AAE" w:rsidRDefault="00E81AAE">
      <w:pPr>
        <w:spacing w:line="400" w:lineRule="exact"/>
        <w:jc w:val="center"/>
        <w:rPr>
          <w:rFonts w:eastAsia="黑体"/>
          <w:b/>
          <w:bCs/>
        </w:rPr>
      </w:pPr>
    </w:p>
    <w:p w:rsidR="00E81AAE" w:rsidRDefault="00E81AAE">
      <w:pPr>
        <w:spacing w:line="400" w:lineRule="exact"/>
        <w:jc w:val="center"/>
        <w:rPr>
          <w:rFonts w:eastAsia="黑体"/>
          <w:b/>
          <w:bCs/>
        </w:rPr>
      </w:pPr>
    </w:p>
    <w:p w:rsidR="00E81AAE" w:rsidRDefault="00E81AAE">
      <w:pPr>
        <w:spacing w:line="400" w:lineRule="exact"/>
        <w:jc w:val="center"/>
        <w:rPr>
          <w:rFonts w:eastAsia="黑体"/>
          <w:b/>
          <w:bCs/>
        </w:rPr>
      </w:pPr>
    </w:p>
    <w:p w:rsidR="00E81AAE" w:rsidRDefault="00E81AAE">
      <w:pPr>
        <w:spacing w:line="400" w:lineRule="exact"/>
        <w:jc w:val="center"/>
        <w:rPr>
          <w:rFonts w:eastAsia="黑体"/>
          <w:b/>
          <w:bCs/>
        </w:rPr>
      </w:pPr>
    </w:p>
    <w:p w:rsidR="00E81AAE" w:rsidRDefault="00E81AAE">
      <w:pPr>
        <w:tabs>
          <w:tab w:val="left" w:pos="5790"/>
        </w:tabs>
        <w:spacing w:line="400" w:lineRule="exact"/>
        <w:jc w:val="left"/>
        <w:rPr>
          <w:rFonts w:eastAsia="黑体"/>
          <w:b/>
          <w:bCs/>
        </w:rPr>
      </w:pPr>
      <w:r>
        <w:rPr>
          <w:rFonts w:eastAsia="黑体"/>
          <w:b/>
          <w:bCs/>
        </w:rPr>
        <w:tab/>
      </w:r>
    </w:p>
    <w:p w:rsidR="00E81AAE" w:rsidRDefault="00E81AAE">
      <w:pPr>
        <w:spacing w:line="400" w:lineRule="exact"/>
        <w:jc w:val="center"/>
        <w:rPr>
          <w:rFonts w:eastAsia="黑体"/>
          <w:b/>
          <w:bCs/>
        </w:rPr>
      </w:pPr>
    </w:p>
    <w:p w:rsidR="00E81AAE" w:rsidRDefault="00E81AAE">
      <w:pPr>
        <w:spacing w:line="400" w:lineRule="exact"/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柳州市科学技术局制</w:t>
      </w:r>
    </w:p>
    <w:p w:rsidR="00E81AAE" w:rsidRDefault="00E81AAE">
      <w:pPr>
        <w:spacing w:line="400" w:lineRule="exact"/>
        <w:jc w:val="center"/>
        <w:rPr>
          <w:bCs/>
          <w:sz w:val="28"/>
          <w:szCs w:val="28"/>
        </w:rPr>
        <w:sectPr w:rsidR="00E81AAE" w:rsidSect="00B42D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814" w:right="1474" w:bottom="1418" w:left="1588" w:header="851" w:footer="992" w:gutter="0"/>
          <w:cols w:space="720"/>
          <w:docGrid w:type="lines" w:linePitch="312"/>
        </w:sectPr>
      </w:pPr>
      <w:r>
        <w:rPr>
          <w:rFonts w:hint="eastAsia"/>
          <w:bCs/>
          <w:sz w:val="28"/>
          <w:szCs w:val="28"/>
        </w:rPr>
        <w:t>二○一七年</w:t>
      </w:r>
    </w:p>
    <w:p w:rsidR="00E81AAE" w:rsidRDefault="00E81AAE">
      <w:pPr>
        <w:spacing w:line="400" w:lineRule="exact"/>
        <w:outlineLvl w:val="0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一、柳州市科技企业孵化器认定申请表</w:t>
      </w:r>
    </w:p>
    <w:p w:rsidR="00E81AAE" w:rsidRDefault="00E81AAE" w:rsidP="00FB7DFE">
      <w:pPr>
        <w:widowControl/>
        <w:spacing w:beforeLines="50" w:before="156"/>
        <w:rPr>
          <w:rFonts w:hAnsi="宋体" w:cs="宋体"/>
          <w:color w:val="000000"/>
          <w:kern w:val="0"/>
          <w:sz w:val="28"/>
          <w:szCs w:val="28"/>
        </w:rPr>
      </w:pPr>
      <w:r>
        <w:rPr>
          <w:rFonts w:hAnsi="宋体" w:cs="宋体" w:hint="eastAsia"/>
          <w:color w:val="000000"/>
          <w:kern w:val="0"/>
          <w:sz w:val="28"/>
          <w:szCs w:val="28"/>
        </w:rPr>
        <w:t>申请单位（盖章）</w:t>
      </w:r>
      <w:r>
        <w:rPr>
          <w:rFonts w:hAnsi="宋体" w:cs="宋体"/>
          <w:color w:val="000000"/>
          <w:kern w:val="0"/>
          <w:sz w:val="28"/>
          <w:szCs w:val="28"/>
        </w:rPr>
        <w:t xml:space="preserve">                                          </w:t>
      </w:r>
      <w:r>
        <w:rPr>
          <w:rFonts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hAnsi="宋体" w:cs="宋体" w:hint="eastAsia"/>
          <w:color w:val="000000"/>
          <w:kern w:val="0"/>
          <w:sz w:val="28"/>
          <w:szCs w:val="28"/>
        </w:rPr>
        <w:t>月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9"/>
        <w:gridCol w:w="1352"/>
        <w:gridCol w:w="628"/>
        <w:gridCol w:w="585"/>
        <w:gridCol w:w="576"/>
        <w:gridCol w:w="585"/>
        <w:gridCol w:w="839"/>
        <w:gridCol w:w="711"/>
        <w:gridCol w:w="971"/>
        <w:gridCol w:w="1200"/>
      </w:tblGrid>
      <w:tr w:rsidR="00E81AAE">
        <w:trPr>
          <w:trHeight w:val="567"/>
        </w:trPr>
        <w:tc>
          <w:tcPr>
            <w:tcW w:w="1839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孵化器名称</w:t>
            </w:r>
          </w:p>
        </w:tc>
        <w:tc>
          <w:tcPr>
            <w:tcW w:w="3726" w:type="dxa"/>
            <w:gridSpan w:val="5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孵化器类型</w:t>
            </w:r>
          </w:p>
        </w:tc>
        <w:tc>
          <w:tcPr>
            <w:tcW w:w="2171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综合型□专业型□</w:t>
            </w:r>
          </w:p>
        </w:tc>
      </w:tr>
      <w:tr w:rsidR="00E81AAE">
        <w:trPr>
          <w:trHeight w:val="567"/>
        </w:trPr>
        <w:tc>
          <w:tcPr>
            <w:tcW w:w="1839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726" w:type="dxa"/>
            <w:gridSpan w:val="5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邮</w:t>
            </w:r>
            <w:r>
              <w:rPr>
                <w:rFonts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编</w:t>
            </w:r>
          </w:p>
        </w:tc>
        <w:tc>
          <w:tcPr>
            <w:tcW w:w="2171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839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352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161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171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839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726" w:type="dxa"/>
            <w:gridSpan w:val="5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171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839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联系电话、手机</w:t>
            </w:r>
          </w:p>
        </w:tc>
        <w:tc>
          <w:tcPr>
            <w:tcW w:w="3726" w:type="dxa"/>
            <w:gridSpan w:val="5"/>
            <w:vAlign w:val="center"/>
          </w:tcPr>
          <w:p w:rsidR="00E81AAE" w:rsidRDefault="00E81AAE">
            <w:pPr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E81AAE" w:rsidRDefault="00E81AAE">
            <w:pPr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传</w:t>
            </w:r>
            <w:r>
              <w:rPr>
                <w:rFonts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真</w:t>
            </w:r>
          </w:p>
        </w:tc>
        <w:tc>
          <w:tcPr>
            <w:tcW w:w="2171" w:type="dxa"/>
            <w:gridSpan w:val="2"/>
            <w:vAlign w:val="center"/>
          </w:tcPr>
          <w:p w:rsidR="00E81AAE" w:rsidRDefault="00E81AAE">
            <w:pPr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839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1352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24" w:type="dxa"/>
            <w:gridSpan w:val="6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孵化</w:t>
            </w:r>
            <w:r>
              <w:rPr>
                <w:rFonts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种子资金（万元）</w:t>
            </w:r>
          </w:p>
        </w:tc>
        <w:tc>
          <w:tcPr>
            <w:tcW w:w="2171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839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场地面积（</w:t>
            </w:r>
            <w:r>
              <w:rPr>
                <w:bCs/>
                <w:sz w:val="24"/>
              </w:rPr>
              <w:t>M</w:t>
            </w:r>
            <w:r>
              <w:rPr>
                <w:bCs/>
                <w:sz w:val="24"/>
                <w:vertAlign w:val="superscript"/>
              </w:rPr>
              <w:t>2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352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24" w:type="dxa"/>
            <w:gridSpan w:val="6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直接用于在孵企业的场地面积（</w:t>
            </w:r>
            <w:r>
              <w:rPr>
                <w:bCs/>
                <w:sz w:val="24"/>
              </w:rPr>
              <w:t>M</w:t>
            </w:r>
            <w:r>
              <w:rPr>
                <w:bCs/>
                <w:sz w:val="24"/>
                <w:vertAlign w:val="superscript"/>
              </w:rPr>
              <w:t>2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171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839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管理人员总数</w:t>
            </w:r>
          </w:p>
        </w:tc>
        <w:tc>
          <w:tcPr>
            <w:tcW w:w="1352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24" w:type="dxa"/>
            <w:gridSpan w:val="6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大专以上学历人数</w:t>
            </w:r>
          </w:p>
        </w:tc>
        <w:tc>
          <w:tcPr>
            <w:tcW w:w="2171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839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在孵企业总数</w:t>
            </w:r>
          </w:p>
        </w:tc>
        <w:tc>
          <w:tcPr>
            <w:tcW w:w="1352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24" w:type="dxa"/>
            <w:gridSpan w:val="6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入孵前成立时间不到</w:t>
            </w:r>
            <w:r>
              <w:rPr>
                <w:rFonts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年的企业数</w:t>
            </w:r>
          </w:p>
        </w:tc>
        <w:tc>
          <w:tcPr>
            <w:tcW w:w="2171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839" w:type="dxa"/>
            <w:vMerge w:val="restart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在孵企业</w:t>
            </w:r>
          </w:p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技术状况</w:t>
            </w:r>
          </w:p>
        </w:tc>
        <w:tc>
          <w:tcPr>
            <w:tcW w:w="1980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高新技术企业数</w:t>
            </w:r>
          </w:p>
        </w:tc>
        <w:tc>
          <w:tcPr>
            <w:tcW w:w="1161" w:type="dxa"/>
            <w:gridSpan w:val="2"/>
            <w:tcBorders>
              <w:right w:val="nil"/>
            </w:tcBorders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vMerge w:val="restart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上一年度</w:t>
            </w:r>
          </w:p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在孵企业</w:t>
            </w:r>
          </w:p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经营状况</w:t>
            </w:r>
          </w:p>
        </w:tc>
        <w:tc>
          <w:tcPr>
            <w:tcW w:w="1682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总产值（万元）</w:t>
            </w:r>
          </w:p>
        </w:tc>
        <w:tc>
          <w:tcPr>
            <w:tcW w:w="1200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839" w:type="dxa"/>
            <w:vMerge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其他企业数</w:t>
            </w:r>
          </w:p>
        </w:tc>
        <w:tc>
          <w:tcPr>
            <w:tcW w:w="1161" w:type="dxa"/>
            <w:gridSpan w:val="2"/>
            <w:tcBorders>
              <w:right w:val="nil"/>
            </w:tcBorders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vMerge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E81AAE" w:rsidRDefault="00E81AAE">
            <w:pPr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利税（万元）</w:t>
            </w:r>
          </w:p>
        </w:tc>
        <w:tc>
          <w:tcPr>
            <w:tcW w:w="1200" w:type="dxa"/>
            <w:vAlign w:val="center"/>
          </w:tcPr>
          <w:p w:rsidR="00E81AAE" w:rsidRDefault="00E81AA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5565" w:type="dxa"/>
            <w:gridSpan w:val="6"/>
            <w:vAlign w:val="center"/>
          </w:tcPr>
          <w:p w:rsidR="00E81AAE" w:rsidRDefault="00E81AAE">
            <w:pPr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sz w:val="24"/>
              </w:rPr>
              <w:t>孵化器公共技术服务平台数量（专业型孵化器必填）</w:t>
            </w:r>
          </w:p>
        </w:tc>
        <w:tc>
          <w:tcPr>
            <w:tcW w:w="3721" w:type="dxa"/>
            <w:gridSpan w:val="4"/>
            <w:vAlign w:val="center"/>
          </w:tcPr>
          <w:p w:rsidR="00E81AAE" w:rsidRDefault="00E81AAE">
            <w:pPr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E81AAE">
        <w:trPr>
          <w:trHeight w:val="4060"/>
        </w:trPr>
        <w:tc>
          <w:tcPr>
            <w:tcW w:w="9286" w:type="dxa"/>
            <w:gridSpan w:val="10"/>
            <w:vAlign w:val="center"/>
          </w:tcPr>
          <w:p w:rsidR="00E81AAE" w:rsidRDefault="00E81AAE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孵化器发展方向、软硬件环境及主营业务简介：</w:t>
            </w:r>
          </w:p>
          <w:p w:rsidR="00E81AAE" w:rsidRDefault="00E81AAE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  <w:p w:rsidR="00E81AAE" w:rsidRDefault="00E81AAE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  <w:p w:rsidR="00E81AAE" w:rsidRDefault="00E81AAE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  <w:p w:rsidR="00E81AAE" w:rsidRDefault="00E81AAE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  <w:p w:rsidR="00E81AAE" w:rsidRDefault="00E81AAE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  <w:p w:rsidR="00E81AAE" w:rsidRDefault="00E81AAE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  <w:p w:rsidR="00E81AAE" w:rsidRDefault="00E81AAE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  <w:p w:rsidR="00E81AAE" w:rsidRDefault="00E81AAE">
            <w:pPr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9286" w:type="dxa"/>
            <w:gridSpan w:val="10"/>
          </w:tcPr>
          <w:p w:rsidR="00E81AAE" w:rsidRDefault="00E81AAE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县区科技行政管理部门审核并签署意见</w:t>
            </w:r>
            <w:r>
              <w:rPr>
                <w:rFonts w:hAnsi="宋体" w:cs="宋体"/>
                <w:color w:val="000000"/>
                <w:kern w:val="0"/>
                <w:sz w:val="24"/>
              </w:rPr>
              <w:t>:</w:t>
            </w:r>
          </w:p>
          <w:p w:rsidR="00E81AAE" w:rsidRDefault="00E81AAE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  <w:p w:rsidR="00E81AAE" w:rsidRDefault="00E81AAE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</w:p>
          <w:p w:rsidR="00E81AAE" w:rsidRDefault="00E81AAE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/>
                <w:color w:val="000000"/>
                <w:kern w:val="0"/>
                <w:sz w:val="24"/>
              </w:rPr>
              <w:t xml:space="preserve">                                                             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E81AAE" w:rsidRDefault="00E81AAE">
            <w:pPr>
              <w:widowControl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年</w:t>
            </w:r>
            <w:r>
              <w:rPr>
                <w:rFonts w:hAnsi="宋体"/>
                <w:color w:val="000000"/>
                <w:sz w:val="24"/>
              </w:rPr>
              <w:t xml:space="preserve">  </w:t>
            </w:r>
            <w:r>
              <w:rPr>
                <w:rFonts w:hAnsi="宋体" w:hint="eastAsia"/>
                <w:color w:val="000000"/>
                <w:sz w:val="24"/>
              </w:rPr>
              <w:t>月</w:t>
            </w:r>
            <w:r>
              <w:rPr>
                <w:rFonts w:hAnsi="宋体"/>
                <w:color w:val="000000"/>
                <w:sz w:val="24"/>
              </w:rPr>
              <w:t xml:space="preserve">  </w:t>
            </w:r>
            <w:r>
              <w:rPr>
                <w:rFonts w:hAnsi="宋体" w:hint="eastAsia"/>
                <w:color w:val="000000"/>
                <w:sz w:val="24"/>
              </w:rPr>
              <w:t>日</w:t>
            </w:r>
          </w:p>
        </w:tc>
      </w:tr>
    </w:tbl>
    <w:p w:rsidR="00E81AAE" w:rsidRDefault="00E81AAE" w:rsidP="00FB7DFE">
      <w:pPr>
        <w:spacing w:afterLines="50" w:after="156"/>
        <w:outlineLvl w:val="0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二、科技企业孵化器申报单位及人员情况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845"/>
        <w:gridCol w:w="7"/>
        <w:gridCol w:w="873"/>
        <w:gridCol w:w="1062"/>
        <w:gridCol w:w="228"/>
        <w:gridCol w:w="984"/>
        <w:gridCol w:w="199"/>
        <w:gridCol w:w="886"/>
        <w:gridCol w:w="422"/>
        <w:gridCol w:w="24"/>
        <w:gridCol w:w="1443"/>
        <w:gridCol w:w="1796"/>
      </w:tblGrid>
      <w:tr w:rsidR="00E81AAE">
        <w:trPr>
          <w:trHeight w:val="567"/>
        </w:trPr>
        <w:tc>
          <w:tcPr>
            <w:tcW w:w="517" w:type="dxa"/>
            <w:vMerge w:val="restart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申报单位基本情况</w:t>
            </w:r>
          </w:p>
        </w:tc>
        <w:tc>
          <w:tcPr>
            <w:tcW w:w="1725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名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称</w:t>
            </w:r>
          </w:p>
        </w:tc>
        <w:tc>
          <w:tcPr>
            <w:tcW w:w="7044" w:type="dxa"/>
            <w:gridSpan w:val="9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517" w:type="dxa"/>
            <w:vMerge/>
          </w:tcPr>
          <w:p w:rsidR="00E81AAE" w:rsidRDefault="00E81AAE">
            <w:pPr>
              <w:rPr>
                <w:bCs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组织机构代码</w:t>
            </w:r>
          </w:p>
        </w:tc>
        <w:tc>
          <w:tcPr>
            <w:tcW w:w="3359" w:type="dxa"/>
            <w:gridSpan w:val="5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法人代表</w:t>
            </w: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517" w:type="dxa"/>
            <w:vMerge/>
          </w:tcPr>
          <w:p w:rsidR="00E81AAE" w:rsidRDefault="00E81AAE">
            <w:pPr>
              <w:rPr>
                <w:bCs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359" w:type="dxa"/>
            <w:gridSpan w:val="5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编</w:t>
            </w: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517" w:type="dxa"/>
            <w:vMerge/>
          </w:tcPr>
          <w:p w:rsidR="00E81AAE" w:rsidRDefault="00E81AAE">
            <w:pPr>
              <w:rPr>
                <w:bCs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359" w:type="dxa"/>
            <w:gridSpan w:val="5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开始经营时间</w:t>
            </w: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517" w:type="dxa"/>
            <w:vMerge/>
          </w:tcPr>
          <w:p w:rsidR="00E81AAE" w:rsidRDefault="00E81AAE">
            <w:pPr>
              <w:rPr>
                <w:bCs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经济性质</w:t>
            </w:r>
          </w:p>
        </w:tc>
        <w:tc>
          <w:tcPr>
            <w:tcW w:w="7044" w:type="dxa"/>
            <w:gridSpan w:val="9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pacing w:val="10"/>
                <w:sz w:val="24"/>
              </w:rPr>
              <w:t>事业单位□</w:t>
            </w:r>
            <w:r>
              <w:rPr>
                <w:bCs/>
                <w:spacing w:val="10"/>
                <w:sz w:val="24"/>
              </w:rPr>
              <w:t xml:space="preserve">   </w:t>
            </w:r>
            <w:r>
              <w:rPr>
                <w:rFonts w:hint="eastAsia"/>
                <w:bCs/>
                <w:spacing w:val="10"/>
                <w:sz w:val="24"/>
              </w:rPr>
              <w:t>企业□</w:t>
            </w:r>
            <w:r>
              <w:rPr>
                <w:bCs/>
                <w:spacing w:val="10"/>
                <w:sz w:val="24"/>
              </w:rPr>
              <w:t xml:space="preserve">   </w:t>
            </w:r>
            <w:r>
              <w:rPr>
                <w:rFonts w:hint="eastAsia"/>
                <w:bCs/>
                <w:spacing w:val="10"/>
                <w:sz w:val="24"/>
              </w:rPr>
              <w:t>民办非企业法人□</w:t>
            </w:r>
            <w:r>
              <w:rPr>
                <w:bCs/>
                <w:spacing w:val="10"/>
                <w:sz w:val="24"/>
              </w:rPr>
              <w:t xml:space="preserve">   </w:t>
            </w:r>
            <w:r>
              <w:rPr>
                <w:rFonts w:hint="eastAsia"/>
                <w:bCs/>
                <w:spacing w:val="10"/>
                <w:sz w:val="24"/>
              </w:rPr>
              <w:t>其他□</w:t>
            </w:r>
          </w:p>
        </w:tc>
      </w:tr>
      <w:tr w:rsidR="00E81AAE">
        <w:trPr>
          <w:trHeight w:val="567"/>
        </w:trPr>
        <w:tc>
          <w:tcPr>
            <w:tcW w:w="517" w:type="dxa"/>
            <w:vMerge/>
          </w:tcPr>
          <w:p w:rsidR="00E81AAE" w:rsidRDefault="00E81AAE">
            <w:pPr>
              <w:rPr>
                <w:bCs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注册时间</w:t>
            </w:r>
          </w:p>
        </w:tc>
        <w:tc>
          <w:tcPr>
            <w:tcW w:w="1062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注册资本</w:t>
            </w:r>
          </w:p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（万元）</w:t>
            </w:r>
          </w:p>
        </w:tc>
        <w:tc>
          <w:tcPr>
            <w:tcW w:w="1085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累计总投资</w:t>
            </w:r>
          </w:p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（万元）</w:t>
            </w: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517" w:type="dxa"/>
            <w:vMerge/>
          </w:tcPr>
          <w:p w:rsidR="00E81AAE" w:rsidRDefault="00E81AAE">
            <w:pPr>
              <w:rPr>
                <w:bCs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联系人</w:t>
            </w:r>
          </w:p>
        </w:tc>
        <w:tc>
          <w:tcPr>
            <w:tcW w:w="1062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085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机</w:t>
            </w: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9286" w:type="dxa"/>
            <w:gridSpan w:val="13"/>
            <w:vAlign w:val="center"/>
          </w:tcPr>
          <w:p w:rsidR="00E81AAE" w:rsidRDefault="00E81AAE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孵化器管理人员人数：</w:t>
            </w:r>
            <w:r>
              <w:rPr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人，其中：大专以上学历</w:t>
            </w:r>
            <w:r>
              <w:rPr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人，占总人数</w:t>
            </w:r>
            <w:r>
              <w:rPr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％</w:t>
            </w:r>
          </w:p>
        </w:tc>
      </w:tr>
      <w:tr w:rsidR="00E81AAE">
        <w:trPr>
          <w:trHeight w:val="397"/>
        </w:trPr>
        <w:tc>
          <w:tcPr>
            <w:tcW w:w="9286" w:type="dxa"/>
            <w:gridSpan w:val="13"/>
            <w:vAlign w:val="center"/>
          </w:tcPr>
          <w:p w:rsidR="00E81AAE" w:rsidRDefault="00E81AAE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孵化器主要领导</w:t>
            </w:r>
          </w:p>
        </w:tc>
      </w:tr>
      <w:tr w:rsidR="00E81AAE">
        <w:trPr>
          <w:trHeight w:val="567"/>
        </w:trPr>
        <w:tc>
          <w:tcPr>
            <w:tcW w:w="1362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880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183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1308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1467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本人签名</w:t>
            </w:r>
          </w:p>
        </w:tc>
      </w:tr>
      <w:tr w:rsidR="00E81AAE">
        <w:trPr>
          <w:trHeight w:val="567"/>
        </w:trPr>
        <w:tc>
          <w:tcPr>
            <w:tcW w:w="1362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362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362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362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E81AAE" w:rsidRDefault="00E81A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397"/>
        </w:trPr>
        <w:tc>
          <w:tcPr>
            <w:tcW w:w="9286" w:type="dxa"/>
            <w:gridSpan w:val="13"/>
            <w:vAlign w:val="center"/>
          </w:tcPr>
          <w:p w:rsidR="00E81AAE" w:rsidRDefault="00E81AAE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孵化器其他管理人员</w:t>
            </w:r>
          </w:p>
        </w:tc>
      </w:tr>
      <w:tr w:rsidR="00E81AAE">
        <w:trPr>
          <w:trHeight w:val="567"/>
        </w:trPr>
        <w:tc>
          <w:tcPr>
            <w:tcW w:w="1369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183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1332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144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本人签名</w:t>
            </w:r>
          </w:p>
        </w:tc>
      </w:tr>
      <w:tr w:rsidR="00E81AAE">
        <w:trPr>
          <w:trHeight w:val="567"/>
        </w:trPr>
        <w:tc>
          <w:tcPr>
            <w:tcW w:w="1369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44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369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44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369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44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369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44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369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44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369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44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1369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443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79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</w:tbl>
    <w:p w:rsidR="00E81AAE" w:rsidRDefault="00E81AAE" w:rsidP="00FB7DFE">
      <w:pPr>
        <w:spacing w:afterLines="50" w:after="156"/>
        <w:outlineLvl w:val="0"/>
        <w:rPr>
          <w:rFonts w:ascii="黑体" w:eastAsia="黑体"/>
          <w:bCs/>
          <w:sz w:val="28"/>
          <w:szCs w:val="28"/>
        </w:rPr>
        <w:sectPr w:rsidR="00E81AAE">
          <w:footerReference w:type="default" r:id="rId13"/>
          <w:pgSz w:w="11906" w:h="16838"/>
          <w:pgMar w:top="1418" w:right="1418" w:bottom="1418" w:left="1418" w:header="851" w:footer="992" w:gutter="0"/>
          <w:pgNumType w:start="1"/>
          <w:cols w:space="720"/>
          <w:docGrid w:type="lines" w:linePitch="312"/>
        </w:sectPr>
      </w:pPr>
    </w:p>
    <w:p w:rsidR="00E81AAE" w:rsidRDefault="00E81AAE" w:rsidP="00FB7DFE">
      <w:pPr>
        <w:spacing w:afterLines="50" w:after="156"/>
        <w:outlineLvl w:val="0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三、科技企业孵化器现有孵化场地一览表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2268"/>
        <w:gridCol w:w="2835"/>
        <w:gridCol w:w="873"/>
        <w:gridCol w:w="873"/>
        <w:gridCol w:w="873"/>
        <w:gridCol w:w="876"/>
        <w:gridCol w:w="603"/>
        <w:gridCol w:w="603"/>
        <w:gridCol w:w="603"/>
        <w:gridCol w:w="603"/>
        <w:gridCol w:w="603"/>
        <w:gridCol w:w="606"/>
        <w:gridCol w:w="606"/>
        <w:gridCol w:w="589"/>
      </w:tblGrid>
      <w:tr w:rsidR="00E81AAE">
        <w:trPr>
          <w:trHeight w:val="567"/>
          <w:jc w:val="center"/>
        </w:trPr>
        <w:tc>
          <w:tcPr>
            <w:tcW w:w="3072" w:type="dxa"/>
            <w:gridSpan w:val="2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孵化器场地面积</w:t>
            </w:r>
            <w:r>
              <w:rPr>
                <w:b/>
                <w:bCs/>
                <w:sz w:val="24"/>
              </w:rPr>
              <w:t>(M</w:t>
            </w:r>
            <w:r>
              <w:rPr>
                <w:b/>
                <w:bCs/>
                <w:sz w:val="24"/>
                <w:vertAlign w:val="superscript"/>
              </w:rPr>
              <w:t>2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E81AAE" w:rsidRDefault="00E81AAE">
            <w:pPr>
              <w:rPr>
                <w:bCs/>
                <w:sz w:val="24"/>
              </w:rPr>
            </w:pPr>
          </w:p>
        </w:tc>
        <w:tc>
          <w:tcPr>
            <w:tcW w:w="5907" w:type="dxa"/>
            <w:gridSpan w:val="8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直接用于入孵企业场地面积</w:t>
            </w:r>
            <w:r>
              <w:rPr>
                <w:b/>
                <w:bCs/>
                <w:sz w:val="24"/>
              </w:rPr>
              <w:t>(M</w:t>
            </w:r>
            <w:r>
              <w:rPr>
                <w:b/>
                <w:bCs/>
                <w:sz w:val="24"/>
                <w:vertAlign w:val="superscript"/>
              </w:rPr>
              <w:t>2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2404" w:type="dxa"/>
            <w:gridSpan w:val="4"/>
            <w:vAlign w:val="center"/>
          </w:tcPr>
          <w:p w:rsidR="00E81AAE" w:rsidRDefault="00E81AAE">
            <w:pPr>
              <w:jc w:val="right"/>
              <w:rPr>
                <w:bCs/>
                <w:sz w:val="24"/>
              </w:rPr>
            </w:pPr>
          </w:p>
        </w:tc>
      </w:tr>
      <w:tr w:rsidR="00E81AAE">
        <w:trPr>
          <w:trHeight w:val="567"/>
          <w:jc w:val="center"/>
        </w:trPr>
        <w:tc>
          <w:tcPr>
            <w:tcW w:w="804" w:type="dxa"/>
            <w:vMerge w:val="restart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268" w:type="dxa"/>
            <w:vMerge w:val="restart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楼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宇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称</w:t>
            </w:r>
          </w:p>
        </w:tc>
        <w:tc>
          <w:tcPr>
            <w:tcW w:w="2835" w:type="dxa"/>
            <w:vMerge w:val="restart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详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细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点</w:t>
            </w:r>
          </w:p>
        </w:tc>
        <w:tc>
          <w:tcPr>
            <w:tcW w:w="873" w:type="dxa"/>
            <w:vMerge w:val="restart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启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873" w:type="dxa"/>
            <w:vMerge w:val="restart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孵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企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</w:t>
            </w:r>
          </w:p>
        </w:tc>
        <w:tc>
          <w:tcPr>
            <w:tcW w:w="873" w:type="dxa"/>
            <w:vMerge w:val="restart"/>
            <w:textDirection w:val="tbRlV"/>
            <w:vAlign w:val="center"/>
          </w:tcPr>
          <w:p w:rsidR="00E81AAE" w:rsidRDefault="00E81AAE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进驻率（％）</w:t>
            </w:r>
          </w:p>
        </w:tc>
        <w:tc>
          <w:tcPr>
            <w:tcW w:w="876" w:type="dxa"/>
            <w:vMerge w:val="restart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楼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宇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积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(M</w:t>
            </w:r>
            <w:r>
              <w:rPr>
                <w:b/>
                <w:bCs/>
                <w:sz w:val="24"/>
                <w:vertAlign w:val="superscript"/>
              </w:rPr>
              <w:t>2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2412" w:type="dxa"/>
            <w:gridSpan w:val="4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其中</w:t>
            </w:r>
            <w:r>
              <w:rPr>
                <w:b/>
                <w:bCs/>
                <w:sz w:val="24"/>
              </w:rPr>
              <w:t>(M</w:t>
            </w:r>
            <w:r>
              <w:rPr>
                <w:b/>
                <w:bCs/>
                <w:sz w:val="24"/>
                <w:vertAlign w:val="superscript"/>
              </w:rPr>
              <w:t>2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2404" w:type="dxa"/>
            <w:gridSpan w:val="4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产权情况</w:t>
            </w:r>
          </w:p>
        </w:tc>
      </w:tr>
      <w:tr w:rsidR="00E81AAE">
        <w:trPr>
          <w:trHeight w:val="1027"/>
          <w:jc w:val="center"/>
        </w:trPr>
        <w:tc>
          <w:tcPr>
            <w:tcW w:w="804" w:type="dxa"/>
            <w:vMerge/>
          </w:tcPr>
          <w:p w:rsidR="00E81AAE" w:rsidRDefault="00E81AAE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vMerge/>
          </w:tcPr>
          <w:p w:rsidR="00E81AAE" w:rsidRDefault="00E81AAE">
            <w:pPr>
              <w:rPr>
                <w:b/>
                <w:bCs/>
                <w:sz w:val="24"/>
              </w:rPr>
            </w:pPr>
          </w:p>
        </w:tc>
        <w:tc>
          <w:tcPr>
            <w:tcW w:w="2835" w:type="dxa"/>
            <w:vMerge/>
          </w:tcPr>
          <w:p w:rsidR="00E81AAE" w:rsidRDefault="00E81AAE">
            <w:pPr>
              <w:rPr>
                <w:b/>
                <w:bCs/>
                <w:sz w:val="24"/>
              </w:rPr>
            </w:pPr>
          </w:p>
        </w:tc>
        <w:tc>
          <w:tcPr>
            <w:tcW w:w="873" w:type="dxa"/>
            <w:vMerge/>
          </w:tcPr>
          <w:p w:rsidR="00E81AAE" w:rsidRDefault="00E81AAE">
            <w:pPr>
              <w:rPr>
                <w:b/>
                <w:bCs/>
                <w:sz w:val="24"/>
              </w:rPr>
            </w:pPr>
          </w:p>
        </w:tc>
        <w:tc>
          <w:tcPr>
            <w:tcW w:w="873" w:type="dxa"/>
            <w:vMerge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73" w:type="dxa"/>
            <w:vMerge/>
          </w:tcPr>
          <w:p w:rsidR="00E81AAE" w:rsidRDefault="00E81AAE">
            <w:pPr>
              <w:rPr>
                <w:b/>
                <w:bCs/>
                <w:sz w:val="24"/>
              </w:rPr>
            </w:pPr>
          </w:p>
        </w:tc>
        <w:tc>
          <w:tcPr>
            <w:tcW w:w="876" w:type="dxa"/>
            <w:vMerge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企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</w:t>
            </w: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服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务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</w:t>
            </w: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办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</w:t>
            </w: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他</w:t>
            </w: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自有产权</w:t>
            </w: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受托管理</w:t>
            </w: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租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赁</w:t>
            </w:r>
          </w:p>
        </w:tc>
        <w:tc>
          <w:tcPr>
            <w:tcW w:w="589" w:type="dxa"/>
            <w:vAlign w:val="center"/>
          </w:tcPr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</w:t>
            </w: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</w:p>
          <w:p w:rsidR="00E81AAE" w:rsidRDefault="00E81A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他</w:t>
            </w:r>
          </w:p>
        </w:tc>
      </w:tr>
      <w:tr w:rsidR="00E81AAE">
        <w:trPr>
          <w:trHeight w:val="323"/>
          <w:jc w:val="center"/>
        </w:trPr>
        <w:tc>
          <w:tcPr>
            <w:tcW w:w="14218" w:type="dxa"/>
            <w:gridSpan w:val="15"/>
          </w:tcPr>
          <w:p w:rsidR="00E81AAE" w:rsidRDefault="00E81AAE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拟申报楼宇面积情况</w:t>
            </w:r>
          </w:p>
        </w:tc>
      </w:tr>
      <w:tr w:rsidR="00E81AAE">
        <w:trPr>
          <w:trHeight w:val="567"/>
          <w:jc w:val="center"/>
        </w:trPr>
        <w:tc>
          <w:tcPr>
            <w:tcW w:w="80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5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  <w:jc w:val="center"/>
        </w:trPr>
        <w:tc>
          <w:tcPr>
            <w:tcW w:w="80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 w:rsidP="00FB7DFE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5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  <w:jc w:val="center"/>
        </w:trPr>
        <w:tc>
          <w:tcPr>
            <w:tcW w:w="80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5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  <w:jc w:val="center"/>
        </w:trPr>
        <w:tc>
          <w:tcPr>
            <w:tcW w:w="80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5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  <w:jc w:val="center"/>
        </w:trPr>
        <w:tc>
          <w:tcPr>
            <w:tcW w:w="80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5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  <w:jc w:val="center"/>
        </w:trPr>
        <w:tc>
          <w:tcPr>
            <w:tcW w:w="80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5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  <w:jc w:val="center"/>
        </w:trPr>
        <w:tc>
          <w:tcPr>
            <w:tcW w:w="80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5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  <w:jc w:val="center"/>
        </w:trPr>
        <w:tc>
          <w:tcPr>
            <w:tcW w:w="80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E81AAE" w:rsidRDefault="00E81AAE">
            <w:pPr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5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  <w:jc w:val="center"/>
        </w:trPr>
        <w:tc>
          <w:tcPr>
            <w:tcW w:w="804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226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5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</w:tbl>
    <w:p w:rsidR="00E81AAE" w:rsidRDefault="00E81AAE" w:rsidP="00FB7DFE">
      <w:pPr>
        <w:spacing w:afterLines="50" w:after="156"/>
        <w:outlineLvl w:val="0"/>
        <w:rPr>
          <w:rFonts w:ascii="黑体" w:eastAsia="黑体"/>
          <w:bCs/>
          <w:sz w:val="28"/>
          <w:szCs w:val="28"/>
        </w:rPr>
        <w:sectPr w:rsidR="00E81AAE">
          <w:pgSz w:w="16838" w:h="11906" w:orient="landscape"/>
          <w:pgMar w:top="1418" w:right="1418" w:bottom="1418" w:left="1418" w:header="851" w:footer="992" w:gutter="0"/>
          <w:cols w:space="720"/>
          <w:docGrid w:type="linesAndChars" w:linePitch="312"/>
        </w:sectPr>
      </w:pPr>
    </w:p>
    <w:p w:rsidR="00E81AAE" w:rsidRDefault="00E81AAE" w:rsidP="00FB7DFE">
      <w:pPr>
        <w:spacing w:afterLines="50" w:after="156"/>
        <w:outlineLvl w:val="0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四、科技企业孵化器服务条件与环境情况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19"/>
        <w:gridCol w:w="1330"/>
        <w:gridCol w:w="3555"/>
        <w:gridCol w:w="1382"/>
      </w:tblGrid>
      <w:tr w:rsidR="00E81AAE">
        <w:trPr>
          <w:cantSplit/>
          <w:trHeight w:val="567"/>
        </w:trPr>
        <w:tc>
          <w:tcPr>
            <w:tcW w:w="3019" w:type="dxa"/>
            <w:vAlign w:val="center"/>
          </w:tcPr>
          <w:p w:rsidR="00E81AAE" w:rsidRDefault="00E81AAE">
            <w:pPr>
              <w:spacing w:line="27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已建或在建的公共技术服务平台名称（如实验室、测试中心、中试基地等）</w:t>
            </w:r>
          </w:p>
        </w:tc>
        <w:tc>
          <w:tcPr>
            <w:tcW w:w="1330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建设时间</w:t>
            </w:r>
          </w:p>
        </w:tc>
        <w:tc>
          <w:tcPr>
            <w:tcW w:w="3555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主要功能与作用</w:t>
            </w:r>
          </w:p>
        </w:tc>
        <w:tc>
          <w:tcPr>
            <w:tcW w:w="1382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总投资</w:t>
            </w:r>
          </w:p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（万元）</w:t>
            </w:r>
          </w:p>
        </w:tc>
      </w:tr>
      <w:tr w:rsidR="00E81AAE">
        <w:trPr>
          <w:cantSplit/>
          <w:trHeight w:val="567"/>
        </w:trPr>
        <w:tc>
          <w:tcPr>
            <w:tcW w:w="301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0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3555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382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</w:p>
        </w:tc>
      </w:tr>
      <w:tr w:rsidR="00E81AAE">
        <w:trPr>
          <w:cantSplit/>
          <w:trHeight w:val="567"/>
        </w:trPr>
        <w:tc>
          <w:tcPr>
            <w:tcW w:w="301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0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3555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382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</w:p>
        </w:tc>
      </w:tr>
      <w:tr w:rsidR="00E81AAE">
        <w:trPr>
          <w:cantSplit/>
          <w:trHeight w:val="567"/>
        </w:trPr>
        <w:tc>
          <w:tcPr>
            <w:tcW w:w="301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0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3555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382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</w:p>
        </w:tc>
      </w:tr>
      <w:tr w:rsidR="00E81AAE">
        <w:trPr>
          <w:cantSplit/>
          <w:trHeight w:val="567"/>
        </w:trPr>
        <w:tc>
          <w:tcPr>
            <w:tcW w:w="301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其它服务设施</w:t>
            </w:r>
          </w:p>
        </w:tc>
        <w:tc>
          <w:tcPr>
            <w:tcW w:w="1330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建设时间</w:t>
            </w:r>
          </w:p>
        </w:tc>
        <w:tc>
          <w:tcPr>
            <w:tcW w:w="3555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主要功能与作用</w:t>
            </w:r>
          </w:p>
        </w:tc>
        <w:tc>
          <w:tcPr>
            <w:tcW w:w="1382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总投资</w:t>
            </w:r>
          </w:p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（万元）</w:t>
            </w:r>
          </w:p>
        </w:tc>
      </w:tr>
      <w:tr w:rsidR="00E81AAE">
        <w:trPr>
          <w:cantSplit/>
          <w:trHeight w:val="567"/>
        </w:trPr>
        <w:tc>
          <w:tcPr>
            <w:tcW w:w="301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0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3555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382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</w:p>
        </w:tc>
      </w:tr>
      <w:tr w:rsidR="00E81AAE">
        <w:trPr>
          <w:cantSplit/>
          <w:trHeight w:val="567"/>
        </w:trPr>
        <w:tc>
          <w:tcPr>
            <w:tcW w:w="301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0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3555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382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</w:p>
        </w:tc>
      </w:tr>
      <w:tr w:rsidR="00E81AAE">
        <w:trPr>
          <w:cantSplit/>
          <w:trHeight w:val="567"/>
        </w:trPr>
        <w:tc>
          <w:tcPr>
            <w:tcW w:w="301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0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3555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382" w:type="dxa"/>
            <w:vAlign w:val="center"/>
          </w:tcPr>
          <w:p w:rsidR="00E81AAE" w:rsidRDefault="00E81AAE">
            <w:pPr>
              <w:widowControl/>
              <w:jc w:val="center"/>
              <w:rPr>
                <w:bCs/>
                <w:sz w:val="24"/>
              </w:rPr>
            </w:pPr>
          </w:p>
        </w:tc>
      </w:tr>
      <w:tr w:rsidR="00E81AAE">
        <w:trPr>
          <w:cantSplit/>
          <w:trHeight w:val="567"/>
        </w:trPr>
        <w:tc>
          <w:tcPr>
            <w:tcW w:w="3019" w:type="dxa"/>
            <w:vAlign w:val="center"/>
          </w:tcPr>
          <w:p w:rsidR="00E81AAE" w:rsidRDefault="00E81AAE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引入创业投资的企业名称</w:t>
            </w:r>
          </w:p>
        </w:tc>
        <w:tc>
          <w:tcPr>
            <w:tcW w:w="1330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引入时间</w:t>
            </w:r>
          </w:p>
        </w:tc>
        <w:tc>
          <w:tcPr>
            <w:tcW w:w="3555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相应的投资机构名称</w:t>
            </w:r>
          </w:p>
        </w:tc>
        <w:tc>
          <w:tcPr>
            <w:tcW w:w="1382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注入资本</w:t>
            </w:r>
          </w:p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（万元）</w:t>
            </w:r>
          </w:p>
        </w:tc>
      </w:tr>
      <w:tr w:rsidR="00E81AAE">
        <w:trPr>
          <w:cantSplit/>
          <w:trHeight w:val="567"/>
        </w:trPr>
        <w:tc>
          <w:tcPr>
            <w:tcW w:w="301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0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3555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82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cantSplit/>
          <w:trHeight w:val="567"/>
        </w:trPr>
        <w:tc>
          <w:tcPr>
            <w:tcW w:w="301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0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3555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82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cantSplit/>
          <w:trHeight w:val="567"/>
        </w:trPr>
        <w:tc>
          <w:tcPr>
            <w:tcW w:w="301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0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3555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82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2070"/>
        </w:trPr>
        <w:tc>
          <w:tcPr>
            <w:tcW w:w="9286" w:type="dxa"/>
            <w:gridSpan w:val="4"/>
            <w:vAlign w:val="center"/>
          </w:tcPr>
          <w:p w:rsidR="00E81AAE" w:rsidRDefault="00E81AAE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孵化器机构设置情况：</w:t>
            </w:r>
          </w:p>
          <w:p w:rsidR="00E81AAE" w:rsidRDefault="00E81AAE">
            <w:pPr>
              <w:rPr>
                <w:bCs/>
                <w:sz w:val="24"/>
              </w:rPr>
            </w:pPr>
          </w:p>
          <w:p w:rsidR="00E81AAE" w:rsidRDefault="00E81AAE">
            <w:pPr>
              <w:rPr>
                <w:bCs/>
                <w:sz w:val="24"/>
              </w:rPr>
            </w:pPr>
          </w:p>
          <w:p w:rsidR="00E81AAE" w:rsidRDefault="00E81AAE">
            <w:pPr>
              <w:rPr>
                <w:bCs/>
                <w:sz w:val="24"/>
              </w:rPr>
            </w:pPr>
          </w:p>
          <w:p w:rsidR="00E81AAE" w:rsidRDefault="00E81AAE">
            <w:pPr>
              <w:rPr>
                <w:bCs/>
                <w:sz w:val="24"/>
              </w:rPr>
            </w:pPr>
          </w:p>
          <w:p w:rsidR="00E81AAE" w:rsidRDefault="00E81AAE">
            <w:pPr>
              <w:rPr>
                <w:bCs/>
                <w:sz w:val="24"/>
              </w:rPr>
            </w:pPr>
          </w:p>
          <w:p w:rsidR="00E81AAE" w:rsidRDefault="00E81AAE">
            <w:pPr>
              <w:rPr>
                <w:bCs/>
                <w:sz w:val="24"/>
              </w:rPr>
            </w:pPr>
          </w:p>
          <w:p w:rsidR="00E81AAE" w:rsidRDefault="00E81AAE">
            <w:pPr>
              <w:spacing w:line="300" w:lineRule="exact"/>
              <w:rPr>
                <w:rFonts w:ascii="黑体" w:eastAsia="黑体"/>
                <w:bCs/>
                <w:sz w:val="24"/>
              </w:rPr>
            </w:pPr>
          </w:p>
        </w:tc>
      </w:tr>
      <w:tr w:rsidR="00E81AAE">
        <w:trPr>
          <w:trHeight w:val="2850"/>
        </w:trPr>
        <w:tc>
          <w:tcPr>
            <w:tcW w:w="9286" w:type="dxa"/>
            <w:gridSpan w:val="4"/>
            <w:vAlign w:val="center"/>
          </w:tcPr>
          <w:p w:rsidR="00E81AAE" w:rsidRDefault="00E81AAE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孵化器运行规章制度情况：</w:t>
            </w:r>
          </w:p>
          <w:p w:rsidR="00E81AAE" w:rsidRDefault="00E81AAE">
            <w:pPr>
              <w:rPr>
                <w:bCs/>
                <w:sz w:val="24"/>
              </w:rPr>
            </w:pPr>
          </w:p>
          <w:p w:rsidR="00E81AAE" w:rsidRDefault="00E81AAE">
            <w:pPr>
              <w:rPr>
                <w:bCs/>
                <w:sz w:val="24"/>
              </w:rPr>
            </w:pPr>
          </w:p>
          <w:p w:rsidR="00E81AAE" w:rsidRDefault="00E81AAE">
            <w:pPr>
              <w:rPr>
                <w:bCs/>
                <w:sz w:val="24"/>
              </w:rPr>
            </w:pPr>
          </w:p>
          <w:p w:rsidR="00E81AAE" w:rsidRDefault="00E81AAE">
            <w:pPr>
              <w:spacing w:line="300" w:lineRule="exact"/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spacing w:line="300" w:lineRule="exact"/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spacing w:line="300" w:lineRule="exact"/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spacing w:line="300" w:lineRule="exact"/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spacing w:line="300" w:lineRule="exact"/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spacing w:line="300" w:lineRule="exact"/>
              <w:rPr>
                <w:bCs/>
                <w:sz w:val="24"/>
              </w:rPr>
            </w:pPr>
          </w:p>
        </w:tc>
      </w:tr>
    </w:tbl>
    <w:p w:rsidR="00E81AAE" w:rsidRDefault="00E81AAE" w:rsidP="00FB7DFE">
      <w:pPr>
        <w:spacing w:afterLines="50" w:after="156"/>
        <w:outlineLvl w:val="0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五、科技企业孵化器运行情况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5"/>
        <w:gridCol w:w="1391"/>
        <w:gridCol w:w="2969"/>
        <w:gridCol w:w="1426"/>
      </w:tblGrid>
      <w:tr w:rsidR="00E81AAE">
        <w:trPr>
          <w:trHeight w:val="752"/>
        </w:trPr>
        <w:tc>
          <w:tcPr>
            <w:tcW w:w="9301" w:type="dxa"/>
            <w:gridSpan w:val="4"/>
            <w:vAlign w:val="center"/>
          </w:tcPr>
          <w:p w:rsidR="00E81AAE" w:rsidRDefault="00E81AAE">
            <w:pPr>
              <w:rPr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（一）孵化器收入及资金情况</w:t>
            </w:r>
          </w:p>
        </w:tc>
      </w:tr>
      <w:tr w:rsidR="00E81AAE">
        <w:trPr>
          <w:trHeight w:val="627"/>
        </w:trPr>
        <w:tc>
          <w:tcPr>
            <w:tcW w:w="4906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现有资金情况</w:t>
            </w:r>
          </w:p>
        </w:tc>
        <w:tc>
          <w:tcPr>
            <w:tcW w:w="4395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上一年度收入情况</w:t>
            </w:r>
          </w:p>
        </w:tc>
      </w:tr>
      <w:tr w:rsidR="00E81AAE">
        <w:trPr>
          <w:trHeight w:val="627"/>
        </w:trPr>
        <w:tc>
          <w:tcPr>
            <w:tcW w:w="3515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孵化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种子资金总额（万元）</w:t>
            </w:r>
          </w:p>
        </w:tc>
        <w:tc>
          <w:tcPr>
            <w:tcW w:w="1391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296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总收入（万元）</w:t>
            </w:r>
          </w:p>
        </w:tc>
        <w:tc>
          <w:tcPr>
            <w:tcW w:w="142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627"/>
        </w:trPr>
        <w:tc>
          <w:tcPr>
            <w:tcW w:w="3515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政府拨款总数（万元）</w:t>
            </w:r>
          </w:p>
        </w:tc>
        <w:tc>
          <w:tcPr>
            <w:tcW w:w="1391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296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服务收入（万元）</w:t>
            </w:r>
          </w:p>
        </w:tc>
        <w:tc>
          <w:tcPr>
            <w:tcW w:w="142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627"/>
        </w:trPr>
        <w:tc>
          <w:tcPr>
            <w:tcW w:w="3515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自有资金（万元）</w:t>
            </w:r>
          </w:p>
        </w:tc>
        <w:tc>
          <w:tcPr>
            <w:tcW w:w="1391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296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投资收益（万元）</w:t>
            </w:r>
          </w:p>
        </w:tc>
        <w:tc>
          <w:tcPr>
            <w:tcW w:w="142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627"/>
        </w:trPr>
        <w:tc>
          <w:tcPr>
            <w:tcW w:w="3515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年末贷款余额（万元）</w:t>
            </w:r>
          </w:p>
        </w:tc>
        <w:tc>
          <w:tcPr>
            <w:tcW w:w="1391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296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其他收入（万元）</w:t>
            </w:r>
          </w:p>
        </w:tc>
        <w:tc>
          <w:tcPr>
            <w:tcW w:w="142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627"/>
        </w:trPr>
        <w:tc>
          <w:tcPr>
            <w:tcW w:w="3515" w:type="dxa"/>
            <w:vMerge w:val="restart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其他来源（万元）</w:t>
            </w:r>
          </w:p>
        </w:tc>
        <w:tc>
          <w:tcPr>
            <w:tcW w:w="1391" w:type="dxa"/>
            <w:vMerge w:val="restart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296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净利润（万元）</w:t>
            </w:r>
          </w:p>
        </w:tc>
        <w:tc>
          <w:tcPr>
            <w:tcW w:w="142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627"/>
        </w:trPr>
        <w:tc>
          <w:tcPr>
            <w:tcW w:w="3515" w:type="dxa"/>
            <w:vMerge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1391" w:type="dxa"/>
            <w:vMerge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296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上缴总税额（万元）</w:t>
            </w:r>
          </w:p>
        </w:tc>
        <w:tc>
          <w:tcPr>
            <w:tcW w:w="142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752"/>
        </w:trPr>
        <w:tc>
          <w:tcPr>
            <w:tcW w:w="9301" w:type="dxa"/>
            <w:gridSpan w:val="4"/>
            <w:vAlign w:val="center"/>
          </w:tcPr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（二）企业孵化培育情况</w:t>
            </w:r>
          </w:p>
        </w:tc>
      </w:tr>
      <w:tr w:rsidR="00E81AAE">
        <w:trPr>
          <w:trHeight w:val="627"/>
        </w:trPr>
        <w:tc>
          <w:tcPr>
            <w:tcW w:w="4906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企业基本情况</w:t>
            </w:r>
          </w:p>
        </w:tc>
        <w:tc>
          <w:tcPr>
            <w:tcW w:w="4395" w:type="dxa"/>
            <w:gridSpan w:val="2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所有在孵企业上一年度经济情况</w:t>
            </w:r>
          </w:p>
        </w:tc>
      </w:tr>
      <w:tr w:rsidR="00E81AAE">
        <w:trPr>
          <w:trHeight w:val="627"/>
        </w:trPr>
        <w:tc>
          <w:tcPr>
            <w:tcW w:w="3515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在孵企业数</w:t>
            </w:r>
          </w:p>
        </w:tc>
        <w:tc>
          <w:tcPr>
            <w:tcW w:w="1391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296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在孵企业总收入（万元）</w:t>
            </w:r>
          </w:p>
        </w:tc>
        <w:tc>
          <w:tcPr>
            <w:tcW w:w="142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627"/>
        </w:trPr>
        <w:tc>
          <w:tcPr>
            <w:tcW w:w="3515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本年度新入驻企业数</w:t>
            </w:r>
          </w:p>
        </w:tc>
        <w:tc>
          <w:tcPr>
            <w:tcW w:w="1391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296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在孵企业净利润（万元）</w:t>
            </w:r>
          </w:p>
        </w:tc>
        <w:tc>
          <w:tcPr>
            <w:tcW w:w="142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627"/>
        </w:trPr>
        <w:tc>
          <w:tcPr>
            <w:tcW w:w="3515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比上年增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减（</w:t>
            </w:r>
            <w:r>
              <w:rPr>
                <w:bCs/>
                <w:sz w:val="24"/>
              </w:rPr>
              <w:t>%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  <w:tc>
          <w:tcPr>
            <w:tcW w:w="1391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2969" w:type="dxa"/>
            <w:vAlign w:val="center"/>
          </w:tcPr>
          <w:p w:rsidR="00E81AAE" w:rsidRDefault="00E81AAE">
            <w:pPr>
              <w:jc w:val="center"/>
              <w:rPr>
                <w:bCs/>
                <w:spacing w:val="-12"/>
                <w:sz w:val="24"/>
              </w:rPr>
            </w:pPr>
            <w:r>
              <w:rPr>
                <w:rFonts w:hint="eastAsia"/>
                <w:bCs/>
                <w:spacing w:val="-12"/>
                <w:sz w:val="24"/>
              </w:rPr>
              <w:t>在孵企业总创税金额（万元）</w:t>
            </w:r>
          </w:p>
        </w:tc>
        <w:tc>
          <w:tcPr>
            <w:tcW w:w="142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627"/>
        </w:trPr>
        <w:tc>
          <w:tcPr>
            <w:tcW w:w="3515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累计毕业企业数</w:t>
            </w:r>
          </w:p>
        </w:tc>
        <w:tc>
          <w:tcPr>
            <w:tcW w:w="1391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2969" w:type="dxa"/>
            <w:vAlign w:val="center"/>
          </w:tcPr>
          <w:p w:rsidR="00E81AAE" w:rsidRDefault="00E81AAE">
            <w:pPr>
              <w:jc w:val="center"/>
              <w:rPr>
                <w:bCs/>
                <w:spacing w:val="-12"/>
                <w:sz w:val="24"/>
              </w:rPr>
            </w:pPr>
            <w:r>
              <w:rPr>
                <w:rFonts w:hint="eastAsia"/>
                <w:bCs/>
                <w:spacing w:val="-12"/>
                <w:sz w:val="24"/>
              </w:rPr>
              <w:t>在孵企业出口创汇额（万元）</w:t>
            </w:r>
          </w:p>
        </w:tc>
        <w:tc>
          <w:tcPr>
            <w:tcW w:w="142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627"/>
        </w:trPr>
        <w:tc>
          <w:tcPr>
            <w:tcW w:w="3515" w:type="dxa"/>
            <w:vAlign w:val="center"/>
          </w:tcPr>
          <w:p w:rsidR="00E81AAE" w:rsidRDefault="00E81AAE">
            <w:pPr>
              <w:jc w:val="center"/>
              <w:rPr>
                <w:bCs/>
                <w:spacing w:val="-12"/>
                <w:sz w:val="24"/>
              </w:rPr>
            </w:pPr>
            <w:r>
              <w:rPr>
                <w:rFonts w:hint="eastAsia"/>
                <w:bCs/>
                <w:sz w:val="24"/>
              </w:rPr>
              <w:t>累计淘汰企业数</w:t>
            </w:r>
          </w:p>
        </w:tc>
        <w:tc>
          <w:tcPr>
            <w:tcW w:w="1391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2969" w:type="dxa"/>
            <w:vAlign w:val="center"/>
          </w:tcPr>
          <w:p w:rsidR="00E81AAE" w:rsidRDefault="00E81AAE">
            <w:pPr>
              <w:jc w:val="center"/>
              <w:rPr>
                <w:bCs/>
                <w:spacing w:val="-12"/>
                <w:sz w:val="24"/>
              </w:rPr>
            </w:pPr>
            <w:r>
              <w:rPr>
                <w:rFonts w:hint="eastAsia"/>
                <w:bCs/>
                <w:spacing w:val="-12"/>
                <w:sz w:val="24"/>
              </w:rPr>
              <w:t>在孵企业工业总产值（万元）</w:t>
            </w:r>
          </w:p>
        </w:tc>
        <w:tc>
          <w:tcPr>
            <w:tcW w:w="142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627"/>
        </w:trPr>
        <w:tc>
          <w:tcPr>
            <w:tcW w:w="3515" w:type="dxa"/>
            <w:vAlign w:val="center"/>
          </w:tcPr>
          <w:p w:rsidR="00E81AAE" w:rsidRDefault="00E81AAE">
            <w:pPr>
              <w:jc w:val="center"/>
              <w:rPr>
                <w:bCs/>
                <w:spacing w:val="-12"/>
                <w:sz w:val="24"/>
              </w:rPr>
            </w:pPr>
            <w:r>
              <w:rPr>
                <w:rFonts w:hint="eastAsia"/>
                <w:bCs/>
                <w:spacing w:val="-12"/>
                <w:sz w:val="24"/>
              </w:rPr>
              <w:t>在孵和毕业企业中高新技术企业数</w:t>
            </w:r>
          </w:p>
        </w:tc>
        <w:tc>
          <w:tcPr>
            <w:tcW w:w="1391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  <w:tc>
          <w:tcPr>
            <w:tcW w:w="2969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pacing w:val="-12"/>
                <w:sz w:val="24"/>
              </w:rPr>
              <w:t>在孵企业工业增加值（万元）</w:t>
            </w:r>
          </w:p>
        </w:tc>
        <w:tc>
          <w:tcPr>
            <w:tcW w:w="1426" w:type="dxa"/>
            <w:vAlign w:val="center"/>
          </w:tcPr>
          <w:p w:rsidR="00E81AAE" w:rsidRDefault="00E81AAE">
            <w:pPr>
              <w:jc w:val="center"/>
              <w:rPr>
                <w:bCs/>
                <w:sz w:val="24"/>
              </w:rPr>
            </w:pPr>
          </w:p>
        </w:tc>
      </w:tr>
      <w:tr w:rsidR="00E81AAE">
        <w:trPr>
          <w:trHeight w:val="752"/>
        </w:trPr>
        <w:tc>
          <w:tcPr>
            <w:tcW w:w="9301" w:type="dxa"/>
            <w:gridSpan w:val="4"/>
            <w:vAlign w:val="center"/>
          </w:tcPr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（三）在孵企业情况（见表一）</w:t>
            </w:r>
          </w:p>
        </w:tc>
      </w:tr>
      <w:tr w:rsidR="00E81AAE">
        <w:trPr>
          <w:trHeight w:val="752"/>
        </w:trPr>
        <w:tc>
          <w:tcPr>
            <w:tcW w:w="9301" w:type="dxa"/>
            <w:gridSpan w:val="4"/>
            <w:vAlign w:val="center"/>
          </w:tcPr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（四）毕业企业情况（见表二）</w:t>
            </w:r>
          </w:p>
        </w:tc>
      </w:tr>
      <w:tr w:rsidR="00E81AAE">
        <w:trPr>
          <w:trHeight w:val="752"/>
        </w:trPr>
        <w:tc>
          <w:tcPr>
            <w:tcW w:w="9301" w:type="dxa"/>
            <w:gridSpan w:val="4"/>
            <w:vAlign w:val="center"/>
          </w:tcPr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（五）淘汰企业情况（见表三）</w:t>
            </w:r>
          </w:p>
        </w:tc>
      </w:tr>
    </w:tbl>
    <w:p w:rsidR="00E81AAE" w:rsidRDefault="00E81AAE" w:rsidP="00FB7DFE">
      <w:pPr>
        <w:spacing w:afterLines="50" w:after="156"/>
        <w:outlineLvl w:val="0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六、科技企业孵化器自成立以来的运行情况简介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6"/>
      </w:tblGrid>
      <w:tr w:rsidR="00E81AAE">
        <w:trPr>
          <w:trHeight w:val="12398"/>
        </w:trPr>
        <w:tc>
          <w:tcPr>
            <w:tcW w:w="9286" w:type="dxa"/>
            <w:vAlign w:val="center"/>
          </w:tcPr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  <w:p w:rsidR="00E81AAE" w:rsidRDefault="00E81AAE">
            <w:pPr>
              <w:rPr>
                <w:rFonts w:ascii="黑体" w:eastAsia="黑体"/>
                <w:bCs/>
                <w:sz w:val="24"/>
              </w:rPr>
            </w:pPr>
          </w:p>
        </w:tc>
      </w:tr>
    </w:tbl>
    <w:p w:rsidR="00E81AAE" w:rsidRDefault="00E81AAE">
      <w:pPr>
        <w:sectPr w:rsidR="00E81AAE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E81AAE" w:rsidRPr="009B0C1B" w:rsidRDefault="00E81AAE">
      <w:pPr>
        <w:rPr>
          <w:rFonts w:ascii="仿宋_GB2312" w:eastAsia="仿宋_GB2312"/>
          <w:bCs/>
          <w:sz w:val="32"/>
          <w:szCs w:val="32"/>
        </w:rPr>
      </w:pPr>
      <w:r w:rsidRPr="009B0C1B">
        <w:rPr>
          <w:rFonts w:ascii="仿宋_GB2312" w:eastAsia="仿宋_GB2312" w:hint="eastAsia"/>
          <w:bCs/>
          <w:sz w:val="32"/>
          <w:szCs w:val="32"/>
        </w:rPr>
        <w:lastRenderedPageBreak/>
        <w:t>表一</w:t>
      </w:r>
    </w:p>
    <w:p w:rsidR="00E81AAE" w:rsidRDefault="00E81AAE" w:rsidP="00FB7DFE">
      <w:pPr>
        <w:spacing w:afterLines="50" w:after="157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科技企业孵化器在孵企业一览表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2945"/>
        <w:gridCol w:w="1701"/>
        <w:gridCol w:w="1259"/>
        <w:gridCol w:w="1227"/>
        <w:gridCol w:w="935"/>
        <w:gridCol w:w="1202"/>
        <w:gridCol w:w="1477"/>
        <w:gridCol w:w="2690"/>
      </w:tblGrid>
      <w:tr w:rsidR="00E81AAE">
        <w:trPr>
          <w:trHeight w:val="567"/>
        </w:trPr>
        <w:tc>
          <w:tcPr>
            <w:tcW w:w="738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945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在孵企业名称</w:t>
            </w:r>
          </w:p>
        </w:tc>
        <w:tc>
          <w:tcPr>
            <w:tcW w:w="1701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营业执照编号</w:t>
            </w:r>
          </w:p>
        </w:tc>
        <w:tc>
          <w:tcPr>
            <w:tcW w:w="1259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法人姓名</w:t>
            </w:r>
          </w:p>
        </w:tc>
        <w:tc>
          <w:tcPr>
            <w:tcW w:w="1227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法人学历</w:t>
            </w:r>
          </w:p>
        </w:tc>
        <w:tc>
          <w:tcPr>
            <w:tcW w:w="935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企业类别</w:t>
            </w:r>
          </w:p>
        </w:tc>
        <w:tc>
          <w:tcPr>
            <w:tcW w:w="1202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注册资金（万元）</w:t>
            </w:r>
          </w:p>
        </w:tc>
        <w:tc>
          <w:tcPr>
            <w:tcW w:w="1477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上年度营业收入（万元）</w:t>
            </w:r>
          </w:p>
        </w:tc>
        <w:tc>
          <w:tcPr>
            <w:tcW w:w="2690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主营业务</w:t>
            </w:r>
          </w:p>
        </w:tc>
      </w:tr>
      <w:tr w:rsidR="00E81AAE">
        <w:trPr>
          <w:trHeight w:val="567"/>
        </w:trPr>
        <w:tc>
          <w:tcPr>
            <w:tcW w:w="7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</w:tbl>
    <w:p w:rsidR="00E81AAE" w:rsidRDefault="00E81AAE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注：企业类别：</w:t>
      </w:r>
      <w:r>
        <w:rPr>
          <w:rFonts w:ascii="宋体" w:hAnsi="宋体"/>
          <w:sz w:val="24"/>
        </w:rPr>
        <w:t>A</w:t>
      </w:r>
      <w:r>
        <w:rPr>
          <w:rFonts w:ascii="宋体" w:hAnsi="宋体" w:hint="eastAsia"/>
          <w:sz w:val="24"/>
        </w:rPr>
        <w:t>、高校或科研院所创办；</w:t>
      </w: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、科技人员创业；</w:t>
      </w:r>
      <w:r>
        <w:rPr>
          <w:rFonts w:ascii="宋体" w:hAnsi="宋体"/>
          <w:sz w:val="24"/>
        </w:rPr>
        <w:t>C</w:t>
      </w:r>
      <w:r>
        <w:rPr>
          <w:rFonts w:ascii="宋体" w:hAnsi="宋体" w:hint="eastAsia"/>
          <w:sz w:val="24"/>
        </w:rPr>
        <w:t>、海归创业；</w:t>
      </w:r>
      <w:r>
        <w:rPr>
          <w:rFonts w:ascii="宋体" w:hAnsi="宋体"/>
          <w:sz w:val="24"/>
        </w:rPr>
        <w:t>D</w:t>
      </w:r>
      <w:r>
        <w:rPr>
          <w:rFonts w:ascii="宋体" w:hAnsi="宋体" w:hint="eastAsia"/>
          <w:sz w:val="24"/>
        </w:rPr>
        <w:t>、大学生创业；</w:t>
      </w:r>
      <w:r>
        <w:rPr>
          <w:rFonts w:ascii="宋体" w:hAnsi="宋体"/>
          <w:sz w:val="24"/>
        </w:rPr>
        <w:t>E</w:t>
      </w:r>
      <w:r>
        <w:rPr>
          <w:rFonts w:ascii="宋体" w:hAnsi="宋体" w:hint="eastAsia"/>
          <w:sz w:val="24"/>
        </w:rPr>
        <w:t>、其他</w:t>
      </w:r>
    </w:p>
    <w:p w:rsidR="00E81AAE" w:rsidRDefault="00E81AAE">
      <w:pPr>
        <w:rPr>
          <w:rFonts w:ascii="黑体" w:eastAsia="黑体"/>
          <w:bCs/>
          <w:sz w:val="24"/>
        </w:rPr>
      </w:pPr>
    </w:p>
    <w:p w:rsidR="00E81AAE" w:rsidRPr="009B0C1B" w:rsidRDefault="00E81AAE">
      <w:pPr>
        <w:rPr>
          <w:rFonts w:ascii="仿宋_GB2312" w:eastAsia="仿宋_GB2312"/>
          <w:bCs/>
          <w:sz w:val="32"/>
          <w:szCs w:val="32"/>
        </w:rPr>
      </w:pPr>
      <w:r w:rsidRPr="009B0C1B">
        <w:rPr>
          <w:rFonts w:ascii="仿宋_GB2312" w:eastAsia="仿宋_GB2312" w:hint="eastAsia"/>
          <w:bCs/>
          <w:sz w:val="32"/>
          <w:szCs w:val="32"/>
        </w:rPr>
        <w:t>表二</w:t>
      </w:r>
    </w:p>
    <w:p w:rsidR="00E81AAE" w:rsidRDefault="00E81AAE" w:rsidP="00FB7DFE">
      <w:pPr>
        <w:spacing w:afterLines="50" w:after="157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科技企业孵化器毕业企业一览表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2931"/>
        <w:gridCol w:w="1590"/>
        <w:gridCol w:w="1590"/>
        <w:gridCol w:w="1590"/>
        <w:gridCol w:w="1590"/>
        <w:gridCol w:w="2693"/>
        <w:gridCol w:w="1466"/>
      </w:tblGrid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931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毕业企业名称</w:t>
            </w: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入驻时间</w:t>
            </w: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注册资金</w:t>
            </w:r>
          </w:p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（万元）</w:t>
            </w: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毕业时间</w:t>
            </w: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年技工贸总收入（万元）</w:t>
            </w:r>
          </w:p>
        </w:tc>
        <w:tc>
          <w:tcPr>
            <w:tcW w:w="2693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主营业务</w:t>
            </w:r>
          </w:p>
        </w:tc>
        <w:tc>
          <w:tcPr>
            <w:tcW w:w="1466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是否为高新技术企业</w:t>
            </w: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</w:tbl>
    <w:p w:rsidR="00E81AAE" w:rsidRPr="009B0C1B" w:rsidRDefault="00E81AAE">
      <w:pPr>
        <w:rPr>
          <w:rFonts w:ascii="仿宋_GB2312" w:eastAsia="仿宋_GB2312"/>
          <w:bCs/>
          <w:sz w:val="32"/>
          <w:szCs w:val="32"/>
        </w:rPr>
      </w:pPr>
      <w:r w:rsidRPr="009B0C1B">
        <w:rPr>
          <w:rFonts w:ascii="仿宋_GB2312" w:eastAsia="仿宋_GB2312" w:hint="eastAsia"/>
          <w:bCs/>
          <w:sz w:val="32"/>
          <w:szCs w:val="32"/>
        </w:rPr>
        <w:lastRenderedPageBreak/>
        <w:t>表三</w:t>
      </w:r>
    </w:p>
    <w:p w:rsidR="00E81AAE" w:rsidRDefault="00E81AAE" w:rsidP="00FB7DFE">
      <w:pPr>
        <w:spacing w:afterLines="50" w:after="157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科技企业孵化器淘汰企业一览表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2915"/>
        <w:gridCol w:w="1438"/>
        <w:gridCol w:w="1381"/>
        <w:gridCol w:w="1519"/>
        <w:gridCol w:w="2889"/>
        <w:gridCol w:w="1213"/>
        <w:gridCol w:w="2095"/>
      </w:tblGrid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915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淘汰企业名称</w:t>
            </w:r>
          </w:p>
        </w:tc>
        <w:tc>
          <w:tcPr>
            <w:tcW w:w="1438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入驻时间</w:t>
            </w:r>
          </w:p>
        </w:tc>
        <w:tc>
          <w:tcPr>
            <w:tcW w:w="1381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注册资金</w:t>
            </w:r>
          </w:p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（万元）</w:t>
            </w:r>
          </w:p>
        </w:tc>
        <w:tc>
          <w:tcPr>
            <w:tcW w:w="1519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年技工贸总收入（万元）</w:t>
            </w:r>
          </w:p>
        </w:tc>
        <w:tc>
          <w:tcPr>
            <w:tcW w:w="2889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主营业务</w:t>
            </w:r>
          </w:p>
        </w:tc>
        <w:tc>
          <w:tcPr>
            <w:tcW w:w="1213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淘汰时间</w:t>
            </w:r>
          </w:p>
        </w:tc>
        <w:tc>
          <w:tcPr>
            <w:tcW w:w="2095" w:type="dxa"/>
            <w:vAlign w:val="center"/>
          </w:tcPr>
          <w:p w:rsidR="00E81AAE" w:rsidRDefault="00E81A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淘汰原因</w:t>
            </w: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1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09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1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09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1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09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1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09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1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09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1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09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1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09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1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09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1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09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1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09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  <w:tr w:rsidR="00E81AAE">
        <w:trPr>
          <w:trHeight w:val="567"/>
        </w:trPr>
        <w:tc>
          <w:tcPr>
            <w:tcW w:w="724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91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  <w:tc>
          <w:tcPr>
            <w:tcW w:w="2095" w:type="dxa"/>
            <w:vAlign w:val="center"/>
          </w:tcPr>
          <w:p w:rsidR="00E81AAE" w:rsidRDefault="00E81AAE">
            <w:pPr>
              <w:jc w:val="center"/>
              <w:rPr>
                <w:sz w:val="24"/>
              </w:rPr>
            </w:pPr>
          </w:p>
        </w:tc>
      </w:tr>
    </w:tbl>
    <w:p w:rsidR="00E81AAE" w:rsidRDefault="00E81AAE">
      <w:pPr>
        <w:spacing w:line="560" w:lineRule="exact"/>
        <w:jc w:val="left"/>
        <w:rPr>
          <w:rFonts w:ascii="Times New Roman" w:hAnsi="Times New Roman"/>
          <w:color w:val="333333"/>
          <w:sz w:val="30"/>
          <w:szCs w:val="30"/>
        </w:rPr>
        <w:sectPr w:rsidR="00E81AA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587" w:right="1814" w:bottom="1474" w:left="1418" w:header="851" w:footer="992" w:gutter="0"/>
          <w:cols w:space="0"/>
          <w:docGrid w:type="lines" w:linePitch="315"/>
        </w:sectPr>
      </w:pPr>
    </w:p>
    <w:p w:rsidR="00E81AAE" w:rsidRDefault="00E81AAE" w:rsidP="009B0C1B">
      <w:pPr>
        <w:spacing w:line="560" w:lineRule="exact"/>
        <w:jc w:val="left"/>
      </w:pPr>
    </w:p>
    <w:sectPr w:rsidR="00E81AAE" w:rsidSect="00A30D9B">
      <w:pgSz w:w="11906" w:h="16838"/>
      <w:pgMar w:top="1814" w:right="1474" w:bottom="1417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618" w:rsidRDefault="00AE3618" w:rsidP="00A30D9B">
      <w:r>
        <w:separator/>
      </w:r>
    </w:p>
  </w:endnote>
  <w:endnote w:type="continuationSeparator" w:id="0">
    <w:p w:rsidR="00AE3618" w:rsidRDefault="00AE3618" w:rsidP="00A3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AE" w:rsidRDefault="00E81AA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AE" w:rsidRDefault="00E81AA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AE" w:rsidRDefault="00E81AAE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AE" w:rsidRDefault="00E81AAE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AE" w:rsidRDefault="00E81AA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1AAE" w:rsidRDefault="00E81AAE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AE" w:rsidRDefault="00E81AA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7DFE">
      <w:rPr>
        <w:rStyle w:val="a7"/>
        <w:noProof/>
      </w:rPr>
      <w:t>10</w:t>
    </w:r>
    <w:r>
      <w:rPr>
        <w:rStyle w:val="a7"/>
      </w:rPr>
      <w:fldChar w:fldCharType="end"/>
    </w:r>
  </w:p>
  <w:p w:rsidR="00E81AAE" w:rsidRDefault="00E81AAE">
    <w:pPr>
      <w:pStyle w:val="a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AE" w:rsidRDefault="00E81A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618" w:rsidRDefault="00AE3618" w:rsidP="00A30D9B">
      <w:r>
        <w:separator/>
      </w:r>
    </w:p>
  </w:footnote>
  <w:footnote w:type="continuationSeparator" w:id="0">
    <w:p w:rsidR="00AE3618" w:rsidRDefault="00AE3618" w:rsidP="00A30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AE" w:rsidRDefault="00E81AA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AE" w:rsidRDefault="00E81AAE" w:rsidP="00B42DFE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AE" w:rsidRDefault="00E81AA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AE" w:rsidRDefault="00E81AAE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AE" w:rsidRDefault="00E81AAE">
    <w:pPr>
      <w:pStyle w:val="a5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AE" w:rsidRDefault="00E81A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D62"/>
    <w:rsid w:val="00032A7C"/>
    <w:rsid w:val="0006121A"/>
    <w:rsid w:val="000A065A"/>
    <w:rsid w:val="000E1B40"/>
    <w:rsid w:val="001150C1"/>
    <w:rsid w:val="00144C47"/>
    <w:rsid w:val="001551EE"/>
    <w:rsid w:val="00155238"/>
    <w:rsid w:val="001978CF"/>
    <w:rsid w:val="001C70F8"/>
    <w:rsid w:val="00202C0C"/>
    <w:rsid w:val="00230E34"/>
    <w:rsid w:val="00232FFA"/>
    <w:rsid w:val="00245E52"/>
    <w:rsid w:val="002527A9"/>
    <w:rsid w:val="00274FD0"/>
    <w:rsid w:val="00275437"/>
    <w:rsid w:val="00281D4D"/>
    <w:rsid w:val="002E5A18"/>
    <w:rsid w:val="00303868"/>
    <w:rsid w:val="003620F2"/>
    <w:rsid w:val="003A6516"/>
    <w:rsid w:val="00474288"/>
    <w:rsid w:val="004B42C4"/>
    <w:rsid w:val="0051427F"/>
    <w:rsid w:val="00526574"/>
    <w:rsid w:val="005356F0"/>
    <w:rsid w:val="005B4D62"/>
    <w:rsid w:val="006D061A"/>
    <w:rsid w:val="00723C49"/>
    <w:rsid w:val="00725887"/>
    <w:rsid w:val="007325A4"/>
    <w:rsid w:val="0079209F"/>
    <w:rsid w:val="007F5F23"/>
    <w:rsid w:val="0081763C"/>
    <w:rsid w:val="008223CA"/>
    <w:rsid w:val="00893577"/>
    <w:rsid w:val="008A4444"/>
    <w:rsid w:val="008C5793"/>
    <w:rsid w:val="00942001"/>
    <w:rsid w:val="00944C41"/>
    <w:rsid w:val="0095155A"/>
    <w:rsid w:val="009A4828"/>
    <w:rsid w:val="009B0C1B"/>
    <w:rsid w:val="009B256C"/>
    <w:rsid w:val="00A00FC0"/>
    <w:rsid w:val="00A30D9B"/>
    <w:rsid w:val="00A4711A"/>
    <w:rsid w:val="00A678BC"/>
    <w:rsid w:val="00A76AA8"/>
    <w:rsid w:val="00AE3618"/>
    <w:rsid w:val="00AE6FB4"/>
    <w:rsid w:val="00B22E1D"/>
    <w:rsid w:val="00B42DFE"/>
    <w:rsid w:val="00B4562A"/>
    <w:rsid w:val="00BC2748"/>
    <w:rsid w:val="00C00F76"/>
    <w:rsid w:val="00C07478"/>
    <w:rsid w:val="00C14893"/>
    <w:rsid w:val="00C56935"/>
    <w:rsid w:val="00CF0264"/>
    <w:rsid w:val="00D210BF"/>
    <w:rsid w:val="00DE7667"/>
    <w:rsid w:val="00E3685F"/>
    <w:rsid w:val="00E438EA"/>
    <w:rsid w:val="00E650B2"/>
    <w:rsid w:val="00E7597F"/>
    <w:rsid w:val="00E81AAE"/>
    <w:rsid w:val="00EB4349"/>
    <w:rsid w:val="00ED2DAB"/>
    <w:rsid w:val="00EF1630"/>
    <w:rsid w:val="00F01F5E"/>
    <w:rsid w:val="00F21C79"/>
    <w:rsid w:val="00F9230E"/>
    <w:rsid w:val="00FB7DFE"/>
    <w:rsid w:val="00FC6A2D"/>
    <w:rsid w:val="00FE29F8"/>
    <w:rsid w:val="091D63F2"/>
    <w:rsid w:val="0CB00217"/>
    <w:rsid w:val="110A38E4"/>
    <w:rsid w:val="1D3D6D25"/>
    <w:rsid w:val="2AD61609"/>
    <w:rsid w:val="3E4928BA"/>
    <w:rsid w:val="54F67EFE"/>
    <w:rsid w:val="5D2B42BE"/>
    <w:rsid w:val="639A3DBC"/>
    <w:rsid w:val="6C71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A30D9B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A30D9B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A30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A30D9B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A30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A30D9B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A30D9B"/>
    <w:rPr>
      <w:rFonts w:ascii="Times New Roman" w:hAnsi="Times New Roman"/>
      <w:sz w:val="24"/>
      <w:szCs w:val="24"/>
    </w:rPr>
  </w:style>
  <w:style w:type="character" w:styleId="a7">
    <w:name w:val="page number"/>
    <w:uiPriority w:val="99"/>
    <w:rsid w:val="00A30D9B"/>
    <w:rPr>
      <w:rFonts w:cs="Times New Roman"/>
    </w:rPr>
  </w:style>
  <w:style w:type="character" w:styleId="a8">
    <w:name w:val="Hyperlink"/>
    <w:uiPriority w:val="99"/>
    <w:rsid w:val="00A30D9B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locked/>
    <w:rsid w:val="00A30D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rsid w:val="00C14893"/>
    <w:rPr>
      <w:sz w:val="18"/>
      <w:szCs w:val="18"/>
    </w:rPr>
  </w:style>
  <w:style w:type="character" w:customStyle="1" w:styleId="Char2">
    <w:name w:val="批注框文本 Char"/>
    <w:link w:val="aa"/>
    <w:uiPriority w:val="99"/>
    <w:semiHidden/>
    <w:locked/>
    <w:rsid w:val="00C14893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2204</Characters>
  <Application>Microsoft Office Word</Application>
  <DocSecurity>0</DocSecurity>
  <Lines>18</Lines>
  <Paragraphs>5</Paragraphs>
  <ScaleCrop>false</ScaleCrop>
  <Company>WinXP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王子宏</dc:creator>
  <cp:keywords/>
  <dc:description/>
  <cp:lastModifiedBy>Windows 用户</cp:lastModifiedBy>
  <cp:revision>46</cp:revision>
  <cp:lastPrinted>2017-01-12T01:56:00Z</cp:lastPrinted>
  <dcterms:created xsi:type="dcterms:W3CDTF">2017-01-11T09:33:00Z</dcterms:created>
  <dcterms:modified xsi:type="dcterms:W3CDTF">2017-02-28T09:52:00Z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