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0"/>
      </w:pPr>
      <w:r>
        <w:t>附件 3：</w:t>
      </w:r>
    </w:p>
    <w:p>
      <w:pPr>
        <w:pStyle w:val="2"/>
        <w:spacing w:before="50"/>
        <w:jc w:val="center"/>
      </w:pPr>
      <w:bookmarkStart w:id="0" w:name="_GoBack"/>
      <w:r>
        <w:t>知识产权信息表</w:t>
      </w:r>
      <w:bookmarkEnd w:id="0"/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17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18"/>
        <w:gridCol w:w="1642"/>
        <w:gridCol w:w="1217"/>
        <w:gridCol w:w="1217"/>
        <w:gridCol w:w="1218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526" w:type="dxa"/>
            <w:gridSpan w:val="7"/>
          </w:tcPr>
          <w:p>
            <w:pPr>
              <w:pStyle w:val="6"/>
              <w:spacing w:before="226"/>
              <w:ind w:left="1022" w:right="1014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技术创新成果涉及的知识产权证明材料（单位盖章）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33"/>
              </w:rPr>
            </w:pPr>
          </w:p>
          <w:p>
            <w:pPr>
              <w:pStyle w:val="6"/>
              <w:spacing w:before="1" w:line="244" w:lineRule="auto"/>
              <w:ind w:left="223" w:right="215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1"/>
              <w:rPr>
                <w:rFonts w:ascii="黑体"/>
                <w:sz w:val="21"/>
              </w:rPr>
            </w:pPr>
          </w:p>
          <w:p>
            <w:pPr>
              <w:pStyle w:val="6"/>
              <w:spacing w:before="1"/>
              <w:ind w:left="419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1"/>
              <w:rPr>
                <w:rFonts w:ascii="黑体"/>
                <w:sz w:val="21"/>
              </w:rPr>
            </w:pPr>
          </w:p>
          <w:p>
            <w:pPr>
              <w:pStyle w:val="6"/>
              <w:spacing w:before="1"/>
              <w:ind w:left="555" w:right="554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217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1"/>
              <w:rPr>
                <w:rFonts w:ascii="黑体"/>
                <w:sz w:val="21"/>
              </w:rPr>
            </w:pPr>
          </w:p>
          <w:p>
            <w:pPr>
              <w:pStyle w:val="6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1217" w:type="dxa"/>
          </w:tcPr>
          <w:p>
            <w:pPr>
              <w:pStyle w:val="6"/>
              <w:spacing w:before="8"/>
              <w:rPr>
                <w:rFonts w:ascii="黑体"/>
                <w:sz w:val="33"/>
              </w:rPr>
            </w:pPr>
          </w:p>
          <w:p>
            <w:pPr>
              <w:pStyle w:val="6"/>
              <w:spacing w:before="1" w:line="244" w:lineRule="auto"/>
              <w:ind w:left="246" w:right="118" w:hanging="120"/>
              <w:rPr>
                <w:sz w:val="24"/>
              </w:rPr>
            </w:pPr>
            <w:r>
              <w:rPr>
                <w:sz w:val="24"/>
              </w:rPr>
              <w:t>发明人或权利人</w:t>
            </w:r>
          </w:p>
        </w:tc>
        <w:tc>
          <w:tcPr>
            <w:tcW w:w="1218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1"/>
              <w:rPr>
                <w:rFonts w:ascii="黑体"/>
                <w:sz w:val="21"/>
              </w:rPr>
            </w:pPr>
          </w:p>
          <w:p>
            <w:pPr>
              <w:pStyle w:val="6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授权时间</w:t>
            </w:r>
          </w:p>
        </w:tc>
        <w:tc>
          <w:tcPr>
            <w:tcW w:w="1225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1"/>
              <w:rPr>
                <w:rFonts w:ascii="黑体"/>
                <w:sz w:val="21"/>
              </w:rPr>
            </w:pPr>
          </w:p>
          <w:p>
            <w:pPr>
              <w:pStyle w:val="6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有效状态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1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2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3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4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5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6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7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8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87"/>
              <w:rPr>
                <w:rFonts w:ascii="黑体"/>
                <w:sz w:val="22"/>
              </w:rPr>
            </w:pPr>
            <w:r>
              <w:rPr>
                <w:rFonts w:ascii="黑体"/>
                <w:w w:val="100"/>
                <w:sz w:val="22"/>
              </w:rPr>
              <w:t>9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89" w:type="dxa"/>
          </w:tcPr>
          <w:p>
            <w:pPr>
              <w:pStyle w:val="6"/>
              <w:spacing w:before="8"/>
              <w:rPr>
                <w:rFonts w:ascii="黑体"/>
                <w:sz w:val="20"/>
              </w:rPr>
            </w:pPr>
          </w:p>
          <w:p>
            <w:pPr>
              <w:pStyle w:val="6"/>
              <w:ind w:left="232"/>
              <w:rPr>
                <w:rFonts w:ascii="黑体"/>
                <w:sz w:val="22"/>
              </w:rPr>
            </w:pPr>
            <w:r>
              <w:rPr>
                <w:rFonts w:ascii="黑体"/>
                <w:sz w:val="22"/>
              </w:rPr>
              <w:t>10</w:t>
            </w:r>
          </w:p>
        </w:tc>
        <w:tc>
          <w:tcPr>
            <w:tcW w:w="1318" w:type="dxa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42" w:type="dxa"/>
            <w:tcBorders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17"/>
        </w:rPr>
      </w:pPr>
    </w:p>
    <w:p>
      <w:pPr>
        <w:spacing w:before="62"/>
        <w:ind w:left="220" w:right="0" w:firstLine="0"/>
        <w:jc w:val="left"/>
        <w:rPr>
          <w:sz w:val="28"/>
        </w:rPr>
      </w:pPr>
      <w:r>
        <w:rPr>
          <w:sz w:val="28"/>
        </w:rPr>
        <w:t>注：请填报核心知识产权，不超过 10 项。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1140" w:bottom="280" w:left="1580" w:header="720" w:footer="720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03A9C"/>
    <w:rsid w:val="257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26"/>
      <w:ind w:left="220"/>
      <w:outlineLvl w:val="2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2021-08-19T08:53:00Z</dcterms:created>
  <dc:creator>Administrator</dc:creator>
  <cp:lastModifiedBy>Administrator</cp:lastModifiedBy>
  <dcterms:modified xsi:type="dcterms:W3CDTF">2021-08-19T08:54:01Z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