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0199">
      <w:pPr>
        <w:adjustRightInd w:val="0"/>
        <w:snapToGrid w:val="0"/>
        <w:spacing w:line="570" w:lineRule="exact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附件3</w:t>
      </w:r>
    </w:p>
    <w:p w14:paraId="7134F97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  <w:t xml:space="preserve"> </w:t>
      </w:r>
    </w:p>
    <w:p w14:paraId="709C53EC"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国内首台（套）重大技术装备认定</w:t>
      </w:r>
    </w:p>
    <w:p w14:paraId="16F17D89"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申请材料承诺书</w:t>
      </w:r>
    </w:p>
    <w:p w14:paraId="47FA53F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  <w:t xml:space="preserve"> </w:t>
      </w:r>
    </w:p>
    <w:p w14:paraId="26A73149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自治区科技厅、工业和信息化厅、财政厅：</w:t>
      </w:r>
    </w:p>
    <w:p w14:paraId="5C6CB0B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本法人单位承诺：</w:t>
      </w:r>
    </w:p>
    <w:p w14:paraId="25A020C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1.本申请报告中所填写的各栏目内容真实、准确。</w:t>
      </w:r>
    </w:p>
    <w:p w14:paraId="55D2BF6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2.提供的申报资料和文件内容真实、可靠、事实存在。</w:t>
      </w:r>
    </w:p>
    <w:p w14:paraId="59C46A44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  <w:t>3.提供申报的产品与提供申报的资料和文件一致，并事实存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在。</w:t>
      </w:r>
    </w:p>
    <w:p w14:paraId="3221E60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4.申请认定产品的知识产权属于本企业自主知识产权，产权明晰完整，归属本单位或技术来源正当合法，未剽窃他人成果，未侵犯他人的知识产权或商业秘密。</w:t>
      </w:r>
    </w:p>
    <w:p w14:paraId="77B098A3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  <w:t>若发生与上述承诺相违背的事实，由本单位承担全部法律责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任。</w:t>
      </w:r>
    </w:p>
    <w:p w14:paraId="412E21C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 xml:space="preserve"> </w:t>
      </w:r>
    </w:p>
    <w:p w14:paraId="4597D63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 xml:space="preserve"> </w:t>
      </w:r>
    </w:p>
    <w:p w14:paraId="2EA9DE9A">
      <w:pPr>
        <w:adjustRightInd w:val="0"/>
        <w:snapToGrid w:val="0"/>
        <w:spacing w:line="570" w:lineRule="exact"/>
        <w:ind w:firstLine="3891" w:firstLineChars="1216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法定代表人（签字）：</w:t>
      </w:r>
    </w:p>
    <w:p w14:paraId="2F4B51F2">
      <w:pPr>
        <w:adjustRightInd w:val="0"/>
        <w:snapToGrid w:val="0"/>
        <w:spacing w:line="570" w:lineRule="exact"/>
        <w:ind w:firstLine="3891" w:firstLineChars="1216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单  位（盖章）：</w:t>
      </w:r>
    </w:p>
    <w:p w14:paraId="191F9B17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年   月   日</w:t>
      </w:r>
    </w:p>
    <w:p w14:paraId="49A72DC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  <w:t xml:space="preserve"> </w:t>
      </w:r>
    </w:p>
    <w:p w14:paraId="6428ED8E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E42BC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A700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2A700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F353C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83EB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D83EB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82FB"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413A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TbWI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413AB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B73D6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16F0B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BcUK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616F0B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46DB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FF7EF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86FF7EF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51830AF"/>
    <w:rsid w:val="1FFB6BB7"/>
    <w:rsid w:val="26BC7BDE"/>
    <w:rsid w:val="3FFF459E"/>
    <w:rsid w:val="4FFD3B00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mbria" w:hAnsi="Cambria" w:eastAsia="宋体" w:cs="Times New Roman"/>
      <w:b/>
      <w:kern w:val="2"/>
      <w:sz w:val="32"/>
      <w:szCs w:val="32"/>
      <w:lang w:val="en-US" w:eastAsia="zh-CN" w:bidi="ar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w0正文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2213</Words>
  <Characters>2335</Characters>
  <Lines>1</Lines>
  <Paragraphs>1</Paragraphs>
  <TotalTime>4.33333333333333</TotalTime>
  <ScaleCrop>false</ScaleCrop>
  <LinksUpToDate>false</LinksUpToDate>
  <CharactersWithSpaces>2413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2025-05-14T10:07:44Z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0936B4BED77C4127AE45D596C5D0363E_13</vt:lpwstr>
  </property>
</Properties>
</file>