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ADA3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517E090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textAlignment w:val="auto"/>
        <w:rPr>
          <w:rFonts w:hint="eastAsia"/>
          <w:lang w:val="en-US" w:eastAsia="zh-CN"/>
        </w:rPr>
      </w:pPr>
    </w:p>
    <w:p w14:paraId="4D7CCA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 w:bidi="ar-SA"/>
        </w:rPr>
        <w:t>成果推荐材料参考提纲</w:t>
      </w:r>
    </w:p>
    <w:p w14:paraId="6C0B5B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2C22CF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一、成果基本情况</w:t>
      </w:r>
    </w:p>
    <w:p w14:paraId="5E5775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（一）成果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" w:eastAsia="zh-CN"/>
        </w:rPr>
        <w:t>名称：</w:t>
      </w:r>
    </w:p>
    <w:p w14:paraId="6D0E24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（二）成果完成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" w:eastAsia="zh-CN"/>
        </w:rPr>
        <w:t>单位：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"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提供全部完成单位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" w:eastAsia="zh-CN"/>
        </w:rPr>
        <w:t>）</w:t>
      </w:r>
    </w:p>
    <w:p w14:paraId="46F4BC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" w:eastAsia="zh-CN"/>
        </w:rPr>
        <w:t>（三）基本信息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" w:eastAsia="zh-CN"/>
        </w:rPr>
        <w:t>：</w:t>
      </w:r>
    </w:p>
    <w:p w14:paraId="54AA75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例如：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" w:eastAsia="zh-CN"/>
        </w:rPr>
        <w:t>创新研发了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" w:eastAsia="zh-CN"/>
        </w:rPr>
        <w:t>工艺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" w:eastAsia="zh-CN"/>
        </w:rPr>
        <w:t>技术，研制推出了国内首创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" w:eastAsia="zh-CN"/>
        </w:rPr>
        <w:t>，建成了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XXX或产出了XXX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(明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确是否属于国际或国内首创、首次突破、首台（套），或破解“卡脖子”难题、实现国产替代等，请补全相关表述并务必准确到位，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200字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)。</w:t>
      </w:r>
    </w:p>
    <w:p w14:paraId="780F20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（四）联系人及电话：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提供熟悉该项成果情况的联系人与联系电话，以便后续跟进联系咨询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）。</w:t>
      </w:r>
    </w:p>
    <w:p w14:paraId="0D7C1B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" w:eastAsia="zh-CN"/>
        </w:rPr>
        <w:t>二、成果主要成效简述</w:t>
      </w:r>
    </w:p>
    <w:p w14:paraId="73C2D4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" w:eastAsia="zh-CN"/>
        </w:rPr>
        <w:t>（包括但不限于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关键技术描述、产业化及应用成效、标志性成果等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" w:eastAsia="zh-CN"/>
        </w:rPr>
        <w:t>情况。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要求产值、销售额、利税等量化经济数据务必准确，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" w:eastAsia="zh-CN"/>
        </w:rPr>
        <w:t>5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00字内）。</w:t>
      </w:r>
    </w:p>
    <w:p w14:paraId="76667E2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textAlignment w:val="auto"/>
        <w:rPr>
          <w:rFonts w:hint="default"/>
          <w:lang w:val="en-US" w:eastAsia="zh-CN"/>
        </w:rPr>
      </w:pPr>
    </w:p>
    <w:p w14:paraId="0C406C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注：该推荐材料应客观、真实、准确，需加盖牵头完成单位公章。</w:t>
      </w:r>
    </w:p>
    <w:p w14:paraId="1867B4C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jc w:val="both"/>
        <w:textAlignment w:val="auto"/>
        <w:rPr>
          <w:rFonts w:hint="default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531" w:bottom="1701" w:left="1531" w:header="851" w:footer="1417" w:gutter="0"/>
      <w:paperSrc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62AA81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84F735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C84F735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C8E"/>
    <w:rsid w:val="005D30D0"/>
    <w:rsid w:val="006F7C8E"/>
    <w:rsid w:val="008F32C5"/>
    <w:rsid w:val="00C93B0F"/>
    <w:rsid w:val="05A32232"/>
    <w:rsid w:val="2DD7B495"/>
    <w:rsid w:val="2F5B4B68"/>
    <w:rsid w:val="2FFF957F"/>
    <w:rsid w:val="3FAFFF17"/>
    <w:rsid w:val="3FB857F5"/>
    <w:rsid w:val="4F139963"/>
    <w:rsid w:val="4FFF16F0"/>
    <w:rsid w:val="52057F95"/>
    <w:rsid w:val="5F047E32"/>
    <w:rsid w:val="5F8FC1A8"/>
    <w:rsid w:val="725A25C2"/>
    <w:rsid w:val="72771119"/>
    <w:rsid w:val="7DEBAB6C"/>
    <w:rsid w:val="7E7B9545"/>
    <w:rsid w:val="7EF55967"/>
    <w:rsid w:val="7FF716BD"/>
    <w:rsid w:val="7FFD183A"/>
    <w:rsid w:val="8E0F8ED2"/>
    <w:rsid w:val="D7BFC55E"/>
    <w:rsid w:val="DB98D9F5"/>
    <w:rsid w:val="DF040984"/>
    <w:rsid w:val="EFBFC5D8"/>
    <w:rsid w:val="F67F5689"/>
    <w:rsid w:val="FD990955"/>
    <w:rsid w:val="FEFFEA82"/>
    <w:rsid w:val="FFFF937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beforeAutospacing="0" w:after="120" w:afterAutospacing="0"/>
    </w:pPr>
  </w:style>
  <w:style w:type="paragraph" w:styleId="3">
    <w:name w:val="Title"/>
    <w:basedOn w:val="1"/>
    <w:next w:val="1"/>
    <w:qFormat/>
    <w:uiPriority w:val="0"/>
    <w:pPr>
      <w:widowControl w:val="0"/>
      <w:spacing w:before="60" w:beforeAutospacing="0" w:after="120" w:afterAutospacing="0" w:line="560" w:lineRule="exact"/>
      <w:jc w:val="center"/>
      <w:outlineLvl w:val="0"/>
    </w:pPr>
    <w:rPr>
      <w:rFonts w:ascii="Times New Roman" w:hAnsi="Times New Roman" w:eastAsia="方正小标宋简体" w:cs="Calibri"/>
      <w:bCs/>
      <w:kern w:val="2"/>
      <w:sz w:val="44"/>
      <w:szCs w:val="32"/>
      <w:lang w:val="en-US" w:eastAsia="zh-CN" w:bidi="ar-SA"/>
    </w:rPr>
  </w:style>
  <w:style w:type="paragraph" w:styleId="4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uiPriority w:val="59"/>
    <w:pPr>
      <w:widowControl w:val="0"/>
      <w:jc w:val="both"/>
    </w:pPr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1215</Words>
  <Characters>1686</Characters>
  <Lines>7</Lines>
  <Paragraphs>1</Paragraphs>
  <TotalTime>3</TotalTime>
  <ScaleCrop>false</ScaleCrop>
  <LinksUpToDate>false</LinksUpToDate>
  <CharactersWithSpaces>1714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2025-12-02T05:27:00Z</dcterms:created>
  <dc:creator>广西科学技术厅</dc:creator>
  <cp:lastModifiedBy>墨迹夏子</cp:lastModifiedBy>
  <cp:lastPrinted>2025-12-02T07:38:52Z</cp:lastPrinted>
  <dcterms:modified xsi:type="dcterms:W3CDTF">2025-12-01T08:35:05Z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eyJoZGlkIjoiYzY5ZDFkYjAwZjNhYTM1NDBlZTczZjFiNGMyNzYxN2IiLCJ1c2VySWQiOiIzNjAwMjk3NDgifQ==</vt:lpwstr>
  </property>
  <property fmtid="{D5CDD505-2E9C-101B-9397-08002B2CF9AE}" pid="4" name="ICV">
    <vt:lpwstr>F07A41955F2B477F9F5A6D3EA173CA0E_13</vt:lpwstr>
  </property>
</Properties>
</file>